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B17" w:rsidRPr="00717B17" w:rsidRDefault="00717B17" w:rsidP="0071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bookmarkStart w:id="0" w:name="block-33816385"/>
      <w:r w:rsidRPr="00717B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717B17" w:rsidRPr="00717B17" w:rsidRDefault="00717B17" w:rsidP="0071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717B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«СРЕДНЯЯ ОБЩЕОБРАЗОВАТЕЛЬНАЯ ШКОЛА № 59 ИМЕНИ ВЕТЕРАНА </w:t>
      </w:r>
    </w:p>
    <w:p w:rsidR="00717B17" w:rsidRPr="00717B17" w:rsidRDefault="00717B17" w:rsidP="0071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717B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ВЕЛИКОЙ ОТЕЧЕСТВЕННОЙ ВОЙНЫ ДВАЖДЫ ГЕРОЯ СОВЕТСКОГО СОЮЗА </w:t>
      </w:r>
    </w:p>
    <w:p w:rsidR="00717B17" w:rsidRPr="00717B17" w:rsidRDefault="00717B17" w:rsidP="00717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717B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ПОДПОЛКОВНИКА ГРИГОРИЯ МИХАЙЛОВИЧА МЫЛЬНИКОВА»</w:t>
      </w:r>
    </w:p>
    <w:p w:rsidR="00717B17" w:rsidRPr="00717B17" w:rsidRDefault="00717B17" w:rsidP="00717B17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</w:pPr>
    </w:p>
    <w:p w:rsidR="00717B17" w:rsidRPr="00717B17" w:rsidRDefault="00717B17" w:rsidP="00717B17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</w:pPr>
      <w:r w:rsidRPr="00717B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ПРИНЯТА                                                                              </w:t>
      </w:r>
      <w:r w:rsidRPr="00717B17">
        <w:rPr>
          <w:rFonts w:ascii="XO Thames" w:eastAsia="Times New Roman" w:hAnsi="XO Thames" w:cs="Times New Roman"/>
          <w:color w:val="000000"/>
          <w:spacing w:val="-2"/>
          <w:sz w:val="24"/>
          <w:szCs w:val="24"/>
          <w:lang w:val="ru-RU" w:eastAsia="ru-RU"/>
        </w:rPr>
        <w:t xml:space="preserve">  </w:t>
      </w:r>
      <w:r w:rsidRPr="00717B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УТВЕРЖДЕНА</w:t>
      </w:r>
    </w:p>
    <w:p w:rsidR="00717B17" w:rsidRPr="00717B17" w:rsidRDefault="00717B17" w:rsidP="00717B17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</w:pPr>
      <w:r w:rsidRPr="00717B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на заседании педсовета                                                          </w:t>
      </w:r>
      <w:r w:rsidRPr="00717B17">
        <w:rPr>
          <w:rFonts w:ascii="XO Thames" w:eastAsia="Times New Roman" w:hAnsi="XO Thames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717B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приказом от 29.05.24.   №69 </w:t>
      </w:r>
    </w:p>
    <w:p w:rsidR="00717B17" w:rsidRPr="00717B17" w:rsidRDefault="00717B17" w:rsidP="00717B17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</w:pPr>
      <w:r w:rsidRPr="00717B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протокол № 8 </w:t>
      </w:r>
      <w:r w:rsidRPr="00717B1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717B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717B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от 29.05.24</w:t>
      </w:r>
      <w:r w:rsidRPr="00717B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                                            </w:t>
      </w:r>
      <w:bookmarkStart w:id="1" w:name="_Hlk176076384"/>
      <w:r w:rsidRPr="00717B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     Директор школы _____Н.Н. Белова</w:t>
      </w:r>
    </w:p>
    <w:bookmarkEnd w:id="1"/>
    <w:p w:rsidR="00717B17" w:rsidRPr="00717B17" w:rsidRDefault="00717B17" w:rsidP="00717B17">
      <w:pPr>
        <w:tabs>
          <w:tab w:val="left" w:pos="4365"/>
        </w:tabs>
        <w:spacing w:after="0" w:line="240" w:lineRule="auto"/>
        <w:jc w:val="both"/>
        <w:rPr>
          <w:rFonts w:ascii="XO Thames" w:eastAsia="Times New Roman" w:hAnsi="XO Thames" w:cs="Times New Roman"/>
          <w:color w:val="000000"/>
          <w:spacing w:val="-2"/>
          <w:sz w:val="24"/>
          <w:szCs w:val="24"/>
          <w:lang w:val="ru-RU" w:eastAsia="ru-RU"/>
        </w:rPr>
      </w:pPr>
      <w:r w:rsidRPr="00717B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Председатель ПС________ </w:t>
      </w:r>
      <w:proofErr w:type="spellStart"/>
      <w:r w:rsidRPr="00717B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Семерова</w:t>
      </w:r>
      <w:proofErr w:type="spellEnd"/>
      <w:r w:rsidRPr="00717B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А.</w:t>
      </w:r>
      <w:r w:rsidRPr="00717B17">
        <w:rPr>
          <w:rFonts w:ascii="XO Thames" w:eastAsia="Times New Roman" w:hAnsi="XO Thames" w:cs="Times New Roman"/>
          <w:color w:val="000000"/>
          <w:spacing w:val="-2"/>
          <w:sz w:val="24"/>
          <w:szCs w:val="24"/>
          <w:lang w:val="ru-RU" w:eastAsia="ru-RU"/>
        </w:rPr>
        <w:t>И.</w:t>
      </w:r>
    </w:p>
    <w:p w:rsidR="00717B17" w:rsidRPr="00717B17" w:rsidRDefault="00717B17" w:rsidP="00717B17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</w:pPr>
    </w:p>
    <w:p w:rsidR="00717B17" w:rsidRPr="00717B17" w:rsidRDefault="00717B17" w:rsidP="00717B17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717B17" w:rsidRPr="00717B17" w:rsidRDefault="00717B17" w:rsidP="00717B17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717B17" w:rsidRPr="00717B17" w:rsidRDefault="00717B17" w:rsidP="00717B17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717B17" w:rsidRPr="00717B17" w:rsidRDefault="00717B17" w:rsidP="00717B17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717B17" w:rsidRPr="00717B17" w:rsidRDefault="00717B17" w:rsidP="00717B17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717B17" w:rsidRPr="00717B17" w:rsidRDefault="00717B17" w:rsidP="00717B17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717B17" w:rsidRPr="00717B17" w:rsidRDefault="00717B17" w:rsidP="00717B17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 w:eastAsia="ru-RU"/>
        </w:rPr>
      </w:pPr>
      <w:r w:rsidRPr="00717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Рабочая программа</w:t>
      </w:r>
    </w:p>
    <w:p w:rsidR="00717B17" w:rsidRPr="00717B17" w:rsidRDefault="00717B17" w:rsidP="00717B17">
      <w:pPr>
        <w:spacing w:beforeAutospacing="1"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8"/>
          <w:lang w:val="ru-RU" w:eastAsia="ru-RU"/>
        </w:rPr>
      </w:pPr>
      <w:r w:rsidRPr="00717B17">
        <w:rPr>
          <w:rFonts w:ascii="XO Thames" w:eastAsia="Times New Roman" w:hAnsi="XO Thames" w:cs="Times New Roman"/>
          <w:b/>
          <w:color w:val="000000"/>
          <w:sz w:val="28"/>
          <w:szCs w:val="28"/>
          <w:lang w:val="ru-RU" w:eastAsia="ru-RU"/>
        </w:rPr>
        <w:t>учебного предмета «Математика»</w:t>
      </w:r>
    </w:p>
    <w:p w:rsidR="00717B17" w:rsidRPr="00717B17" w:rsidRDefault="00717B17" w:rsidP="00717B17">
      <w:pPr>
        <w:spacing w:beforeAutospacing="1" w:after="0" w:line="240" w:lineRule="auto"/>
        <w:ind w:firstLine="708"/>
        <w:jc w:val="center"/>
        <w:rPr>
          <w:rFonts w:ascii="XO Thames" w:eastAsia="Times New Roman" w:hAnsi="XO Thames" w:cs="Times New Roman"/>
          <w:color w:val="000000"/>
          <w:sz w:val="28"/>
          <w:szCs w:val="28"/>
          <w:lang w:val="ru-RU" w:eastAsia="ru-RU"/>
        </w:rPr>
      </w:pPr>
      <w:r w:rsidRPr="00717B17">
        <w:rPr>
          <w:rFonts w:ascii="XO Thames" w:eastAsia="Times New Roman" w:hAnsi="XO Thames" w:cs="Times New Roman"/>
          <w:color w:val="000000"/>
          <w:sz w:val="28"/>
          <w:szCs w:val="28"/>
          <w:lang w:val="ru-RU" w:eastAsia="ru-RU"/>
        </w:rPr>
        <w:t>для 5-6 класса основного общего образования углубленный уровень</w:t>
      </w:r>
    </w:p>
    <w:p w:rsidR="00717B17" w:rsidRPr="00717B17" w:rsidRDefault="00717B17" w:rsidP="00717B17">
      <w:pPr>
        <w:spacing w:beforeAutospacing="1" w:after="0" w:line="240" w:lineRule="auto"/>
        <w:ind w:firstLine="708"/>
        <w:jc w:val="center"/>
        <w:rPr>
          <w:rFonts w:ascii="XO Thames" w:eastAsia="Times New Roman" w:hAnsi="XO Thames" w:cs="Times New Roman"/>
          <w:color w:val="000000"/>
          <w:sz w:val="28"/>
          <w:szCs w:val="28"/>
          <w:lang w:val="ru-RU" w:eastAsia="ru-RU"/>
        </w:rPr>
      </w:pPr>
      <w:r w:rsidRPr="00717B17">
        <w:rPr>
          <w:rFonts w:ascii="XO Thames" w:eastAsia="Times New Roman" w:hAnsi="XO Thames" w:cs="Times New Roman"/>
          <w:color w:val="000000"/>
          <w:sz w:val="28"/>
          <w:szCs w:val="28"/>
          <w:lang w:val="ru-RU" w:eastAsia="ru-RU"/>
        </w:rPr>
        <w:t>на 2024-2026учебный год</w:t>
      </w:r>
    </w:p>
    <w:p w:rsidR="00717B17" w:rsidRPr="00717B17" w:rsidRDefault="00717B17" w:rsidP="00717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7B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</w:t>
      </w:r>
    </w:p>
    <w:p w:rsidR="00717B17" w:rsidRPr="00717B17" w:rsidRDefault="00717B17" w:rsidP="00717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17B17" w:rsidRPr="00717B17" w:rsidRDefault="00717B17" w:rsidP="00717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7B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</w:t>
      </w:r>
    </w:p>
    <w:p w:rsidR="00717B17" w:rsidRPr="00717B17" w:rsidRDefault="00717B17" w:rsidP="00717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17B17" w:rsidRPr="00717B17" w:rsidRDefault="00717B17" w:rsidP="00717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17B17" w:rsidRPr="00717B17" w:rsidRDefault="00717B17" w:rsidP="00717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17B17" w:rsidRPr="00717B17" w:rsidRDefault="00717B17" w:rsidP="00717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17B17" w:rsidRPr="00717B17" w:rsidRDefault="00717B17" w:rsidP="00717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17B17" w:rsidRPr="00717B17" w:rsidRDefault="00717B17" w:rsidP="00717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7B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Составители: Руцкая С.А.</w:t>
      </w:r>
    </w:p>
    <w:p w:rsidR="00717B17" w:rsidRPr="00717B17" w:rsidRDefault="00717B17" w:rsidP="00717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7B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учитель            математики</w:t>
      </w:r>
    </w:p>
    <w:p w:rsidR="00717B17" w:rsidRPr="00717B17" w:rsidRDefault="00717B17" w:rsidP="00717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:rsidR="00717B17" w:rsidRPr="00717B17" w:rsidRDefault="00717B17" w:rsidP="00717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717B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</w:t>
      </w:r>
    </w:p>
    <w:p w:rsidR="00717B17" w:rsidRPr="00717B17" w:rsidRDefault="00717B17" w:rsidP="00717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7B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</w:t>
      </w:r>
      <w:bookmarkStart w:id="2" w:name="_GoBack"/>
      <w:bookmarkEnd w:id="2"/>
    </w:p>
    <w:p w:rsidR="00717B17" w:rsidRPr="00717B17" w:rsidRDefault="00717B17" w:rsidP="00717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 w:eastAsia="ru-RU"/>
        </w:rPr>
      </w:pPr>
    </w:p>
    <w:p w:rsidR="00717B17" w:rsidRPr="00717B17" w:rsidRDefault="00717B17" w:rsidP="00717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 w:eastAsia="ru-RU"/>
        </w:rPr>
      </w:pPr>
    </w:p>
    <w:p w:rsidR="00717B17" w:rsidRPr="00717B17" w:rsidRDefault="00717B17" w:rsidP="00717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 w:eastAsia="ru-RU"/>
        </w:rPr>
      </w:pPr>
    </w:p>
    <w:p w:rsidR="00717B17" w:rsidRPr="00717B17" w:rsidRDefault="00717B17" w:rsidP="00717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 w:eastAsia="ru-RU"/>
        </w:rPr>
      </w:pPr>
      <w:r w:rsidRPr="00717B1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 w:eastAsia="ru-RU"/>
        </w:rPr>
        <w:t>Курск – 2024 год</w:t>
      </w:r>
    </w:p>
    <w:p w:rsidR="00F33FB0" w:rsidRPr="00927F49" w:rsidRDefault="00F33FB0">
      <w:pPr>
        <w:rPr>
          <w:lang w:val="ru-RU"/>
        </w:rPr>
        <w:sectPr w:rsidR="00F33FB0" w:rsidRPr="00927F49">
          <w:pgSz w:w="11906" w:h="16383"/>
          <w:pgMar w:top="1134" w:right="850" w:bottom="1134" w:left="1701" w:header="720" w:footer="720" w:gutter="0"/>
          <w:cols w:space="720"/>
        </w:sectPr>
      </w:pPr>
    </w:p>
    <w:p w:rsidR="00F33FB0" w:rsidRPr="00927F49" w:rsidRDefault="00DD3008">
      <w:pPr>
        <w:spacing w:after="0" w:line="264" w:lineRule="auto"/>
        <w:ind w:left="120"/>
        <w:jc w:val="both"/>
        <w:rPr>
          <w:lang w:val="ru-RU"/>
        </w:rPr>
      </w:pPr>
      <w:bookmarkStart w:id="3" w:name="block-33816386"/>
      <w:bookmarkEnd w:id="0"/>
      <w:r w:rsidRPr="00927F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3FB0" w:rsidRPr="00927F49" w:rsidRDefault="00F33FB0">
      <w:pPr>
        <w:spacing w:after="0" w:line="264" w:lineRule="auto"/>
        <w:ind w:left="120"/>
        <w:jc w:val="both"/>
        <w:rPr>
          <w:lang w:val="ru-RU"/>
        </w:rPr>
      </w:pPr>
    </w:p>
    <w:p w:rsidR="00717B17" w:rsidRPr="00717B17" w:rsidRDefault="00717B17" w:rsidP="00717B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7B17">
        <w:rPr>
          <w:rFonts w:ascii="Times New Roman" w:hAnsi="Times New Roman"/>
          <w:color w:val="000000"/>
          <w:sz w:val="28"/>
          <w:lang w:val="ru-RU"/>
        </w:rPr>
        <w:t>Рабочая программа по математике для обучающихся 5-6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Рабочая программа ориентирована на целевые приоритеты, сформулированные в рабочей программе воспитания МБОУ «СОШ № 59 им. Г.М. Мыльникова». В рабочей программе учтены идеи и положения Концепции развития математического образования в Российской Федерации.</w:t>
      </w:r>
    </w:p>
    <w:p w:rsidR="00717B17" w:rsidRPr="00717B17" w:rsidRDefault="00717B17" w:rsidP="00717B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7B17">
        <w:rPr>
          <w:rFonts w:ascii="Times New Roman" w:hAnsi="Times New Roman"/>
          <w:color w:val="000000"/>
          <w:sz w:val="28"/>
          <w:lang w:val="ru-RU"/>
        </w:rPr>
        <w:t>В обновленном ФГОС ООО сохранена вариативность содержания образовательных программ основного общего образования, возможность формирования программ различного уровня сложности и направленности с учетом образовательных потребностей и способностей обучающихся. Одним из способов обеспечения вариативности содержания программ в обновленном ФГОС указана возможность разработки и реализации образовательной организацией программ основного общего образования, предусматривающих углубленное изучение отдельных учебных предметов.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33FB0" w:rsidRPr="00927F49" w:rsidRDefault="00DD30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33FB0" w:rsidRPr="00927F49" w:rsidRDefault="00DD30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33FB0" w:rsidRPr="00927F49" w:rsidRDefault="00DD30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33FB0" w:rsidRPr="00927F49" w:rsidRDefault="00DD30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 xml:space="preserve"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</w:t>
      </w:r>
      <w:r w:rsidRPr="00927F49">
        <w:rPr>
          <w:rFonts w:ascii="Times New Roman" w:hAnsi="Times New Roman"/>
          <w:color w:val="000000"/>
          <w:sz w:val="28"/>
          <w:lang w:val="ru-RU"/>
        </w:rPr>
        <w:lastRenderedPageBreak/>
        <w:t>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927F49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927F49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</w:t>
      </w:r>
      <w:r w:rsidRPr="00927F49">
        <w:rPr>
          <w:rFonts w:ascii="Times New Roman" w:hAnsi="Times New Roman"/>
          <w:color w:val="000000"/>
          <w:sz w:val="28"/>
          <w:lang w:val="ru-RU"/>
        </w:rPr>
        <w:lastRenderedPageBreak/>
        <w:t>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927F4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:rsidR="00F33FB0" w:rsidRPr="00927F49" w:rsidRDefault="00F33FB0">
      <w:pPr>
        <w:rPr>
          <w:lang w:val="ru-RU"/>
        </w:rPr>
        <w:sectPr w:rsidR="00F33FB0" w:rsidRPr="00927F49">
          <w:pgSz w:w="11906" w:h="16383"/>
          <w:pgMar w:top="1134" w:right="850" w:bottom="1134" w:left="1701" w:header="720" w:footer="720" w:gutter="0"/>
          <w:cols w:space="720"/>
        </w:sectPr>
      </w:pPr>
    </w:p>
    <w:p w:rsidR="00F33FB0" w:rsidRPr="00927F49" w:rsidRDefault="00DD3008">
      <w:pPr>
        <w:spacing w:after="0" w:line="264" w:lineRule="auto"/>
        <w:ind w:left="120"/>
        <w:jc w:val="both"/>
        <w:rPr>
          <w:lang w:val="ru-RU"/>
        </w:rPr>
      </w:pPr>
      <w:bookmarkStart w:id="5" w:name="block-33816387"/>
      <w:bookmarkEnd w:id="3"/>
      <w:r w:rsidRPr="00927F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33FB0" w:rsidRPr="00927F49" w:rsidRDefault="00F33FB0">
      <w:pPr>
        <w:spacing w:after="0" w:line="264" w:lineRule="auto"/>
        <w:ind w:left="120"/>
        <w:jc w:val="both"/>
        <w:rPr>
          <w:lang w:val="ru-RU"/>
        </w:rPr>
      </w:pPr>
    </w:p>
    <w:p w:rsidR="00F33FB0" w:rsidRPr="00927F49" w:rsidRDefault="00DD3008">
      <w:pPr>
        <w:spacing w:after="0" w:line="264" w:lineRule="auto"/>
        <w:ind w:left="12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33FB0" w:rsidRPr="00927F49" w:rsidRDefault="00F33FB0">
      <w:pPr>
        <w:spacing w:after="0" w:line="264" w:lineRule="auto"/>
        <w:ind w:left="120"/>
        <w:jc w:val="both"/>
        <w:rPr>
          <w:lang w:val="ru-RU"/>
        </w:rPr>
      </w:pP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927F4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927F4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927F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927F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33FB0" w:rsidRPr="00927F49" w:rsidRDefault="00DD3008">
      <w:pPr>
        <w:spacing w:after="0" w:line="264" w:lineRule="auto"/>
        <w:ind w:left="12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33FB0" w:rsidRPr="00927F49" w:rsidRDefault="00F33FB0">
      <w:pPr>
        <w:spacing w:after="0" w:line="264" w:lineRule="auto"/>
        <w:ind w:left="120"/>
        <w:jc w:val="both"/>
        <w:rPr>
          <w:lang w:val="ru-RU"/>
        </w:rPr>
      </w:pP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927F4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927F4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927F4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927F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927F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33FB0" w:rsidRPr="00927F49" w:rsidRDefault="00DD3008">
      <w:pPr>
        <w:spacing w:after="0" w:line="264" w:lineRule="auto"/>
        <w:ind w:left="12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33FB0" w:rsidRPr="00927F49" w:rsidRDefault="00F33FB0">
      <w:pPr>
        <w:rPr>
          <w:lang w:val="ru-RU"/>
        </w:rPr>
        <w:sectPr w:rsidR="00F33FB0" w:rsidRPr="00927F49">
          <w:pgSz w:w="11906" w:h="16383"/>
          <w:pgMar w:top="1134" w:right="850" w:bottom="1134" w:left="1701" w:header="720" w:footer="720" w:gutter="0"/>
          <w:cols w:space="720"/>
        </w:sectPr>
      </w:pPr>
    </w:p>
    <w:p w:rsidR="00F33FB0" w:rsidRPr="00927F49" w:rsidRDefault="00DD3008">
      <w:pPr>
        <w:spacing w:after="0" w:line="264" w:lineRule="auto"/>
        <w:ind w:left="120"/>
        <w:jc w:val="both"/>
        <w:rPr>
          <w:lang w:val="ru-RU"/>
        </w:rPr>
      </w:pPr>
      <w:bookmarkStart w:id="15" w:name="block-33816388"/>
      <w:bookmarkEnd w:id="5"/>
      <w:r w:rsidRPr="00927F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33FB0" w:rsidRPr="00927F49" w:rsidRDefault="00F33FB0">
      <w:pPr>
        <w:spacing w:after="0" w:line="264" w:lineRule="auto"/>
        <w:ind w:left="120"/>
        <w:jc w:val="both"/>
        <w:rPr>
          <w:lang w:val="ru-RU"/>
        </w:rPr>
      </w:pPr>
    </w:p>
    <w:p w:rsidR="00F33FB0" w:rsidRPr="00927F49" w:rsidRDefault="00DD3008">
      <w:pPr>
        <w:spacing w:after="0" w:line="264" w:lineRule="auto"/>
        <w:ind w:left="12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3FB0" w:rsidRPr="00927F49" w:rsidRDefault="00F33FB0">
      <w:pPr>
        <w:spacing w:after="0" w:line="264" w:lineRule="auto"/>
        <w:ind w:left="120"/>
        <w:jc w:val="both"/>
        <w:rPr>
          <w:lang w:val="ru-RU"/>
        </w:rPr>
      </w:pP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27F4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33FB0" w:rsidRPr="00927F49" w:rsidRDefault="00DD3008">
      <w:pPr>
        <w:spacing w:after="0" w:line="264" w:lineRule="auto"/>
        <w:ind w:left="12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3FB0" w:rsidRPr="00927F49" w:rsidRDefault="00F33FB0">
      <w:pPr>
        <w:spacing w:after="0" w:line="264" w:lineRule="auto"/>
        <w:ind w:left="120"/>
        <w:jc w:val="both"/>
        <w:rPr>
          <w:lang w:val="ru-RU"/>
        </w:rPr>
      </w:pPr>
    </w:p>
    <w:p w:rsidR="00F33FB0" w:rsidRPr="00927F49" w:rsidRDefault="00DD3008">
      <w:pPr>
        <w:spacing w:after="0" w:line="264" w:lineRule="auto"/>
        <w:ind w:left="12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3FB0" w:rsidRPr="00927F49" w:rsidRDefault="00F33FB0">
      <w:pPr>
        <w:spacing w:after="0" w:line="264" w:lineRule="auto"/>
        <w:ind w:left="120"/>
        <w:jc w:val="both"/>
        <w:rPr>
          <w:lang w:val="ru-RU"/>
        </w:rPr>
      </w:pPr>
    </w:p>
    <w:p w:rsidR="00F33FB0" w:rsidRDefault="00DD30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3FB0" w:rsidRPr="00927F49" w:rsidRDefault="00DD30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33FB0" w:rsidRPr="00927F49" w:rsidRDefault="00DD30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33FB0" w:rsidRPr="00927F49" w:rsidRDefault="00DD30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33FB0" w:rsidRPr="00927F49" w:rsidRDefault="00DD30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33FB0" w:rsidRPr="00927F49" w:rsidRDefault="00DD30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33FB0" w:rsidRPr="00927F49" w:rsidRDefault="00DD30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33FB0" w:rsidRDefault="00DD30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3FB0" w:rsidRPr="00927F49" w:rsidRDefault="00DD30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33FB0" w:rsidRPr="00927F49" w:rsidRDefault="00DD30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33FB0" w:rsidRPr="00927F49" w:rsidRDefault="00DD30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33FB0" w:rsidRPr="00927F49" w:rsidRDefault="00DD30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33FB0" w:rsidRDefault="00DD30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3FB0" w:rsidRPr="00927F49" w:rsidRDefault="00DD30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33FB0" w:rsidRPr="00927F49" w:rsidRDefault="00DD30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33FB0" w:rsidRPr="00927F49" w:rsidRDefault="00DD30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33FB0" w:rsidRPr="00927F49" w:rsidRDefault="00DD30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33FB0" w:rsidRDefault="00DD30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3FB0" w:rsidRPr="00927F49" w:rsidRDefault="00DD30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27F4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33FB0" w:rsidRPr="00927F49" w:rsidRDefault="00DD30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33FB0" w:rsidRPr="00927F49" w:rsidRDefault="00DD30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33FB0" w:rsidRPr="00927F49" w:rsidRDefault="00DD30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33FB0" w:rsidRPr="00927F49" w:rsidRDefault="00DD30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33FB0" w:rsidRPr="00927F49" w:rsidRDefault="00DD30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33FB0" w:rsidRPr="00927F49" w:rsidRDefault="00DD3008">
      <w:pPr>
        <w:spacing w:after="0" w:line="264" w:lineRule="auto"/>
        <w:ind w:left="12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3FB0" w:rsidRPr="00927F49" w:rsidRDefault="00F33FB0">
      <w:pPr>
        <w:spacing w:after="0" w:line="264" w:lineRule="auto"/>
        <w:ind w:left="120"/>
        <w:jc w:val="both"/>
        <w:rPr>
          <w:lang w:val="ru-RU"/>
        </w:rPr>
      </w:pPr>
    </w:p>
    <w:p w:rsidR="00F33FB0" w:rsidRPr="00927F49" w:rsidRDefault="00DD3008">
      <w:pPr>
        <w:spacing w:after="0" w:line="264" w:lineRule="auto"/>
        <w:ind w:left="12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3FB0" w:rsidRPr="00927F49" w:rsidRDefault="00DD30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33FB0" w:rsidRDefault="00DD30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3FB0" w:rsidRPr="00927F49" w:rsidRDefault="00DD30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33FB0" w:rsidRPr="00927F49" w:rsidRDefault="00DD30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33FB0" w:rsidRPr="00927F49" w:rsidRDefault="00DD30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33FB0" w:rsidRPr="00927F49" w:rsidRDefault="00F33FB0">
      <w:pPr>
        <w:spacing w:after="0" w:line="264" w:lineRule="auto"/>
        <w:ind w:left="120"/>
        <w:jc w:val="both"/>
        <w:rPr>
          <w:lang w:val="ru-RU"/>
        </w:rPr>
      </w:pPr>
    </w:p>
    <w:p w:rsidR="00F33FB0" w:rsidRPr="00927F49" w:rsidRDefault="00DD3008">
      <w:pPr>
        <w:spacing w:after="0" w:line="264" w:lineRule="auto"/>
        <w:ind w:left="120"/>
        <w:jc w:val="both"/>
        <w:rPr>
          <w:lang w:val="ru-RU"/>
        </w:rPr>
      </w:pPr>
      <w:r w:rsidRPr="00927F4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33FB0" w:rsidRPr="00927F49" w:rsidRDefault="00F33FB0">
      <w:pPr>
        <w:spacing w:after="0" w:line="264" w:lineRule="auto"/>
        <w:ind w:left="120"/>
        <w:jc w:val="both"/>
        <w:rPr>
          <w:lang w:val="ru-RU"/>
        </w:rPr>
      </w:pP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27F4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27F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927F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927F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927F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7F4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27F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927F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927F4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927F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927F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27F4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33FB0" w:rsidRPr="00927F49" w:rsidRDefault="00DD3008">
      <w:pPr>
        <w:spacing w:after="0" w:line="264" w:lineRule="auto"/>
        <w:ind w:firstLine="600"/>
        <w:jc w:val="both"/>
        <w:rPr>
          <w:lang w:val="ru-RU"/>
        </w:rPr>
      </w:pPr>
      <w:r w:rsidRPr="00927F4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33FB0" w:rsidRPr="00927F49" w:rsidRDefault="00F33FB0">
      <w:pPr>
        <w:rPr>
          <w:lang w:val="ru-RU"/>
        </w:rPr>
        <w:sectPr w:rsidR="00F33FB0" w:rsidRPr="00927F49">
          <w:pgSz w:w="11906" w:h="16383"/>
          <w:pgMar w:top="1134" w:right="850" w:bottom="1134" w:left="1701" w:header="720" w:footer="720" w:gutter="0"/>
          <w:cols w:space="720"/>
        </w:sectPr>
      </w:pPr>
    </w:p>
    <w:p w:rsidR="00F33FB0" w:rsidRDefault="00DD3008">
      <w:pPr>
        <w:spacing w:after="0"/>
        <w:ind w:left="120"/>
      </w:pPr>
      <w:bookmarkStart w:id="23" w:name="block-33816384"/>
      <w:bookmarkEnd w:id="15"/>
      <w:r w:rsidRPr="00927F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3FB0" w:rsidRDefault="00DD30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12"/>
      </w:tblGrid>
      <w:tr w:rsidR="00F33FB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FB0" w:rsidRDefault="00F33F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B0" w:rsidRDefault="00F33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B0" w:rsidRDefault="00F33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B0" w:rsidRDefault="00F33FB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B0" w:rsidRDefault="00F33FB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B0" w:rsidRDefault="00F33FB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B0" w:rsidRDefault="00F33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B0" w:rsidRDefault="00F33FB0"/>
        </w:tc>
      </w:tr>
      <w:tr w:rsidR="00F33F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3FB0" w:rsidRPr="00927F49" w:rsidRDefault="00DD3008">
            <w:pPr>
              <w:spacing w:after="0"/>
              <w:ind w:left="135"/>
              <w:rPr>
                <w:lang w:val="ru-RU"/>
              </w:rPr>
            </w:pPr>
            <w:r w:rsidRPr="00927F4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МАТЕМАТИЧЕСКИЙ ЯЗЫК</w:t>
            </w:r>
          </w:p>
          <w:p w:rsidR="00F33FB0" w:rsidRPr="00927F49" w:rsidRDefault="00DD3008">
            <w:pPr>
              <w:spacing w:after="0"/>
              <w:ind w:left="135"/>
              <w:rPr>
                <w:lang w:val="ru-RU"/>
              </w:rPr>
            </w:pPr>
            <w:r w:rsidRPr="00927F49">
              <w:rPr>
                <w:rFonts w:ascii="Times New Roman" w:hAnsi="Times New Roman"/>
                <w:color w:val="000000"/>
                <w:sz w:val="24"/>
                <w:lang w:val="ru-RU"/>
              </w:rPr>
              <w:t>ПРИМЕЧАНИЕ в курсе математики "Учусь учиться" Л.Г. Петерсон натуральные числа и действия с ними, а также Наглядная геометрия - линии на плоскости, многоугольники, тела в пространстве, также действия с обыкновенными дробями с равными знаменателями изучаются (в качестве сопутствующего повторения) в разделе "Математический язык" в полном объеме.</w:t>
            </w:r>
          </w:p>
          <w:p w:rsidR="00F33FB0" w:rsidRPr="00927F49" w:rsidRDefault="00DD3008">
            <w:pPr>
              <w:spacing w:after="0"/>
              <w:ind w:left="135"/>
              <w:rPr>
                <w:lang w:val="ru-RU"/>
              </w:rPr>
            </w:pPr>
            <w:r w:rsidRPr="00927F49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 РАЗДЕЛА:</w:t>
            </w:r>
          </w:p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927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</w:t>
            </w:r>
            <w:proofErr w:type="gramStart"/>
            <w:r w:rsidRPr="00927F4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,</w:t>
            </w:r>
            <w:proofErr w:type="gramEnd"/>
            <w:r w:rsidRPr="00927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числового выражения . Порядок действий в числовых выражениях, использование скобок . Буквенные выражения (выражения с переменными). Числовое значение буквенного выражения. Десятичная система </w:t>
            </w:r>
            <w:proofErr w:type="gramStart"/>
            <w:r w:rsidRPr="00927F49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 .</w:t>
            </w:r>
            <w:proofErr w:type="gramEnd"/>
            <w:r w:rsidRPr="00927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Ряд натуральных чисел. Натуральный ряд. Число 0 . Натуральные числа на координатном луче. Сравнение </w:t>
            </w:r>
            <w:r w:rsidRPr="00927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натуральных чисел. Арифметические действия с натуральными числами. Свойства нуля при сложении и умножении, свойства единицы при умножении. Переместительное и сочетательное свойства сложения и </w:t>
            </w:r>
            <w:proofErr w:type="gramStart"/>
            <w:r w:rsidRPr="00927F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,</w:t>
            </w:r>
            <w:proofErr w:type="gramEnd"/>
            <w:r w:rsidRPr="00927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распределительное свойство умножения . Решение текстовых задач алгебраическим способом. Перевод условия задачи на математический </w:t>
            </w:r>
            <w:proofErr w:type="gramStart"/>
            <w:r w:rsidRPr="00927F49">
              <w:rPr>
                <w:rFonts w:ascii="Times New Roman" w:hAnsi="Times New Roman"/>
                <w:color w:val="000000"/>
                <w:sz w:val="24"/>
                <w:lang w:val="ru-RU"/>
              </w:rPr>
              <w:t>язык .</w:t>
            </w:r>
            <w:proofErr w:type="gramEnd"/>
            <w:r w:rsidRPr="00927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текстовых задач на все арифметические действия , на движение и покупки. Применение букв для записи математических выражений и предложений. Работа с математическими моделями. Метод проб и </w:t>
            </w:r>
            <w:proofErr w:type="gramStart"/>
            <w:r w:rsidRPr="00927F49">
              <w:rPr>
                <w:rFonts w:ascii="Times New Roman" w:hAnsi="Times New Roman"/>
                <w:color w:val="000000"/>
                <w:sz w:val="24"/>
                <w:lang w:val="ru-RU"/>
              </w:rPr>
              <w:t>ошибок .</w:t>
            </w:r>
            <w:proofErr w:type="gramEnd"/>
            <w:r w:rsidRPr="00927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 полного перебора. Метод весов. Свойства числовых равенств. Равносильность уравнений. Элементы логики: </w:t>
            </w:r>
            <w:proofErr w:type="gramStart"/>
            <w:r w:rsidRPr="00927F49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.</w:t>
            </w:r>
            <w:proofErr w:type="gramEnd"/>
            <w:r w:rsidRPr="00927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Общие утверждения и утверждения 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  <w:r w:rsidRPr="00927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существовании.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Пример и контрпример. О доказательстве общ их утверждений. Введение обозначений.</w:t>
            </w:r>
          </w:p>
          <w:p w:rsidR="00F33FB0" w:rsidRDefault="00DD3008">
            <w:pPr>
              <w:spacing w:after="0"/>
              <w:ind w:left="135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СОПУТСТВУЮЩЕЕ ПОВТОРЕНИЕ: Натуральны е числа. Простейшие уравнения . Действия с именованными числами. Оценка и прикидка результатов действий Площадь квадрата и прямоугольника, единицы измерения площади Точка,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прямая ,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отрезок , луч.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Ломаная . Измерение длины отрезка, метрические единицы измерения длины . Окружность и круг. Практическая работа « Построение узора из окружностей». Виды углов. Прямоугольный параллелепипед Действия с многозначными числами. Сложение и вычитание дробей с одинаковыми знаменателями. Неправильная дробь. Смешанное число.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ДЕЛИМОСТЬ НАТУРАЛЬНЫХ ЧИСЕЛ</w:t>
            </w:r>
          </w:p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ПРИМЕЧАНИЕ в курсе математики "Учусь учиться" Л.Г. Петерсон продолжается сопутствующее повторение разделов наглядной геометрии, действий с дробями с одинаковым знаменателем.</w:t>
            </w:r>
          </w:p>
          <w:p w:rsidR="00F33FB0" w:rsidRPr="00717B17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СОДЕРЖАНИЕ РАЗДЕЛА: Делители и кратные числа. Простые и составные числа Делимость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.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Делимость суммы и разности.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 на 2 , 3 , 5 , 9 , 10 . Разложение натурального числа на простые множители. Наибольший общий делитель. Взаимно простые числа.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Наименьшее общее кратное. Степень с натуральным показателем.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Дополнительны е свойства умножения и </w:t>
            </w:r>
            <w:proofErr w:type="gramStart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>деления .</w:t>
            </w:r>
            <w:proofErr w:type="gramEnd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Элементы логики. Определение. Понятие равносильности.</w:t>
            </w:r>
          </w:p>
          <w:p w:rsidR="00F33FB0" w:rsidRDefault="00DD3008">
            <w:pPr>
              <w:spacing w:after="0"/>
              <w:ind w:left="135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СОПУТСТВУЮЩЕЕ ПОВТОРЕНИЕ: Задачи на движение. Построения с помощью инструментов. Линейные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 .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задания зависимостей Вид числа.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НОД и НОК чисел. Задачи на движение. Задачи на дроби. Деление с остатком. Составные уравнения . Столбчатые диаграммы Сравнение обыкновенных дробей. Сложение и вычитание смешанных чисел с одинаковыми знаменателями в дробной части.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арифметическими способами. </w:t>
            </w:r>
            <w:proofErr w:type="gramStart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.</w:t>
            </w:r>
            <w:proofErr w:type="gramEnd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Неравенства. Угол. Прямой, острый, тупой и развернутый </w:t>
            </w:r>
            <w:proofErr w:type="gramStart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>углы .</w:t>
            </w:r>
            <w:proofErr w:type="gramEnd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углов. Прямоугольник , квадрат, комбинации фигур. Площадь квадрата. Свойства арифметических действий Многогранники. Изображение многогранников. Модели пространственных тел. Прямоугольный параллелепипед, куб. Развертки куба и параллелепипеда. Практическая работа « Развертка куба». Объем куба, прямоугольного параллелепипеда Точка,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прямая ,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отрезок , луч. Ломаная . Измерение длины отрезка, метрические единицы измерения длины 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ПРИМЕЧАНИЕ в курсе математики "Учусь учиться" Л.Г. Петерсон продолжается сопутствующее повторение действий с натуральными числами, действий с дробями с одинаковым знаменателем, а также разделов наглядной геометрии</w:t>
            </w:r>
          </w:p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СОДЕРЖАНИЕ РАЗДЕЛА: Натуральный ряд. Десятичная система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 .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действий. Обыкновенные дроби. Правильные и неправильные дроби. Основное свойство дроби. Сравнение дробей. Сложение и вычитание обыкновенных дробей. Смешанная дробь. Сложение и вычитание смешанных чисел Взаимно обратные дроби. Деление дробей. Деление дроби на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натуральное число. Деление смешанных чисел. Деление смешанного числа на натуральное число. Совместные действия со смешанными числами. Примеры вычислений с дробями. Решение текстовых задач, содержащих дроби. Площадь и периметр прямоугольника и многоугольников, составленных из прямоугольников, единицы измерения площади. Периметр многоугольника. Основные задачи на дроби. Составные задачи на дроби. Задачи на совместную работу.</w:t>
            </w:r>
          </w:p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СОПУТСТВУЮЩЕЕ ПОВТОРЕНИЕ: Сравнение дробей с одинаковыми знаменателями. Сложение и вычитание дробей с одинаковыми знаменателями. Задачи на части и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 .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именованными числами Применение бук </w:t>
            </w:r>
            <w:proofErr w:type="gramStart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>в для</w:t>
            </w:r>
            <w:proofErr w:type="gramEnd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записи математических выражений и предложений. Делимость натуральны х чисел. Степень. Свойства арифметических действий.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. Задачи на движение. Решение уравнений. График движения . Виды высказываний.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 с одинаковыми знаменателями. Степень. Свойства суммы и разности. Координатный угол. Задачи на движение. Многоугольники. Действия с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именованными числами Сокращение дробей.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круг. Периметр, площадь, объем Построение математической модели и работа с ней.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и развернутый углы.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Площадь прямоугольника и прямоугольного треугольника. График зависимости. Преобразования дробей.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</w:t>
            </w:r>
          </w:p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СОДЕРЖАНИЕ РАЗДЕЛА Новая запись чисел. Десятичная запись дробей. Представление десятичной дроби в виде обыкновенной Действия с десятичными дробями: сложение и вычитание. Арифметические действия с десятичными дробя ми: умножение и деление десятичных дробей на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10 ,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100 , на 1000 и т. д.; умножение десятичных дробей Перевод в обыкновенную дробь и обратно. Арифметические действия с десятичными дробями: деление десятичных дробей; умножение и деление на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0 ,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; на 0 , 01 ; на 0 , 001 и т. д.</w:t>
            </w:r>
          </w:p>
          <w:p w:rsidR="00F33FB0" w:rsidRDefault="00DD3008">
            <w:pPr>
              <w:spacing w:after="0"/>
              <w:ind w:left="135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СОПУТСТВУЮЩЕЕ ПОВТОРЕНИЕ: Округление чисел. Задачи на дроби. График зависимости. Метод «расходов и доходов». Натуральные числа и дроби. Свойства геометрических фигур. Треугольник . Площадь и периметр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прямоугольника и многоугольников, составленных из прямоугольников, единицы измерения площади. Периметр многоугольника Применение логики к геометрическим понятия м и свойствам фигур.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Дроби. Преобразования дробей.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проценты . Задачи на совместную работу. Способы задания зависимостей. Решение уравнений. Задачи на движение. Задачи на формулы периметра и площади прямоугольника.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Задача на формулу объема прямоугольного параллелепипеда Степень. Законы арифметических действий для упрощения </w:t>
            </w:r>
            <w:proofErr w:type="gramStart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.</w:t>
            </w:r>
            <w:proofErr w:type="gramEnd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3FB0" w:rsidRDefault="00F33FB0"/>
        </w:tc>
      </w:tr>
    </w:tbl>
    <w:p w:rsidR="00F33FB0" w:rsidRDefault="00F33FB0">
      <w:pPr>
        <w:sectPr w:rsidR="00F33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FB0" w:rsidRDefault="00DD30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78"/>
        <w:gridCol w:w="1841"/>
        <w:gridCol w:w="1910"/>
        <w:gridCol w:w="2837"/>
      </w:tblGrid>
      <w:tr w:rsidR="00F33FB0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FB0" w:rsidRDefault="00F33FB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B0" w:rsidRDefault="00F33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B0" w:rsidRDefault="00F33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B0" w:rsidRDefault="00F33FB0"/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B0" w:rsidRDefault="00F33FB0">
            <w:pPr>
              <w:spacing w:after="0"/>
              <w:ind w:left="135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B0" w:rsidRDefault="00F33FB0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B0" w:rsidRDefault="00F33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B0" w:rsidRDefault="00F33FB0"/>
        </w:tc>
      </w:tr>
      <w:tr w:rsidR="00F33FB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ЯЗЫК И ЛОГИКА</w:t>
            </w:r>
          </w:p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ПРИМЕЧАНИЕ в курсе математики "Учусь учиться" Л.Г. Петерсон в разделе "Язык и логика" параллельно с изучением логической линии происходит системное повторение и изучение разделов "Натуральные числа", "Наглядная геометрия. Фигуры на плоскости", "Дроби"</w:t>
            </w:r>
          </w:p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 РАЗДЕЛА</w:t>
            </w:r>
          </w:p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отрицания . Отрицание общих высказываний. Отрицание высказываний о существовании. Доказательство от противного.</w:t>
            </w:r>
          </w:p>
          <w:p w:rsidR="00F33FB0" w:rsidRDefault="00DD3008">
            <w:pPr>
              <w:spacing w:after="0"/>
              <w:ind w:left="135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СОПУТСТВУЮЩЕЕ ПОВТОРЕНИЕ Арифметические действия с многозначными натуральными числами. Числовые выражения, порядок действий, использование скобок . Арифметические действия с дробями. Обыкновенная дробь, основное свойство дроби, сокращение дробей. Сравнение и упорядочивание дробей. Десятичные дроби и метрическая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 мер. Делители и кратные числа; наибольший общий делитель и наименьшее общее кратное. Разложение числа на простые множители. Площадь и периметр прямоугольника, объем и площади поверхности прямоугольного параллелепипеда и куба.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16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АРИФМЕТИКА</w:t>
            </w:r>
          </w:p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ПРИМЕЧАНИЕ в курсе математики "Учусь учиться" Л.Г. Петерсон в разделе "Арифметика" в полном объеме системно повторяется и изучается раздел "Выражения с буквами", а также раздел "Дроби" и "Представление данных"</w:t>
            </w:r>
          </w:p>
          <w:p w:rsidR="00F33FB0" w:rsidRDefault="00DD3008">
            <w:pPr>
              <w:spacing w:after="0"/>
              <w:ind w:left="135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СОДЕРЖАНИЕ РАЗДЕЛА Переменная . Выражения с переменными. Предложения с переменными. Переменная и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кванторы .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кванторами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букв для обозначения чисел, для записи свойств арифметических действий. Буквенные выражения . Числовое значение бук венного выражения Арифметические действия с десятичными дробями.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Арифметические действия с обыкновенными дробями. Совместные действия с обыкновенными и десятичными дробями. Задачи на движение по реке. Среднее арифметическое. Проценты . Нахождение процентов от величины и величины по ее процентам; выражение отношения в процентах. Решение текстовых задач, содержащих дроби и проценты . Проценты . Нахождение процентов от величины и величины по ее процентам.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Простой процентный рост. Сложный процентный рост. Понятие </w:t>
            </w:r>
            <w:proofErr w:type="gramStart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.</w:t>
            </w:r>
            <w:proofErr w:type="gramEnd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Масштаб. Понятие пропорции.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в данном отношении. Основное свойство пропорции. Свойства и преобразование про- порций. Зависимость между величинами. Примеры зависимостей между величинами: скорость,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время ,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расстояние; производительность, время , работа; цена, количество, стоимость и др.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и обратная пропорциональность.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зависимостей в виде формул. График и пря мой и обратной пропорциональности. Решение задач с помощью пропорций. Пропорциональное деление.</w:t>
            </w:r>
          </w:p>
          <w:p w:rsidR="00F33FB0" w:rsidRDefault="00DD3008">
            <w:pPr>
              <w:spacing w:after="0"/>
              <w:ind w:left="135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СОПУТСТВУЮЩЕЕ ПОВТОРЕНИЕ Делимость суммы и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.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Деление с остатком.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Применение бук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в для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записи математических выражений и предложений. Буквенные выражения и числовые подстановки. Буквенные равенства, нахождение неизвестного компонента. Формулы . Понятие отрицания . Отрицание общих высказываний. Отрицание высказываний о существовании. Решение текстовых задач арифметическим и алгебраическим способами. Текстовые задачи на совместную работу и на движение. Измерение и построение углов с помощью транспортира. Уравнения Понятие процента. Вычисление процента от величины и величины по ее проценту.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.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Разностное и </w:t>
            </w:r>
            <w:proofErr w:type="gramStart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>к ратное сравнение</w:t>
            </w:r>
            <w:proofErr w:type="gramEnd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чисел. Диаграмма Эйлера — Венна. Формулы площади прямоугольника и прямоугольного треугольника Буквенные </w:t>
            </w:r>
            <w:proofErr w:type="gramStart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.</w:t>
            </w:r>
            <w:proofErr w:type="gramEnd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проценты . Доказательство высказываний. Построение отрицаний. Задачи на среднее арифметическое. Решение уравнений методом весов. Решение текстовых задач арифметическим и алгебраическим способами Задачи на деление числа в данном отношении.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57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ПРИМЕЧАНИЕ в курсе математики "Учусь учиться" Л.Г. Петерсон в разделе "Рациональные числа" в полном объеме изучается и системно повторяется раздел "Положительные и отрицательные числа", "Наглядная геометрия. Фигуры в пространстве", "Наглядная геометрия. Прямые на плоскости", "Представление данных".</w:t>
            </w:r>
          </w:p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СОДЕРЖАНИЕ РАЗДЕЛА Целые числа. Положительные и отрицательные числа, модуль числа. Числовые промежутки. Геометрическая интерпретация модуля числа. Множество целых чисел. Множество рациональны х чисел. Противоположные числа и модуль. Изображение чисел точками координатной прямой. Сравнение рациональны х чисел. Арифметические действия с рациональными числами. Сложение рациональных чисел. Свойства арифметических действий. Решение текстовых задач. Вычитание рациональны х чисел. Умножение рациональных чисел. Деление рациональных чисел. Расширение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множества натуральных чисел до множества целых, множества целых чисел до множества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рациональных .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число как 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где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целое число,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натуральное.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Позиционные системы счисления . Какие числа мы знаем и что мы о них знаем или не знаем. О системах счисления . Буквенные выражения . Числовое значение буквенного выражения . Уравнение, корень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.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неизвестных компонентов арифметических действий. Решение текстовых задач алгебраическим способом. Раскрытие </w:t>
            </w:r>
            <w:proofErr w:type="gramStart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>скобок .</w:t>
            </w:r>
            <w:proofErr w:type="gramEnd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Коэффициент. Подобные слагаемые.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уравнения . Решение уравнений. Решение за- дач методом уравнения . Параллельные и перпендикулярные прямые. Свойства геометрических фигур Прямоугольная система координат на плоскости (декартовы координаты на плоскости). Координаты точки на плоскости, абсцисса и ордината. График и зависимостей величин. Построение точки по ее координатам, определение координат точки на плоскости. Примеры зависимостей между величинами: скорость,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время ,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расстояние; производи- тельность, время , работа; цена,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количество, стоимость и др.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логик и. Понятие логического следования . Обратные </w:t>
            </w:r>
            <w:proofErr w:type="gramStart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 .</w:t>
            </w:r>
            <w:proofErr w:type="gramEnd"/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Следование и равносильность.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Следование и свойства предметов. Теорема, обратная данной. Понятие о равносильности, следовании, употребление логических связок : « если ... т о...» , « в т ом и т </w:t>
            </w:r>
            <w:proofErr w:type="spell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ол</w:t>
            </w:r>
            <w:proofErr w:type="spell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ьк</w:t>
            </w:r>
            <w:proofErr w:type="spell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в т ом случае».</w:t>
            </w:r>
          </w:p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СОПУТСТВУЮЩЕЕ ПОВТОРЕНИЕ Задачи на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 ,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движение по реке, пропорциональное деление. Сокращение дробей. Двойные неравенства на множестве натуральных чисел. Совместные действия с десятичными и обыкновенными дробями Свойства сложения и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.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Координатная прямая . Сравнение положительных чисел. Двойные неравенства. Упрощение выражений. Округление чисел. Отношения и пропорции. Текстовые задачи. Столбчатые и круговые диаграммы Сравнение и сложение рациональны х чисел. Метод проб и ошибок , метод перебора. Уравнения и неравенства с модулем. Решение задач и построение графиков прямой и обратной пропорциональности. Задачи на масштаб и совместную работу. Пропорции Способы решения уравнений.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Действия с рациональными числами. Решение уравнений и неравенств с модулем. Сокращение дробей. Решение текстовых задач, содержащих данные, представленные в таблицах и на диаграммах. Построение отрицаний. Уравнения и неравенства с модулем. Признак и </w:t>
            </w:r>
            <w:proofErr w:type="spell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делимости. Способы нахождения Н ОК, Н ОД. Задачи на проценты . Формулы объема и площади поверхности прямоугольного параллелепипеда.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53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ГЕОМЕТРИЯ ПРИМЕЧАНИЕ в курсе математики "Учусь учиться" Л.Г. Петерсон в разделе "Геометрия" изучаются и системно повторяются разделы "Наглядная геометрия. Прямые на плоскости. Фигуры на плоскости. Фигуры в пространстве. Симметрия."</w:t>
            </w:r>
          </w:p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СОДЕРЖАНИЕ РАЗДЕЛА Определения . Наглядные представления о геометрических фигурах: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прямая ,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отрезок , луч, угол, ломаная , многоугольник , </w:t>
            </w:r>
            <w:proofErr w:type="spell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окруж</w:t>
            </w:r>
            <w:proofErr w:type="spell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ность</w:t>
            </w:r>
            <w:proofErr w:type="spell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круг. Взаимное расположение двух прямых . Треугольник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, четырехугольник , прямоугольник , квадрат. Примеры четырехугольников. Прямоугольник , квадрат: свойства сторон, углов, диагоналей. Виды треугольников: остроугольный, прямоугольный, тупоугольный, равнобедренный, равносторонний. Рисунки и определения геометрических понятий. Свойства геометрических фигур. Изображение геометрических фигур на нелинованной бумаге с использованием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циркуля ,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линейки, угольника, транспортира. Задачи на построение. Замечательные точки в треугольнике. Геометрические тела и их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.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Тела вращения . Прямоугольны й параллелепипед, куб, призма, пирамида, конус, цилиндр, шар и сфера. Изображение пространственных фигур. Примеры разверток многогранников, цилиндра и конуса. Примеры сечений.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Примеры разверток многогранников, цилиндра и конуса.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 Создание моделей пространственных фигур (из бумаги, проволоки, пластилина и др.)». Длина отрезка, ломаной. Периметр многоугольника. Единицы измерения длины . Измерение длины отрезка, построение отрезка заданной длины с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прямой, тупой, развернутый. Градусная мера угла. Измерение и построение углов заданной градусной меры с помощью транспортира. Понятие площади фигуры ; единицы измерения площади. Площадь прямоугольника, квадрата. Разрезание и составление геометрических фигур. Понятие объема; единицы объема. Объем прямоугольного параллелепипеда, куба. Понятие о равенстве фигур. Центральная , осевая и зеркальная симметрии. Построение симметричных фигур. Построение паркетов, орнаментов, узоров. Красота и симметрия . Преобразование плоскости. Правильные многоугольники. Правильные многогранники. Практическая работа « Осевая симметрия ». Симметрия в пространстве.</w:t>
            </w:r>
          </w:p>
          <w:p w:rsidR="00F33FB0" w:rsidRDefault="00DD3008">
            <w:pPr>
              <w:spacing w:after="0"/>
              <w:ind w:left="135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СОПУТСТВУЮЩЕЕ ПОВТОРЕНИЕ Виды треугольников. Формулы периметра и площади прямоугольника. Действия с рациональными числами. Задачи на дроби, </w:t>
            </w:r>
            <w:proofErr w:type="gram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 ,</w:t>
            </w:r>
            <w:proofErr w:type="gram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одновременное движение и движение по реке Решение задач методом уравнения . </w:t>
            </w:r>
            <w:r w:rsidRPr="0071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Сокращения дробей.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Приведение дробей к общему знаменателю. Преобразование отношений. Решение задач методом пропорции. Взаимосвязь между величинами,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заданными формулой, таблицей, графиком. Логическое следование. Координатная плоскость.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F33FB0" w:rsidRDefault="00F33FB0"/>
        </w:tc>
      </w:tr>
    </w:tbl>
    <w:p w:rsidR="00F33FB0" w:rsidRDefault="00F33FB0">
      <w:pPr>
        <w:sectPr w:rsidR="00F33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FB0" w:rsidRDefault="00F33FB0">
      <w:pPr>
        <w:sectPr w:rsidR="00F33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FB0" w:rsidRDefault="00DD3008">
      <w:pPr>
        <w:spacing w:after="0"/>
        <w:ind w:left="120"/>
      </w:pPr>
      <w:bookmarkStart w:id="24" w:name="block-3381638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3FB0" w:rsidRDefault="00DD30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4388"/>
        <w:gridCol w:w="2490"/>
        <w:gridCol w:w="2405"/>
        <w:gridCol w:w="2854"/>
      </w:tblGrid>
      <w:tr w:rsidR="00F33FB0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FB0" w:rsidRDefault="00F33F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B0" w:rsidRDefault="00F33F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B0" w:rsidRDefault="00F33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B0" w:rsidRDefault="00F33FB0"/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B0" w:rsidRDefault="00F33FB0">
            <w:pPr>
              <w:spacing w:after="0"/>
              <w:ind w:left="135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B0" w:rsidRDefault="00F33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B0" w:rsidRDefault="00F33FB0"/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Запись, чтение и составление выражений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Запись, чтение и составление выражений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условия задачи на математический язык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условия задачи на математический язык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условия задачи на математический язык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условия задачи на математический язык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условия задачи на математический язык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условия задачи на математический язык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условия задачи на математический язык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условия задачи на математический язык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утверждения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доказательстве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на 10, на 2, на 5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на 10, на 2, на 5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на 10, на 2, на 5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на 3 и на 9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на 3 и на 9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4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4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чисел на простые множители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чисел на простые множители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делитель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делитель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делитель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НОД и НОК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Дополнительные свойства умножения и деления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Дополнительные свойства умножения и деления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5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5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Равносильность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и дроби. Дроби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и дроби. Смешанные числа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и дроби. Сложение и вычитание дробных чисел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дробей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6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6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смешанных </w:t>
            </w: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7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7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дроби на натуральное число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смешанных чисел на натуральное число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части от числа, выраженной дробью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числа по его части, выраженной дробью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части, которую одно число составляет от другого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8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8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9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9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десятичных дробей на 10 , 100 , 1000 и т. д.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десятичных дробей на 10 , 100 , 1000 и т. д.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десятичных дробей на 10 , 100 , 1000 и т. д.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10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10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33FB0" w:rsidRDefault="00F33FB0"/>
        </w:tc>
      </w:tr>
    </w:tbl>
    <w:p w:rsidR="00F33FB0" w:rsidRDefault="00F33FB0">
      <w:pPr>
        <w:sectPr w:rsidR="00F33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FB0" w:rsidRDefault="00DD30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376"/>
        <w:gridCol w:w="2321"/>
        <w:gridCol w:w="2824"/>
      </w:tblGrid>
      <w:tr w:rsidR="00F33FB0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FB0" w:rsidRDefault="00F33FB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B0" w:rsidRDefault="00F33F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B0" w:rsidRDefault="00F33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B0" w:rsidRDefault="00F33FB0"/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B0" w:rsidRDefault="00F33FB0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B0" w:rsidRDefault="00F33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B0" w:rsidRDefault="00F33FB0"/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высказываний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высказываний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кванторы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кванторы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кванторами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кванторами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действия с обыкновенными и десятичными дробями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действия с обыкновенными и десятичными дробями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действия с обыкновенными и десятичными дробями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действия с обыкновенными и десятичными дробями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действия с обыкновенными и десятичными дробями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действия с обыкновенными и десятичными дробями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действия с обыкновенными и десятичными дробями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по реке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по реке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по реке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процентный рост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пропорции. Основное свойство пропорции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пропорции. Основное свойство пропорции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пропорции. Основное свойство пропорции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пропорции. Основное свойство и преобразование пропорции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4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4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пропорциональность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пропорциональность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прямая и обратной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прямая и обратной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прямая и обратной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пропорции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пропорции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пропорции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5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5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6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6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Какие числа мы знаем и что мы о них знаем или не знаем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7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7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Раскрытие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скобок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Раскрытие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скобок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Раскрытие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скобок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8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8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следования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следования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равносильность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равносильность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Рисунки и определения геометрических понятий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Рисунки и определения геометрических понятий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построение. Замечательные точки в треугольнике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построение. Замечательные точки в треугольнике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построение. Замечательные точки в треугольнике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построение. Замечательные точки в треугольнике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построение. Замечательные точки в треугольнике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построение. Замечательные точки в треугольнике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построение. Замечательные точки в треугольнике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фигуры и </w:t>
            </w:r>
            <w:proofErr w:type="spell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 изображения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фигуры и </w:t>
            </w:r>
            <w:proofErr w:type="spellStart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 изображения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величин. Длина, площадь, объем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величин. Длина, площадь, объем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величин. Длина, площадь, объем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Транспортир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Транспортир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Транспортир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самопроверки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9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9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33FB0" w:rsidRPr="00717B1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Как мы рассуждаем. Доказательства в алгебре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FB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Как мы рассуждаем. Доказательства в алгебре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33FB0" w:rsidRDefault="00F33FB0">
            <w:pPr>
              <w:spacing w:after="0"/>
              <w:ind w:left="135"/>
            </w:pPr>
          </w:p>
        </w:tc>
      </w:tr>
      <w:tr w:rsidR="00F33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B0" w:rsidRPr="00C27AFC" w:rsidRDefault="00DD3008">
            <w:pPr>
              <w:spacing w:after="0"/>
              <w:ind w:left="135"/>
              <w:rPr>
                <w:lang w:val="ru-RU"/>
              </w:rPr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 w:rsidRPr="00C27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33FB0" w:rsidRDefault="00DD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33FB0" w:rsidRDefault="00F33FB0"/>
        </w:tc>
      </w:tr>
    </w:tbl>
    <w:p w:rsidR="00F33FB0" w:rsidRDefault="00F33FB0">
      <w:pPr>
        <w:sectPr w:rsidR="00F33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FB0" w:rsidRDefault="00F33FB0">
      <w:pPr>
        <w:sectPr w:rsidR="00F33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FB0" w:rsidRDefault="00DD3008">
      <w:pPr>
        <w:spacing w:after="0"/>
        <w:ind w:left="120"/>
      </w:pPr>
      <w:bookmarkStart w:id="25" w:name="block-3381638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3FB0" w:rsidRDefault="00DD30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3FB0" w:rsidRDefault="00F33FB0">
      <w:pPr>
        <w:spacing w:after="0" w:line="480" w:lineRule="auto"/>
        <w:ind w:left="120"/>
      </w:pPr>
    </w:p>
    <w:p w:rsidR="00F33FB0" w:rsidRPr="00C27AFC" w:rsidRDefault="00DD3008">
      <w:pPr>
        <w:spacing w:after="0" w:line="480" w:lineRule="auto"/>
        <w:ind w:left="120"/>
        <w:rPr>
          <w:lang w:val="ru-RU"/>
        </w:rPr>
      </w:pPr>
      <w:r w:rsidRPr="00C27AFC">
        <w:rPr>
          <w:rFonts w:ascii="Times New Roman" w:hAnsi="Times New Roman"/>
          <w:color w:val="000000"/>
          <w:sz w:val="28"/>
          <w:lang w:val="ru-RU"/>
        </w:rPr>
        <w:t xml:space="preserve"> 1. Г. В. Дорофеев, Л. Г. Петерсон Математика. </w:t>
      </w:r>
      <w:r w:rsidRPr="00717B17">
        <w:rPr>
          <w:rFonts w:ascii="Times New Roman" w:hAnsi="Times New Roman"/>
          <w:color w:val="000000"/>
          <w:sz w:val="28"/>
          <w:lang w:val="ru-RU"/>
        </w:rPr>
        <w:t>Углубленный уровень. Учебник. 5 класс. В 2 ч.</w:t>
      </w:r>
      <w:r w:rsidRPr="00717B17">
        <w:rPr>
          <w:sz w:val="28"/>
          <w:lang w:val="ru-RU"/>
        </w:rPr>
        <w:br/>
      </w:r>
      <w:r w:rsidRPr="00717B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2.Г. В. </w:t>
      </w:r>
      <w:proofErr w:type="spellStart"/>
      <w:r>
        <w:rPr>
          <w:rFonts w:ascii="Times New Roman" w:hAnsi="Times New Roman"/>
          <w:color w:val="000000"/>
          <w:sz w:val="28"/>
        </w:rPr>
        <w:t>Дорофеев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 Г. </w:t>
      </w:r>
      <w:proofErr w:type="spellStart"/>
      <w:r>
        <w:rPr>
          <w:rFonts w:ascii="Times New Roman" w:hAnsi="Times New Roman"/>
          <w:color w:val="000000"/>
          <w:sz w:val="28"/>
        </w:rPr>
        <w:t>Петерсон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17B17">
        <w:rPr>
          <w:rFonts w:ascii="Times New Roman" w:hAnsi="Times New Roman"/>
          <w:color w:val="000000"/>
          <w:sz w:val="28"/>
          <w:lang w:val="ru-RU"/>
        </w:rPr>
        <w:t>Углубленный уровень. Учебник. 6 класс. В 3 ч.</w:t>
      </w:r>
      <w:r w:rsidRPr="00717B17">
        <w:rPr>
          <w:sz w:val="28"/>
          <w:lang w:val="ru-RU"/>
        </w:rPr>
        <w:br/>
      </w:r>
      <w:r w:rsidRPr="00717B17">
        <w:rPr>
          <w:sz w:val="28"/>
          <w:lang w:val="ru-RU"/>
        </w:rPr>
        <w:br/>
      </w:r>
      <w:r w:rsidRPr="00717B17">
        <w:rPr>
          <w:rFonts w:ascii="Times New Roman" w:hAnsi="Times New Roman"/>
          <w:color w:val="000000"/>
          <w:sz w:val="28"/>
          <w:lang w:val="ru-RU"/>
        </w:rPr>
        <w:t xml:space="preserve"> 2. Л. Г. Петерсон. Математика. </w:t>
      </w:r>
      <w:proofErr w:type="spellStart"/>
      <w:r>
        <w:rPr>
          <w:rFonts w:ascii="Times New Roman" w:hAnsi="Times New Roman"/>
          <w:color w:val="000000"/>
          <w:sz w:val="28"/>
        </w:rPr>
        <w:t>Углубленный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Учебник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. 2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27AFC">
        <w:rPr>
          <w:rFonts w:ascii="Times New Roman" w:hAnsi="Times New Roman"/>
          <w:color w:val="000000"/>
          <w:sz w:val="28"/>
          <w:lang w:val="ru-RU"/>
        </w:rPr>
        <w:t>В 3 ч.</w:t>
      </w:r>
      <w:r w:rsidRPr="00C27AFC">
        <w:rPr>
          <w:sz w:val="28"/>
          <w:lang w:val="ru-RU"/>
        </w:rPr>
        <w:br/>
      </w:r>
      <w:bookmarkStart w:id="26" w:name="613cf59e-6892-4f30-9a4f-78313815aa63"/>
      <w:bookmarkEnd w:id="26"/>
    </w:p>
    <w:p w:rsidR="00F33FB0" w:rsidRPr="00C27AFC" w:rsidRDefault="00F33FB0">
      <w:pPr>
        <w:spacing w:after="0"/>
        <w:ind w:left="120"/>
        <w:rPr>
          <w:lang w:val="ru-RU"/>
        </w:rPr>
      </w:pPr>
    </w:p>
    <w:p w:rsidR="00F33FB0" w:rsidRPr="00C27AFC" w:rsidRDefault="00DD3008">
      <w:pPr>
        <w:spacing w:after="0" w:line="480" w:lineRule="auto"/>
        <w:ind w:left="120"/>
        <w:rPr>
          <w:lang w:val="ru-RU"/>
        </w:rPr>
      </w:pPr>
      <w:r w:rsidRPr="00C27A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3FB0" w:rsidRPr="00717B17" w:rsidRDefault="00DD3008">
      <w:pPr>
        <w:spacing w:after="0" w:line="480" w:lineRule="auto"/>
        <w:ind w:left="120"/>
        <w:rPr>
          <w:lang w:val="ru-RU"/>
        </w:rPr>
      </w:pPr>
      <w:r w:rsidRPr="00C27AFC">
        <w:rPr>
          <w:rFonts w:ascii="Times New Roman" w:hAnsi="Times New Roman"/>
          <w:color w:val="000000"/>
          <w:sz w:val="28"/>
          <w:lang w:val="ru-RU"/>
        </w:rPr>
        <w:t xml:space="preserve">1. Л. Г. Петерсон, М. А. </w:t>
      </w:r>
      <w:proofErr w:type="spellStart"/>
      <w:r w:rsidRPr="00C27AFC">
        <w:rPr>
          <w:rFonts w:ascii="Times New Roman" w:hAnsi="Times New Roman"/>
          <w:color w:val="000000"/>
          <w:sz w:val="28"/>
          <w:lang w:val="ru-RU"/>
        </w:rPr>
        <w:t>Кубышева</w:t>
      </w:r>
      <w:proofErr w:type="spellEnd"/>
      <w:r w:rsidRPr="00C27AFC">
        <w:rPr>
          <w:rFonts w:ascii="Times New Roman" w:hAnsi="Times New Roman"/>
          <w:color w:val="000000"/>
          <w:sz w:val="28"/>
          <w:lang w:val="ru-RU"/>
        </w:rPr>
        <w:t xml:space="preserve"> Развивающие самостоятельные и контрольные работы. </w:t>
      </w:r>
      <w:r w:rsidRPr="00717B17">
        <w:rPr>
          <w:rFonts w:ascii="Times New Roman" w:hAnsi="Times New Roman"/>
          <w:color w:val="000000"/>
          <w:sz w:val="28"/>
          <w:lang w:val="ru-RU"/>
        </w:rPr>
        <w:t>5 класс. В 2 ч.</w:t>
      </w:r>
      <w:r w:rsidRPr="00717B17">
        <w:rPr>
          <w:sz w:val="28"/>
          <w:lang w:val="ru-RU"/>
        </w:rPr>
        <w:br/>
      </w:r>
      <w:r w:rsidRPr="00717B17">
        <w:rPr>
          <w:rFonts w:ascii="Times New Roman" w:hAnsi="Times New Roman"/>
          <w:color w:val="000000"/>
          <w:sz w:val="28"/>
          <w:lang w:val="ru-RU"/>
        </w:rPr>
        <w:t xml:space="preserve"> 3. Л. Г. Петерсон. Математика. Программа основной школы. 5-6 классы. </w:t>
      </w:r>
      <w:r w:rsidRPr="00717B17">
        <w:rPr>
          <w:sz w:val="28"/>
          <w:lang w:val="ru-RU"/>
        </w:rPr>
        <w:br/>
      </w:r>
      <w:r w:rsidRPr="00717B17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для учителя</w:t>
      </w:r>
      <w:r w:rsidRPr="00717B17">
        <w:rPr>
          <w:sz w:val="28"/>
          <w:lang w:val="ru-RU"/>
        </w:rPr>
        <w:br/>
      </w:r>
      <w:r w:rsidRPr="00717B17">
        <w:rPr>
          <w:rFonts w:ascii="Times New Roman" w:hAnsi="Times New Roman"/>
          <w:color w:val="000000"/>
          <w:sz w:val="28"/>
          <w:lang w:val="ru-RU"/>
        </w:rPr>
        <w:t xml:space="preserve"> 1. Л. Г. Петерсон. Математика. 5 класс. Методические рекомендации.</w:t>
      </w:r>
      <w:r w:rsidRPr="00717B17">
        <w:rPr>
          <w:sz w:val="28"/>
          <w:lang w:val="ru-RU"/>
        </w:rPr>
        <w:br/>
      </w:r>
      <w:r w:rsidRPr="00717B17">
        <w:rPr>
          <w:rFonts w:ascii="Times New Roman" w:hAnsi="Times New Roman"/>
          <w:color w:val="000000"/>
          <w:sz w:val="28"/>
          <w:lang w:val="ru-RU"/>
        </w:rPr>
        <w:t xml:space="preserve"> 2. Л. Г. Петерсон. Математика. 6 класс. </w:t>
      </w:r>
      <w:r w:rsidRPr="00C27AFC">
        <w:rPr>
          <w:rFonts w:ascii="Times New Roman" w:hAnsi="Times New Roman"/>
          <w:color w:val="000000"/>
          <w:sz w:val="28"/>
          <w:lang w:val="ru-RU"/>
        </w:rPr>
        <w:t>Методические рекомендации.</w:t>
      </w:r>
      <w:r w:rsidRPr="00C27AFC">
        <w:rPr>
          <w:sz w:val="28"/>
          <w:lang w:val="ru-RU"/>
        </w:rPr>
        <w:br/>
      </w:r>
      <w:r w:rsidRPr="00C27AFC">
        <w:rPr>
          <w:sz w:val="28"/>
          <w:lang w:val="ru-RU"/>
        </w:rPr>
        <w:br/>
      </w:r>
      <w:bookmarkStart w:id="27" w:name="7fc9b897-0499-435d-84f2-5e61bb8bfe4f"/>
      <w:r w:rsidRPr="00C27AFC">
        <w:rPr>
          <w:rFonts w:ascii="Times New Roman" w:hAnsi="Times New Roman"/>
          <w:color w:val="000000"/>
          <w:sz w:val="28"/>
          <w:lang w:val="ru-RU"/>
        </w:rPr>
        <w:t xml:space="preserve"> 2. М. А. </w:t>
      </w:r>
      <w:proofErr w:type="spellStart"/>
      <w:r w:rsidRPr="00C27AFC">
        <w:rPr>
          <w:rFonts w:ascii="Times New Roman" w:hAnsi="Times New Roman"/>
          <w:color w:val="000000"/>
          <w:sz w:val="28"/>
          <w:lang w:val="ru-RU"/>
        </w:rPr>
        <w:t>Кубышева</w:t>
      </w:r>
      <w:proofErr w:type="spellEnd"/>
      <w:r w:rsidRPr="00C27AFC">
        <w:rPr>
          <w:rFonts w:ascii="Times New Roman" w:hAnsi="Times New Roman"/>
          <w:color w:val="000000"/>
          <w:sz w:val="28"/>
          <w:lang w:val="ru-RU"/>
        </w:rPr>
        <w:t xml:space="preserve"> Сборник самостоятельных и контрольных работ. </w:t>
      </w:r>
      <w:r w:rsidRPr="00717B17">
        <w:rPr>
          <w:rFonts w:ascii="Times New Roman" w:hAnsi="Times New Roman"/>
          <w:color w:val="000000"/>
          <w:sz w:val="28"/>
          <w:lang w:val="ru-RU"/>
        </w:rPr>
        <w:t xml:space="preserve">5-6 классы. </w:t>
      </w:r>
      <w:bookmarkEnd w:id="27"/>
    </w:p>
    <w:p w:rsidR="00F33FB0" w:rsidRPr="00717B17" w:rsidRDefault="00F33FB0">
      <w:pPr>
        <w:spacing w:after="0"/>
        <w:ind w:left="120"/>
        <w:rPr>
          <w:lang w:val="ru-RU"/>
        </w:rPr>
      </w:pPr>
    </w:p>
    <w:p w:rsidR="00F33FB0" w:rsidRPr="00C27AFC" w:rsidRDefault="00DD3008">
      <w:pPr>
        <w:spacing w:after="0" w:line="480" w:lineRule="auto"/>
        <w:ind w:left="120"/>
        <w:rPr>
          <w:lang w:val="ru-RU"/>
        </w:rPr>
      </w:pPr>
      <w:r w:rsidRPr="00C27AF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F33FB0" w:rsidRPr="00C27AFC" w:rsidRDefault="00DD3008">
      <w:pPr>
        <w:spacing w:after="0" w:line="480" w:lineRule="auto"/>
        <w:ind w:left="120"/>
        <w:rPr>
          <w:lang w:val="ru-RU"/>
        </w:rPr>
      </w:pPr>
      <w:r w:rsidRPr="00C27AFC">
        <w:rPr>
          <w:rFonts w:ascii="Times New Roman" w:hAnsi="Times New Roman"/>
          <w:color w:val="000000"/>
          <w:sz w:val="28"/>
          <w:lang w:val="ru-RU"/>
        </w:rPr>
        <w:t xml:space="preserve">1. Методические материалы для учителей основной школы </w:t>
      </w:r>
      <w:r>
        <w:rPr>
          <w:rFonts w:ascii="Times New Roman" w:hAnsi="Times New Roman"/>
          <w:color w:val="000000"/>
          <w:sz w:val="28"/>
        </w:rPr>
        <w:t>https</w:t>
      </w:r>
      <w:r w:rsidRPr="00C27AF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peterson</w:t>
      </w:r>
      <w:proofErr w:type="spellEnd"/>
      <w:r w:rsidRPr="00C27A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institute</w:t>
      </w:r>
      <w:r w:rsidRPr="00C27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catalogs</w:t>
      </w:r>
      <w:r w:rsidRPr="00C27AF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C27AF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C27AF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os</w:t>
      </w:r>
      <w:proofErr w:type="spellEnd"/>
      <w:r w:rsidRPr="00C27AF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27AFC">
        <w:rPr>
          <w:sz w:val="28"/>
          <w:lang w:val="ru-RU"/>
        </w:rPr>
        <w:br/>
      </w:r>
      <w:r w:rsidRPr="00C27AFC">
        <w:rPr>
          <w:sz w:val="28"/>
          <w:lang w:val="ru-RU"/>
        </w:rPr>
        <w:br/>
      </w:r>
      <w:r w:rsidRPr="00C27AFC">
        <w:rPr>
          <w:rFonts w:ascii="Times New Roman" w:hAnsi="Times New Roman"/>
          <w:color w:val="000000"/>
          <w:sz w:val="28"/>
          <w:lang w:val="ru-RU"/>
        </w:rPr>
        <w:t xml:space="preserve"> 2. Цикл видео консультаций по методике математики «Учусь учиться» Л.Г. Петерсон </w:t>
      </w:r>
      <w:r>
        <w:rPr>
          <w:rFonts w:ascii="Times New Roman" w:hAnsi="Times New Roman"/>
          <w:color w:val="000000"/>
          <w:sz w:val="28"/>
        </w:rPr>
        <w:t>https</w:t>
      </w:r>
      <w:r w:rsidRPr="00C27AF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peterson</w:t>
      </w:r>
      <w:proofErr w:type="spellEnd"/>
      <w:r w:rsidRPr="00C27A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institute</w:t>
      </w:r>
      <w:r w:rsidRPr="00C27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catalogs</w:t>
      </w:r>
      <w:r w:rsidRPr="00C27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C27AF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laboratoriya</w:t>
      </w:r>
      <w:proofErr w:type="spellEnd"/>
      <w:r w:rsidRPr="00C27AFC">
        <w:rPr>
          <w:rFonts w:ascii="Times New Roman" w:hAnsi="Times New Roman"/>
          <w:color w:val="000000"/>
          <w:sz w:val="28"/>
          <w:lang w:val="ru-RU"/>
        </w:rPr>
        <w:t>-2-</w:t>
      </w:r>
      <w:proofErr w:type="spellStart"/>
      <w:r>
        <w:rPr>
          <w:rFonts w:ascii="Times New Roman" w:hAnsi="Times New Roman"/>
          <w:color w:val="000000"/>
          <w:sz w:val="28"/>
        </w:rPr>
        <w:t>realizatsiya</w:t>
      </w:r>
      <w:proofErr w:type="spellEnd"/>
      <w:r w:rsidRPr="00C27AF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obrazovatelnoy</w:t>
      </w:r>
      <w:proofErr w:type="spellEnd"/>
      <w:r w:rsidRPr="00C27AF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sistemy</w:t>
      </w:r>
      <w:proofErr w:type="spellEnd"/>
      <w:r w:rsidRPr="00C27AF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nepreryvnogo</w:t>
      </w:r>
      <w:proofErr w:type="spellEnd"/>
      <w:r w:rsidRPr="00C27AF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kursa</w:t>
      </w:r>
      <w:proofErr w:type="spellEnd"/>
      <w:r w:rsidRPr="00C27AF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matematiki</w:t>
      </w:r>
      <w:proofErr w:type="spellEnd"/>
      <w:r w:rsidRPr="00C27AF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uchus</w:t>
      </w:r>
      <w:proofErr w:type="spellEnd"/>
      <w:r w:rsidRPr="00C27AF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uchitsya</w:t>
      </w:r>
      <w:proofErr w:type="spellEnd"/>
      <w:r w:rsidRPr="00C27AF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osh</w:t>
      </w:r>
      <w:proofErr w:type="spellEnd"/>
      <w:r w:rsidRPr="00C27AFC">
        <w:rPr>
          <w:rFonts w:ascii="Times New Roman" w:hAnsi="Times New Roman"/>
          <w:color w:val="000000"/>
          <w:sz w:val="28"/>
          <w:lang w:val="ru-RU"/>
        </w:rPr>
        <w:t>/</w:t>
      </w:r>
      <w:r w:rsidRPr="00C27AFC">
        <w:rPr>
          <w:sz w:val="28"/>
          <w:lang w:val="ru-RU"/>
        </w:rPr>
        <w:br/>
      </w:r>
      <w:bookmarkStart w:id="28" w:name="f8298865-b615-4fbc-b3b5-26c7aa18d60c"/>
      <w:bookmarkEnd w:id="28"/>
    </w:p>
    <w:p w:rsidR="00F33FB0" w:rsidRPr="00C27AFC" w:rsidRDefault="00F33FB0">
      <w:pPr>
        <w:rPr>
          <w:lang w:val="ru-RU"/>
        </w:rPr>
        <w:sectPr w:rsidR="00F33FB0" w:rsidRPr="00C27AFC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DD3008" w:rsidRPr="00C27AFC" w:rsidRDefault="00DD3008">
      <w:pPr>
        <w:rPr>
          <w:lang w:val="ru-RU"/>
        </w:rPr>
      </w:pPr>
    </w:p>
    <w:sectPr w:rsidR="00DD3008" w:rsidRPr="00C27AFC" w:rsidSect="003009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5F60"/>
    <w:multiLevelType w:val="multilevel"/>
    <w:tmpl w:val="4F5861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B18A4"/>
    <w:multiLevelType w:val="multilevel"/>
    <w:tmpl w:val="1EDA16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55ACF"/>
    <w:multiLevelType w:val="multilevel"/>
    <w:tmpl w:val="09544C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A6807"/>
    <w:multiLevelType w:val="multilevel"/>
    <w:tmpl w:val="24AAEA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96280C"/>
    <w:multiLevelType w:val="multilevel"/>
    <w:tmpl w:val="FEF00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1526E0"/>
    <w:multiLevelType w:val="multilevel"/>
    <w:tmpl w:val="3162CF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9D1876"/>
    <w:multiLevelType w:val="multilevel"/>
    <w:tmpl w:val="1D3CD1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FB0"/>
    <w:rsid w:val="00300951"/>
    <w:rsid w:val="00717B17"/>
    <w:rsid w:val="00927F49"/>
    <w:rsid w:val="00C27AFC"/>
    <w:rsid w:val="00DD3008"/>
    <w:rsid w:val="00F3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6788"/>
  <w15:docId w15:val="{78AF52D8-72FD-4232-A1A2-C2E15804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095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009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34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c07a" TargetMode="External"/><Relationship Id="rId279" Type="http://schemas.openxmlformats.org/officeDocument/2006/relationships/hyperlink" Target="https://m.edsoo.ru/f2a33bd6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e384" TargetMode="External"/><Relationship Id="rId269" Type="http://schemas.openxmlformats.org/officeDocument/2006/relationships/hyperlink" Target="https://m.edsoo.ru/f2a328f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f46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17e" TargetMode="External"/><Relationship Id="rId259" Type="http://schemas.openxmlformats.org/officeDocument/2006/relationships/hyperlink" Target="https://m.edsoo.ru/f2a30ca6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a9c" TargetMode="Externa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e5f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11d8" TargetMode="External"/><Relationship Id="rId281" Type="http://schemas.openxmlformats.org/officeDocument/2006/relationships/hyperlink" Target="https://m.edsoo.ru/f2a340b8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886" TargetMode="External"/><Relationship Id="rId250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bd2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e40" TargetMode="External"/><Relationship Id="rId240" Type="http://schemas.openxmlformats.org/officeDocument/2006/relationships/hyperlink" Target="https://m.edsoo.ru/f2a2ca3e" TargetMode="External"/><Relationship Id="rId261" Type="http://schemas.openxmlformats.org/officeDocument/2006/relationships/hyperlink" Target="https://m.edsoo.ru/f2a3178c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420c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a19e" TargetMode="External"/><Relationship Id="rId251" Type="http://schemas.openxmlformats.org/officeDocument/2006/relationships/hyperlink" Target="https://m.edsoo.ru/f2a2eb9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312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ba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8ae" TargetMode="External"/><Relationship Id="rId283" Type="http://schemas.openxmlformats.org/officeDocument/2006/relationships/hyperlink" Target="https://m.edsoo.ru/f2a3432e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2f2" TargetMode="External"/><Relationship Id="rId252" Type="http://schemas.openxmlformats.org/officeDocument/2006/relationships/hyperlink" Target="https://m.edsoo.ru/f2a2ecf8" TargetMode="External"/><Relationship Id="rId273" Type="http://schemas.openxmlformats.org/officeDocument/2006/relationships/hyperlink" Target="https://m.edsoo.ru/f2a3335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e30" TargetMode="External"/><Relationship Id="rId263" Type="http://schemas.openxmlformats.org/officeDocument/2006/relationships/hyperlink" Target="https://m.edsoo.ru/f2a319c6" TargetMode="External"/><Relationship Id="rId284" Type="http://schemas.openxmlformats.org/officeDocument/2006/relationships/hyperlink" Target="https://m.edsoo.ru/f2a34478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75c" TargetMode="External"/><Relationship Id="rId253" Type="http://schemas.openxmlformats.org/officeDocument/2006/relationships/hyperlink" Target="https://m.edsoo.ru/f2a2ee10" TargetMode="External"/><Relationship Id="rId274" Type="http://schemas.openxmlformats.org/officeDocument/2006/relationships/hyperlink" Target="https://m.edsoo.ru/f2a33596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f48" TargetMode="External"/><Relationship Id="rId264" Type="http://schemas.openxmlformats.org/officeDocument/2006/relationships/hyperlink" Target="https://m.edsoo.ru/f2a31afc" TargetMode="External"/><Relationship Id="rId285" Type="http://schemas.openxmlformats.org/officeDocument/2006/relationships/hyperlink" Target="https://m.edsoo.ru/f2a348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b94" TargetMode="External"/><Relationship Id="rId254" Type="http://schemas.openxmlformats.org/officeDocument/2006/relationships/hyperlink" Target="https://m.edsoo.ru/f2a2f24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780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d8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206a" TargetMode="External"/><Relationship Id="rId286" Type="http://schemas.openxmlformats.org/officeDocument/2006/relationships/hyperlink" Target="https://m.edsoo.ru/f2a34950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9e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3035a" TargetMode="External"/><Relationship Id="rId276" Type="http://schemas.openxmlformats.org/officeDocument/2006/relationships/hyperlink" Target="https://m.edsoo.ru/f2a338b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984" TargetMode="External"/><Relationship Id="rId266" Type="http://schemas.openxmlformats.org/officeDocument/2006/relationships/hyperlink" Target="https://m.edsoo.ru/f2a3252e" TargetMode="External"/><Relationship Id="rId287" Type="http://schemas.openxmlformats.org/officeDocument/2006/relationships/hyperlink" Target="https://m.edsoo.ru/f2a34d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ae8c" TargetMode="External"/><Relationship Id="rId256" Type="http://schemas.openxmlformats.org/officeDocument/2006/relationships/hyperlink" Target="https://m.edsoo.ru/f2a304c2" TargetMode="External"/><Relationship Id="rId277" Type="http://schemas.openxmlformats.org/officeDocument/2006/relationships/hyperlink" Target="https://m.edsoo.ru/f2a339ce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ab0" TargetMode="External"/><Relationship Id="rId267" Type="http://schemas.openxmlformats.org/officeDocument/2006/relationships/hyperlink" Target="https://m.edsoo.ru/f2a321c8" TargetMode="External"/><Relationship Id="rId288" Type="http://schemas.openxmlformats.org/officeDocument/2006/relationships/fontTable" Target="fontTable.xm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bf6c" TargetMode="External"/><Relationship Id="rId257" Type="http://schemas.openxmlformats.org/officeDocument/2006/relationships/hyperlink" Target="https://m.edsoo.ru/f2a305e4" TargetMode="External"/><Relationship Id="rId278" Type="http://schemas.openxmlformats.org/officeDocument/2006/relationships/hyperlink" Target="https://m.edsoo.ru/f2a33ad2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dee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706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64</Pages>
  <Words>13227</Words>
  <Characters>75397</Characters>
  <Application>Microsoft Office Word</Application>
  <DocSecurity>0</DocSecurity>
  <Lines>628</Lines>
  <Paragraphs>176</Paragraphs>
  <ScaleCrop>false</ScaleCrop>
  <Company/>
  <LinksUpToDate>false</LinksUpToDate>
  <CharactersWithSpaces>88448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Светлана</cp:lastModifiedBy>
  <cp:revision>3</cp:revision>
  <dcterms:created xsi:type="dcterms:W3CDTF">2024-08-30T13:51:00Z</dcterms:created>
  <dcterms:modified xsi:type="dcterms:W3CDTF">2024-09-01T06:49:00Z</dcterms:modified>
</cp:coreProperties>
</file>