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10" w:rsidRDefault="00957310" w:rsidP="00957310">
      <w:pPr>
        <w:jc w:val="center"/>
        <w:rPr>
          <w:rFonts w:ascii="Times New Roman" w:hAnsi="Times New Roman" w:cs="Times New Roman"/>
          <w:sz w:val="24"/>
          <w:szCs w:val="24"/>
          <w:lang w:val="ru-RU"/>
        </w:rPr>
      </w:pPr>
      <w:r>
        <w:rPr>
          <w:rFonts w:ascii="Times New Roman" w:hAnsi="Times New Roman" w:cs="Times New Roman"/>
          <w:sz w:val="24"/>
          <w:szCs w:val="24"/>
          <w:lang w:val="ru-RU"/>
        </w:rPr>
        <w:t>Аннотация к рабочей программе по учебному предмету «ОДНК НР»</w:t>
      </w:r>
    </w:p>
    <w:tbl>
      <w:tblPr>
        <w:tblW w:w="10173" w:type="dxa"/>
        <w:tblLook w:val="04A0"/>
      </w:tblPr>
      <w:tblGrid>
        <w:gridCol w:w="1580"/>
        <w:gridCol w:w="8593"/>
      </w:tblGrid>
      <w:tr w:rsidR="00957310" w:rsidTr="00D62AB2">
        <w:trPr>
          <w:trHeight w:val="59"/>
        </w:trPr>
        <w:tc>
          <w:tcPr>
            <w:tcW w:w="1580"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Название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учебного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предмета</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957310" w:rsidRDefault="00957310" w:rsidP="0095731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ОДНК НР</w:t>
            </w:r>
            <w:r w:rsidRPr="00957310">
              <w:rPr>
                <w:rFonts w:ascii="Times New Roman" w:hAnsi="Times New Roman" w:cs="Times New Roman"/>
                <w:sz w:val="20"/>
                <w:szCs w:val="20"/>
                <w:lang w:val="ru-RU"/>
              </w:rPr>
              <w:t>,</w:t>
            </w:r>
            <w:r>
              <w:rPr>
                <w:rFonts w:ascii="Times New Roman" w:hAnsi="Times New Roman" w:cs="Times New Roman"/>
                <w:sz w:val="20"/>
                <w:szCs w:val="20"/>
                <w:lang w:val="ru-RU"/>
              </w:rPr>
              <w:t xml:space="preserve"> 5-6</w:t>
            </w:r>
            <w:r w:rsidRPr="00957310">
              <w:rPr>
                <w:rFonts w:ascii="Times New Roman" w:hAnsi="Times New Roman" w:cs="Times New Roman"/>
                <w:sz w:val="20"/>
                <w:szCs w:val="20"/>
                <w:lang w:val="ru-RU"/>
              </w:rPr>
              <w:t xml:space="preserve"> класс</w:t>
            </w:r>
            <w:r>
              <w:rPr>
                <w:rFonts w:ascii="Times New Roman" w:hAnsi="Times New Roman" w:cs="Times New Roman"/>
                <w:sz w:val="20"/>
                <w:szCs w:val="20"/>
                <w:lang w:val="ru-RU"/>
              </w:rPr>
              <w:t xml:space="preserve"> </w:t>
            </w:r>
          </w:p>
        </w:tc>
      </w:tr>
      <w:tr w:rsidR="00957310" w:rsidTr="00D62AB2">
        <w:tc>
          <w:tcPr>
            <w:tcW w:w="1580"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Нормативная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база</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957310" w:rsidRDefault="00957310" w:rsidP="00957310">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Федерального</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закона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от 29.12.2012 № 273-ФЗ «Об образовании в Российской Федерации»;</w:t>
            </w:r>
          </w:p>
          <w:p w:rsidR="00957310" w:rsidRDefault="00957310" w:rsidP="00957310">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w:t>
            </w:r>
            <w:r>
              <w:rPr>
                <w:rFonts w:ascii="Times New Roman" w:eastAsia="Times New Roman" w:hAnsi="Times New Roman" w:cs="Times New Roman"/>
                <w:color w:val="000000"/>
                <w:sz w:val="20"/>
                <w:szCs w:val="20"/>
                <w:lang w:eastAsia="ru-RU"/>
              </w:rPr>
              <w:t> </w:t>
            </w:r>
            <w:proofErr w:type="spellStart"/>
            <w:r>
              <w:rPr>
                <w:rFonts w:ascii="Times New Roman" w:eastAsia="Times New Roman" w:hAnsi="Times New Roman" w:cs="Times New Roman"/>
                <w:color w:val="000000"/>
                <w:sz w:val="20"/>
                <w:szCs w:val="20"/>
                <w:lang w:val="ru-RU" w:eastAsia="ru-RU"/>
              </w:rPr>
              <w:t>Минпросвещения</w:t>
            </w:r>
            <w:proofErr w:type="spellEnd"/>
            <w:r>
              <w:rPr>
                <w:rFonts w:ascii="Times New Roman" w:eastAsia="Times New Roman" w:hAnsi="Times New Roman" w:cs="Times New Roman"/>
                <w:color w:val="000000"/>
                <w:sz w:val="20"/>
                <w:szCs w:val="20"/>
                <w:lang w:val="ru-RU" w:eastAsia="ru-RU"/>
              </w:rPr>
              <w:t xml:space="preserve"> России от 22.03.2021 № 115</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Порядка организации и осуществления образовательной деятельности по основным общеобразовательным программам –</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образовательным программам начального общего, основного общего и среднего общего образования»;</w:t>
            </w:r>
          </w:p>
          <w:p w:rsidR="00957310" w:rsidRDefault="00957310" w:rsidP="00957310">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приказа </w:t>
            </w:r>
            <w:proofErr w:type="spellStart"/>
            <w:r>
              <w:rPr>
                <w:rFonts w:ascii="Times New Roman" w:eastAsia="Times New Roman" w:hAnsi="Times New Roman" w:cs="Times New Roman"/>
                <w:color w:val="000000"/>
                <w:sz w:val="20"/>
                <w:szCs w:val="20"/>
                <w:lang w:val="ru-RU" w:eastAsia="ru-RU"/>
              </w:rPr>
              <w:t>Минпросвещения</w:t>
            </w:r>
            <w:proofErr w:type="spellEnd"/>
            <w:r>
              <w:rPr>
                <w:rFonts w:ascii="Times New Roman" w:eastAsia="Times New Roman" w:hAnsi="Times New Roman" w:cs="Times New Roman"/>
                <w:color w:val="000000"/>
                <w:sz w:val="20"/>
                <w:szCs w:val="20"/>
                <w:lang w:val="ru-RU" w:eastAsia="ru-RU"/>
              </w:rPr>
              <w:t xml:space="preserve"> России от 18.05.2023 № 370</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федеральной образовательной программы основного общего образования» (далее – ФОП ООО);</w:t>
            </w:r>
          </w:p>
          <w:p w:rsidR="00957310" w:rsidRDefault="00957310" w:rsidP="00957310">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приказа</w:t>
            </w:r>
            <w:r>
              <w:rPr>
                <w:rFonts w:ascii="Times New Roman" w:eastAsia="Times New Roman" w:hAnsi="Times New Roman" w:cs="Times New Roman"/>
                <w:color w:val="000000"/>
                <w:sz w:val="20"/>
                <w:szCs w:val="20"/>
                <w:lang w:eastAsia="ru-RU"/>
              </w:rPr>
              <w:t> </w:t>
            </w:r>
            <w:proofErr w:type="spellStart"/>
            <w:r>
              <w:rPr>
                <w:rFonts w:ascii="Times New Roman" w:eastAsia="Times New Roman" w:hAnsi="Times New Roman" w:cs="Times New Roman"/>
                <w:color w:val="000000"/>
                <w:sz w:val="20"/>
                <w:szCs w:val="20"/>
                <w:lang w:val="ru-RU" w:eastAsia="ru-RU"/>
              </w:rPr>
              <w:t>Минпросвещения</w:t>
            </w:r>
            <w:proofErr w:type="spellEnd"/>
            <w:r>
              <w:rPr>
                <w:rFonts w:ascii="Times New Roman" w:eastAsia="Times New Roman" w:hAnsi="Times New Roman" w:cs="Times New Roman"/>
                <w:color w:val="000000"/>
                <w:sz w:val="20"/>
                <w:szCs w:val="20"/>
                <w:lang w:val="ru-RU" w:eastAsia="ru-RU"/>
              </w:rPr>
              <w:t xml:space="preserve"> России от 31.05.2021 № 287</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957310" w:rsidRDefault="00957310" w:rsidP="00957310">
            <w:pPr>
              <w:numPr>
                <w:ilvl w:val="0"/>
                <w:numId w:val="13"/>
              </w:numPr>
              <w:tabs>
                <w:tab w:val="num" w:pos="360"/>
              </w:tabs>
              <w:spacing w:after="0" w:line="240" w:lineRule="auto"/>
              <w:ind w:left="0" w:firstLine="357"/>
              <w:contextualSpacing/>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устава</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МБОУ «СОШ № 59 им. Г.М. Мыльникова»;</w:t>
            </w:r>
          </w:p>
          <w:p w:rsidR="00957310" w:rsidRDefault="00957310" w:rsidP="00957310">
            <w:pPr>
              <w:numPr>
                <w:ilvl w:val="0"/>
                <w:numId w:val="13"/>
              </w:numPr>
              <w:tabs>
                <w:tab w:val="num" w:pos="360"/>
              </w:tabs>
              <w:spacing w:after="0" w:line="240" w:lineRule="auto"/>
              <w:ind w:left="0" w:firstLine="357"/>
              <w:contextualSpacing/>
              <w:jc w:val="both"/>
              <w:rPr>
                <w:rFonts w:ascii="Times New Roman" w:hAnsi="Times New Roman" w:cs="Times New Roman"/>
                <w:sz w:val="20"/>
                <w:szCs w:val="20"/>
                <w:lang w:val="ru-RU"/>
              </w:rPr>
            </w:pPr>
            <w:r>
              <w:rPr>
                <w:rFonts w:ascii="Times New Roman" w:eastAsia="Times New Roman" w:hAnsi="Times New Roman" w:cs="Times New Roman"/>
                <w:color w:val="000000"/>
                <w:sz w:val="20"/>
                <w:szCs w:val="20"/>
                <w:lang w:val="ru-RU" w:eastAsia="ru-RU"/>
              </w:rPr>
              <w:t>программы воспитания МБОУ «Средняя общеобразовательная школа №59 им. Г.М. Мыльникова» положения</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val="ru-RU" w:eastAsia="ru-RU"/>
              </w:rPr>
              <w:t xml:space="preserve">о формах, периодичности, порядке текущего контроля успеваемости и промежуточной аттестации обучающихся в МБОУ «СОШ № 59 им. Г.М. Мыльникова». </w:t>
            </w:r>
          </w:p>
        </w:tc>
      </w:tr>
      <w:tr w:rsidR="00957310" w:rsidTr="00D62AB2">
        <w:tc>
          <w:tcPr>
            <w:tcW w:w="1580"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rPr>
                <w:rFonts w:ascii="Times New Roman" w:hAnsi="Times New Roman" w:cs="Times New Roman"/>
                <w:sz w:val="20"/>
                <w:szCs w:val="20"/>
                <w:lang w:val="ru-RU"/>
              </w:rPr>
            </w:pPr>
            <w:proofErr w:type="spellStart"/>
            <w:r>
              <w:rPr>
                <w:rFonts w:ascii="Times New Roman" w:hAnsi="Times New Roman" w:cs="Times New Roman"/>
                <w:sz w:val="20"/>
                <w:szCs w:val="20"/>
              </w:rPr>
              <w:t>Цел</w:t>
            </w:r>
            <w:proofErr w:type="spellEnd"/>
            <w:r>
              <w:rPr>
                <w:rFonts w:ascii="Times New Roman" w:hAnsi="Times New Roman" w:cs="Times New Roman"/>
                <w:sz w:val="20"/>
                <w:szCs w:val="20"/>
                <w:lang w:val="ru-RU"/>
              </w:rPr>
              <w:t>и</w:t>
            </w:r>
          </w:p>
        </w:tc>
        <w:tc>
          <w:tcPr>
            <w:tcW w:w="8593" w:type="dxa"/>
            <w:tcBorders>
              <w:top w:val="single" w:sz="4" w:space="0" w:color="auto"/>
              <w:left w:val="single" w:sz="4" w:space="0" w:color="auto"/>
              <w:bottom w:val="single" w:sz="4" w:space="0" w:color="auto"/>
              <w:right w:val="single" w:sz="4" w:space="0" w:color="auto"/>
            </w:tcBorders>
            <w:hideMark/>
          </w:tcPr>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формирование общероссийской гражданской идентичности</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обучающихся через изучение культуры (единого культурного</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 xml:space="preserve">пространства) России в контексте процессов </w:t>
            </w:r>
            <w:proofErr w:type="spellStart"/>
            <w:r w:rsidRPr="00957310">
              <w:rPr>
                <w:rFonts w:ascii="Times New Roman" w:hAnsi="Times New Roman" w:cs="Times New Roman"/>
                <w:bCs/>
                <w:iCs/>
                <w:color w:val="000000"/>
                <w:sz w:val="20"/>
                <w:szCs w:val="20"/>
                <w:lang w:val="ru-RU"/>
              </w:rPr>
              <w:t>этноконфессионального</w:t>
            </w:r>
            <w:proofErr w:type="spellEnd"/>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согласия и взаимодействия, взаимопроникновения и мирного</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сосуществования народов, религий, национальных культур;</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создание условий для становления у обучающихся мировоззрения на</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основе традиционных российских духовно-нравственных ценностей,</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ведущих к осознанию своей принадлежности к многонациональному</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народу Российской Федерации;</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формирование и сохранение уважения к ценностям и убеждениям</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представителей разных национальностей и вероисповеданий, а также</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способности к диалогу с представителями других культур и</w:t>
            </w:r>
            <w:r>
              <w:rPr>
                <w:rFonts w:ascii="Times New Roman" w:hAnsi="Times New Roman" w:cs="Times New Roman"/>
                <w:bCs/>
                <w:iCs/>
                <w:color w:val="000000"/>
                <w:sz w:val="20"/>
                <w:szCs w:val="20"/>
                <w:lang w:val="ru-RU"/>
              </w:rPr>
              <w:t xml:space="preserve"> </w:t>
            </w:r>
            <w:r w:rsidRPr="00957310">
              <w:rPr>
                <w:rFonts w:ascii="Times New Roman" w:hAnsi="Times New Roman" w:cs="Times New Roman"/>
                <w:bCs/>
                <w:iCs/>
                <w:color w:val="000000"/>
                <w:sz w:val="20"/>
                <w:szCs w:val="20"/>
                <w:lang w:val="ru-RU"/>
              </w:rPr>
              <w:t>мировоззрений;</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идентификация собственной личности как полноправного суб</w:t>
            </w:r>
            <w:r w:rsidRPr="00957310">
              <w:rPr>
                <w:rFonts w:ascii="Times New Roman" w:hAnsi="Times New Roman" w:cs="Times New Roman"/>
                <w:bCs/>
                <w:iCs/>
                <w:color w:val="000000"/>
                <w:sz w:val="20"/>
                <w:szCs w:val="20"/>
                <w:lang w:val="ru-RU"/>
              </w:rPr>
              <w:t xml:space="preserve">ъекта культурного, исторического и </w:t>
            </w:r>
            <w:proofErr w:type="spellStart"/>
            <w:r w:rsidRPr="00957310">
              <w:rPr>
                <w:rFonts w:ascii="Times New Roman" w:hAnsi="Times New Roman" w:cs="Times New Roman"/>
                <w:bCs/>
                <w:iCs/>
                <w:color w:val="000000"/>
                <w:sz w:val="20"/>
                <w:szCs w:val="20"/>
                <w:lang w:val="ru-RU"/>
              </w:rPr>
              <w:t>цивилизационного</w:t>
            </w:r>
            <w:proofErr w:type="spellEnd"/>
            <w:r w:rsidRPr="00957310">
              <w:rPr>
                <w:rFonts w:ascii="Times New Roman" w:hAnsi="Times New Roman" w:cs="Times New Roman"/>
                <w:bCs/>
                <w:iCs/>
                <w:color w:val="000000"/>
                <w:sz w:val="20"/>
                <w:szCs w:val="20"/>
                <w:lang w:val="ru-RU"/>
              </w:rPr>
              <w:t xml:space="preserve"> развития страны.</w:t>
            </w:r>
          </w:p>
        </w:tc>
      </w:tr>
      <w:tr w:rsidR="00957310" w:rsidTr="00D62AB2">
        <w:tc>
          <w:tcPr>
            <w:tcW w:w="1580"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Задачи</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овладение предметными компетенциями, имеющими преимущественное значение</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для формирования гражданской идентичности обучающегося;</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приобретение и усвоение знаний о нормах общественной морали и нравственности</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xml:space="preserve">как основополагающих </w:t>
            </w:r>
            <w:proofErr w:type="gramStart"/>
            <w:r w:rsidRPr="00957310">
              <w:rPr>
                <w:rFonts w:ascii="Times New Roman" w:hAnsi="Times New Roman" w:cs="Times New Roman"/>
                <w:bCs/>
                <w:iCs/>
                <w:color w:val="000000"/>
                <w:sz w:val="20"/>
                <w:szCs w:val="20"/>
                <w:lang w:val="ru-RU"/>
              </w:rPr>
              <w:t>элементах</w:t>
            </w:r>
            <w:proofErr w:type="gramEnd"/>
            <w:r w:rsidRPr="00957310">
              <w:rPr>
                <w:rFonts w:ascii="Times New Roman" w:hAnsi="Times New Roman" w:cs="Times New Roman"/>
                <w:bCs/>
                <w:iCs/>
                <w:color w:val="000000"/>
                <w:sz w:val="20"/>
                <w:szCs w:val="20"/>
                <w:lang w:val="ru-RU"/>
              </w:rPr>
              <w:t xml:space="preserve"> духовной культуры современного общества;</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развитие представлений о значении духовно-нравственных ценностей и</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нравственных норм для достойной жизни личности, семьи, общества, ответственного</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отношения к будущему отцовству и материнству;</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становление компетенций межкультурного взаимодействия как способности и</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xml:space="preserve">готовности вести межличностный, межкультурный, межконфессиональный диалог </w:t>
            </w:r>
            <w:proofErr w:type="gramStart"/>
            <w:r w:rsidRPr="00957310">
              <w:rPr>
                <w:rFonts w:ascii="Times New Roman" w:hAnsi="Times New Roman" w:cs="Times New Roman"/>
                <w:bCs/>
                <w:iCs/>
                <w:color w:val="000000"/>
                <w:sz w:val="20"/>
                <w:szCs w:val="20"/>
                <w:lang w:val="ru-RU"/>
              </w:rPr>
              <w:t>при</w:t>
            </w:r>
            <w:proofErr w:type="gramEnd"/>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proofErr w:type="gramStart"/>
            <w:r w:rsidRPr="00957310">
              <w:rPr>
                <w:rFonts w:ascii="Times New Roman" w:hAnsi="Times New Roman" w:cs="Times New Roman"/>
                <w:bCs/>
                <w:iCs/>
                <w:color w:val="000000"/>
                <w:sz w:val="20"/>
                <w:szCs w:val="20"/>
                <w:lang w:val="ru-RU"/>
              </w:rPr>
              <w:t>осознании</w:t>
            </w:r>
            <w:proofErr w:type="gramEnd"/>
            <w:r w:rsidRPr="00957310">
              <w:rPr>
                <w:rFonts w:ascii="Times New Roman" w:hAnsi="Times New Roman" w:cs="Times New Roman"/>
                <w:bCs/>
                <w:iCs/>
                <w:color w:val="000000"/>
                <w:sz w:val="20"/>
                <w:szCs w:val="20"/>
                <w:lang w:val="ru-RU"/>
              </w:rPr>
              <w:t xml:space="preserve"> и сохранении собственной культурной идентичности;</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формирование основ научного мышления обучающихся через систематизацию</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xml:space="preserve">знаний и представлений, полученных на уроках литературы, истории, </w:t>
            </w:r>
            <w:proofErr w:type="gramStart"/>
            <w:r w:rsidRPr="00957310">
              <w:rPr>
                <w:rFonts w:ascii="Times New Roman" w:hAnsi="Times New Roman" w:cs="Times New Roman"/>
                <w:bCs/>
                <w:iCs/>
                <w:color w:val="000000"/>
                <w:sz w:val="20"/>
                <w:szCs w:val="20"/>
                <w:lang w:val="ru-RU"/>
              </w:rPr>
              <w:t>изобразительного</w:t>
            </w:r>
            <w:proofErr w:type="gramEnd"/>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искусства, музыки;</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обучение рефлексии собственного поведения и оценке поведения окружающих</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через развитие навыков обоснованных нравственных суждений, оценок и выводов;</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 xml:space="preserve">- воспитание уважительного и бережного отношения к </w:t>
            </w:r>
            <w:proofErr w:type="gramStart"/>
            <w:r w:rsidRPr="00957310">
              <w:rPr>
                <w:rFonts w:ascii="Times New Roman" w:hAnsi="Times New Roman" w:cs="Times New Roman"/>
                <w:bCs/>
                <w:iCs/>
                <w:color w:val="000000"/>
                <w:sz w:val="20"/>
                <w:szCs w:val="20"/>
                <w:lang w:val="ru-RU"/>
              </w:rPr>
              <w:t>историческому</w:t>
            </w:r>
            <w:proofErr w:type="gramEnd"/>
            <w:r w:rsidRPr="00957310">
              <w:rPr>
                <w:rFonts w:ascii="Times New Roman" w:hAnsi="Times New Roman" w:cs="Times New Roman"/>
                <w:bCs/>
                <w:iCs/>
                <w:color w:val="000000"/>
                <w:sz w:val="20"/>
                <w:szCs w:val="20"/>
                <w:lang w:val="ru-RU"/>
              </w:rPr>
              <w:t>, религиозному</w:t>
            </w:r>
          </w:p>
          <w:p w:rsidR="00957310" w:rsidRPr="00957310" w:rsidRDefault="00957310" w:rsidP="00957310">
            <w:pPr>
              <w:autoSpaceDE w:val="0"/>
              <w:autoSpaceDN w:val="0"/>
              <w:adjustRightInd w:val="0"/>
              <w:spacing w:after="0" w:line="240" w:lineRule="auto"/>
              <w:jc w:val="both"/>
              <w:rPr>
                <w:rFonts w:ascii="Times New Roman" w:hAnsi="Times New Roman" w:cs="Times New Roman"/>
                <w:bCs/>
                <w:iCs/>
                <w:color w:val="000000"/>
                <w:sz w:val="20"/>
                <w:szCs w:val="20"/>
                <w:lang w:val="ru-RU"/>
              </w:rPr>
            </w:pPr>
            <w:r w:rsidRPr="00957310">
              <w:rPr>
                <w:rFonts w:ascii="Times New Roman" w:hAnsi="Times New Roman" w:cs="Times New Roman"/>
                <w:bCs/>
                <w:iCs/>
                <w:color w:val="000000"/>
                <w:sz w:val="20"/>
                <w:szCs w:val="20"/>
                <w:lang w:val="ru-RU"/>
              </w:rPr>
              <w:t>и культурному наслед</w:t>
            </w:r>
            <w:r>
              <w:rPr>
                <w:rFonts w:ascii="Times New Roman" w:hAnsi="Times New Roman" w:cs="Times New Roman"/>
                <w:bCs/>
                <w:iCs/>
                <w:color w:val="000000"/>
                <w:sz w:val="20"/>
                <w:szCs w:val="20"/>
                <w:lang w:val="ru-RU"/>
              </w:rPr>
              <w:t>ию народов Российской Федерации.</w:t>
            </w:r>
          </w:p>
          <w:p w:rsidR="00957310" w:rsidRDefault="00957310" w:rsidP="00D62AB2">
            <w:pPr>
              <w:autoSpaceDE w:val="0"/>
              <w:autoSpaceDN w:val="0"/>
              <w:adjustRightInd w:val="0"/>
              <w:spacing w:after="0" w:line="240" w:lineRule="auto"/>
              <w:jc w:val="both"/>
              <w:rPr>
                <w:rFonts w:ascii="Times New Roman" w:hAnsi="Times New Roman" w:cs="Times New Roman"/>
                <w:bCs/>
                <w:iCs/>
                <w:color w:val="000000"/>
                <w:sz w:val="20"/>
                <w:szCs w:val="20"/>
                <w:lang w:val="ru-RU"/>
              </w:rPr>
            </w:pPr>
          </w:p>
        </w:tc>
      </w:tr>
      <w:tr w:rsidR="00957310" w:rsidTr="00D62AB2">
        <w:tc>
          <w:tcPr>
            <w:tcW w:w="1580"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Объем часов на реализацию программы </w:t>
            </w:r>
          </w:p>
        </w:tc>
        <w:tc>
          <w:tcPr>
            <w:tcW w:w="8593" w:type="dxa"/>
            <w:tcBorders>
              <w:top w:val="single" w:sz="4" w:space="0" w:color="auto"/>
              <w:left w:val="single" w:sz="4" w:space="0" w:color="auto"/>
              <w:bottom w:val="single" w:sz="4" w:space="0" w:color="auto"/>
              <w:right w:val="single" w:sz="4" w:space="0" w:color="auto"/>
            </w:tcBorders>
            <w:hideMark/>
          </w:tcPr>
          <w:p w:rsidR="00957310" w:rsidRDefault="00957310" w:rsidP="00957310">
            <w:pPr>
              <w:spacing w:after="0" w:line="240" w:lineRule="auto"/>
              <w:jc w:val="both"/>
              <w:rPr>
                <w:rFonts w:ascii="Times New Roman" w:hAnsi="Times New Roman" w:cs="Times New Roman"/>
                <w:color w:val="000000"/>
                <w:sz w:val="20"/>
                <w:szCs w:val="20"/>
                <w:lang w:val="ru-RU"/>
              </w:rPr>
            </w:pPr>
            <w:r w:rsidRPr="00957310">
              <w:rPr>
                <w:rFonts w:ascii="Times New Roman" w:hAnsi="Times New Roman" w:cs="Times New Roman"/>
                <w:color w:val="000000"/>
                <w:sz w:val="20"/>
                <w:szCs w:val="20"/>
                <w:lang w:val="ru-RU"/>
              </w:rPr>
              <w:t>в 5 кл</w:t>
            </w:r>
            <w:r>
              <w:rPr>
                <w:rFonts w:ascii="Times New Roman" w:hAnsi="Times New Roman" w:cs="Times New Roman"/>
                <w:color w:val="000000"/>
                <w:sz w:val="20"/>
                <w:szCs w:val="20"/>
                <w:lang w:val="ru-RU"/>
              </w:rPr>
              <w:t>ассе – 34 часа (1 час в неделю);</w:t>
            </w:r>
          </w:p>
          <w:p w:rsidR="00957310" w:rsidRPr="00957310" w:rsidRDefault="00957310" w:rsidP="00957310">
            <w:pPr>
              <w:spacing w:after="0" w:line="240" w:lineRule="auto"/>
              <w:jc w:val="both"/>
              <w:rPr>
                <w:rFonts w:ascii="Times New Roman" w:hAnsi="Times New Roman" w:cs="Times New Roman"/>
                <w:color w:val="000000"/>
                <w:sz w:val="20"/>
                <w:szCs w:val="20"/>
                <w:lang w:val="ru-RU"/>
              </w:rPr>
            </w:pPr>
            <w:r w:rsidRPr="00957310">
              <w:rPr>
                <w:rFonts w:ascii="Times New Roman" w:hAnsi="Times New Roman" w:cs="Times New Roman"/>
                <w:color w:val="000000"/>
                <w:sz w:val="20"/>
                <w:szCs w:val="20"/>
                <w:lang w:val="ru-RU"/>
              </w:rPr>
              <w:t xml:space="preserve"> в 6 классе – 34 часа (1 час в неделю).</w:t>
            </w:r>
          </w:p>
          <w:p w:rsidR="00957310" w:rsidRDefault="00957310" w:rsidP="00D62AB2">
            <w:pPr>
              <w:spacing w:after="0" w:line="240" w:lineRule="auto"/>
              <w:jc w:val="both"/>
              <w:rPr>
                <w:rFonts w:ascii="Times New Roman" w:hAnsi="Times New Roman" w:cs="Times New Roman"/>
                <w:color w:val="000000"/>
                <w:sz w:val="20"/>
                <w:szCs w:val="20"/>
                <w:lang w:val="ru-RU"/>
              </w:rPr>
            </w:pPr>
          </w:p>
        </w:tc>
      </w:tr>
      <w:tr w:rsidR="00957310" w:rsidTr="00D62AB2">
        <w:tc>
          <w:tcPr>
            <w:tcW w:w="1580"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rPr>
                <w:rFonts w:ascii="Times New Roman" w:hAnsi="Times New Roman" w:cs="Times New Roman"/>
                <w:sz w:val="20"/>
                <w:szCs w:val="20"/>
              </w:rPr>
            </w:pPr>
            <w:proofErr w:type="spellStart"/>
            <w:r>
              <w:rPr>
                <w:rFonts w:ascii="Times New Roman" w:hAnsi="Times New Roman" w:cs="Times New Roman"/>
                <w:color w:val="000000"/>
                <w:sz w:val="20"/>
                <w:szCs w:val="20"/>
              </w:rPr>
              <w:t>Формы</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контроля</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освоения</w:t>
            </w:r>
            <w:proofErr w:type="spellEnd"/>
          </w:p>
        </w:tc>
        <w:tc>
          <w:tcPr>
            <w:tcW w:w="8593" w:type="dxa"/>
            <w:tcBorders>
              <w:top w:val="single" w:sz="4" w:space="0" w:color="auto"/>
              <w:left w:val="single" w:sz="4" w:space="0" w:color="auto"/>
              <w:bottom w:val="single" w:sz="4" w:space="0" w:color="auto"/>
              <w:right w:val="single" w:sz="4" w:space="0" w:color="auto"/>
            </w:tcBorders>
            <w:hideMark/>
          </w:tcPr>
          <w:p w:rsidR="00957310" w:rsidRDefault="00957310" w:rsidP="00D62AB2">
            <w:pPr>
              <w:spacing w:after="0" w:line="240" w:lineRule="auto"/>
              <w:jc w:val="both"/>
              <w:rPr>
                <w:rFonts w:ascii="Times New Roman" w:hAnsi="Times New Roman" w:cs="Times New Roman"/>
                <w:sz w:val="20"/>
                <w:szCs w:val="20"/>
                <w:lang w:val="ru-RU"/>
              </w:rPr>
            </w:pPr>
            <w:r>
              <w:rPr>
                <w:rFonts w:ascii="Times New Roman" w:hAnsi="Times New Roman" w:cs="Times New Roman"/>
                <w:bCs/>
                <w:iCs/>
                <w:color w:val="000000"/>
                <w:sz w:val="20"/>
                <w:szCs w:val="20"/>
                <w:lang w:val="ru-RU"/>
              </w:rPr>
              <w:t>семинары; тестирование;  устный опрос;  домашняя работа; защита проектов, рефератов или творческих работ; практические работы; контрольные работы</w:t>
            </w:r>
          </w:p>
        </w:tc>
      </w:tr>
    </w:tbl>
    <w:p w:rsidR="00957310" w:rsidRDefault="00957310" w:rsidP="00957310">
      <w:pPr>
        <w:autoSpaceDE w:val="0"/>
        <w:autoSpaceDN w:val="0"/>
        <w:spacing w:after="0" w:line="220" w:lineRule="exact"/>
        <w:ind w:firstLine="720"/>
        <w:rPr>
          <w:lang w:val="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lastRenderedPageBreak/>
        <w:t>МУНИЦИПАЛЬНОЕ БЮДЖЕТНОЕ ОБЩЕОБРАЗОВАТЕЛЬНОЕ УЧРЕЖДЕНИЕ</w:t>
      </w: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«СРЕДНЯЯ ОБЩЕОБРАЗОВАТЕЛЬНАЯ ШКОЛА №59 ИМЕНИ ВЕТЕРАНА </w:t>
      </w: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ВЕЛИКОЙ ОТЕЧЕСТВЕННОЙ ВОЙНЫ ДВАЖДЫ ГЕРОЯ СОВЕТСКОГО СОЮЗА </w:t>
      </w:r>
    </w:p>
    <w:p w:rsidR="00957310" w:rsidRDefault="00957310" w:rsidP="00957310">
      <w:pPr>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ПОДПОЛКОВНИКА ГРИГОРИЯ МИХАЙЛОВИЧА МЫЛЬНИКОВА»</w:t>
      </w:r>
    </w:p>
    <w:p w:rsidR="00957310" w:rsidRDefault="00957310" w:rsidP="00957310">
      <w:pPr>
        <w:tabs>
          <w:tab w:val="left" w:pos="4365"/>
        </w:tabs>
        <w:spacing w:after="0" w:line="240" w:lineRule="auto"/>
        <w:rPr>
          <w:rFonts w:ascii="Times New Roman" w:eastAsia="Times New Roman" w:hAnsi="Times New Roman" w:cs="Times New Roman"/>
          <w:bCs/>
          <w:spacing w:val="-2"/>
          <w:sz w:val="24"/>
          <w:szCs w:val="24"/>
          <w:lang w:val="ru-RU" w:eastAsia="ru-RU"/>
        </w:rPr>
      </w:pPr>
    </w:p>
    <w:p w:rsidR="00957310" w:rsidRDefault="00957310" w:rsidP="00957310">
      <w:pPr>
        <w:tabs>
          <w:tab w:val="left" w:pos="4365"/>
        </w:tabs>
        <w:spacing w:after="0" w:line="240" w:lineRule="auto"/>
        <w:rPr>
          <w:rFonts w:ascii="Times New Roman" w:eastAsia="Times New Roman" w:hAnsi="Times New Roman" w:cs="Times New Roman"/>
          <w:bCs/>
          <w:spacing w:val="-2"/>
          <w:sz w:val="24"/>
          <w:szCs w:val="24"/>
          <w:lang w:val="ru-RU" w:eastAsia="ru-RU"/>
        </w:rPr>
      </w:pPr>
      <w:proofErr w:type="gramStart"/>
      <w:r>
        <w:rPr>
          <w:rFonts w:ascii="Times New Roman" w:eastAsia="Times New Roman" w:hAnsi="Times New Roman" w:cs="Times New Roman"/>
          <w:bCs/>
          <w:spacing w:val="-2"/>
          <w:sz w:val="24"/>
          <w:szCs w:val="24"/>
          <w:lang w:val="ru-RU" w:eastAsia="ru-RU"/>
        </w:rPr>
        <w:t>ПРИНЯТА</w:t>
      </w:r>
      <w:proofErr w:type="gramEnd"/>
      <w:r>
        <w:rPr>
          <w:rFonts w:ascii="Times New Roman" w:eastAsia="Times New Roman" w:hAnsi="Times New Roman" w:cs="Times New Roman"/>
          <w:bCs/>
          <w:spacing w:val="-2"/>
          <w:sz w:val="24"/>
          <w:szCs w:val="24"/>
          <w:lang w:val="ru-RU" w:eastAsia="ru-RU"/>
        </w:rPr>
        <w:t xml:space="preserve">                                                                               УТВЕРЖДЕНА</w:t>
      </w:r>
    </w:p>
    <w:p w:rsidR="00957310" w:rsidRDefault="00957310" w:rsidP="00957310">
      <w:pPr>
        <w:tabs>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на заседании педсовета                                                          приказом от 29.05.2024</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69</w:t>
      </w:r>
    </w:p>
    <w:p w:rsidR="00957310" w:rsidRDefault="00957310" w:rsidP="00957310">
      <w:pPr>
        <w:tabs>
          <w:tab w:val="left" w:pos="-120"/>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протокол  №  8</w:t>
      </w:r>
      <w:r>
        <w:rPr>
          <w:rFonts w:ascii="Times New Roman" w:eastAsia="Times New Roman" w:hAnsi="Times New Roman" w:cs="Times New Roman"/>
          <w:b/>
          <w:bCs/>
          <w:spacing w:val="-2"/>
          <w:sz w:val="24"/>
          <w:szCs w:val="24"/>
          <w:lang w:val="ru-RU" w:eastAsia="ru-RU"/>
        </w:rPr>
        <w:t xml:space="preserve"> </w:t>
      </w:r>
      <w:r>
        <w:rPr>
          <w:rFonts w:ascii="Times New Roman" w:eastAsia="Times New Roman" w:hAnsi="Times New Roman" w:cs="Times New Roman"/>
          <w:bCs/>
          <w:spacing w:val="-2"/>
          <w:sz w:val="24"/>
          <w:szCs w:val="24"/>
          <w:lang w:val="ru-RU" w:eastAsia="ru-RU"/>
        </w:rPr>
        <w:t xml:space="preserve"> от 29.05.2024                                             Директор </w:t>
      </w:r>
      <w:proofErr w:type="spellStart"/>
      <w:r>
        <w:rPr>
          <w:rFonts w:ascii="Times New Roman" w:eastAsia="Times New Roman" w:hAnsi="Times New Roman" w:cs="Times New Roman"/>
          <w:bCs/>
          <w:spacing w:val="-2"/>
          <w:sz w:val="24"/>
          <w:szCs w:val="24"/>
          <w:lang w:val="ru-RU" w:eastAsia="ru-RU"/>
        </w:rPr>
        <w:t>школы_______Н.Н.Белова</w:t>
      </w:r>
      <w:proofErr w:type="spellEnd"/>
    </w:p>
    <w:p w:rsidR="00CC73A4" w:rsidRPr="00345201" w:rsidRDefault="00957310" w:rsidP="00957310">
      <w:pPr>
        <w:tabs>
          <w:tab w:val="left" w:pos="-120"/>
          <w:tab w:val="left" w:pos="4365"/>
        </w:tabs>
        <w:spacing w:after="0" w:line="240" w:lineRule="auto"/>
        <w:rPr>
          <w:rFonts w:ascii="Times New Roman" w:eastAsia="Times New Roman" w:hAnsi="Times New Roman" w:cs="Times New Roman"/>
          <w:bCs/>
          <w:spacing w:val="-2"/>
          <w:sz w:val="24"/>
          <w:szCs w:val="24"/>
          <w:lang w:val="ru-RU" w:eastAsia="ru-RU"/>
        </w:rPr>
      </w:pPr>
      <w:r>
        <w:rPr>
          <w:rFonts w:ascii="Times New Roman" w:eastAsia="Times New Roman" w:hAnsi="Times New Roman" w:cs="Times New Roman"/>
          <w:bCs/>
          <w:spacing w:val="-2"/>
          <w:sz w:val="24"/>
          <w:szCs w:val="24"/>
          <w:lang w:val="ru-RU" w:eastAsia="ru-RU"/>
        </w:rPr>
        <w:t xml:space="preserve">Председатель </w:t>
      </w:r>
      <w:proofErr w:type="gramStart"/>
      <w:r>
        <w:rPr>
          <w:rFonts w:ascii="Times New Roman" w:eastAsia="Times New Roman" w:hAnsi="Times New Roman" w:cs="Times New Roman"/>
          <w:bCs/>
          <w:spacing w:val="-2"/>
          <w:sz w:val="24"/>
          <w:szCs w:val="24"/>
          <w:lang w:val="ru-RU" w:eastAsia="ru-RU"/>
        </w:rPr>
        <w:t>ПС     _______ А.</w:t>
      </w:r>
      <w:proofErr w:type="gramEnd"/>
      <w:r>
        <w:rPr>
          <w:rFonts w:ascii="Times New Roman" w:eastAsia="Times New Roman" w:hAnsi="Times New Roman" w:cs="Times New Roman"/>
          <w:bCs/>
          <w:spacing w:val="-2"/>
          <w:sz w:val="24"/>
          <w:szCs w:val="24"/>
          <w:lang w:val="ru-RU" w:eastAsia="ru-RU"/>
        </w:rPr>
        <w:t xml:space="preserve">И. </w:t>
      </w:r>
      <w:proofErr w:type="spellStart"/>
      <w:r>
        <w:rPr>
          <w:rFonts w:ascii="Times New Roman" w:eastAsia="Times New Roman" w:hAnsi="Times New Roman" w:cs="Times New Roman"/>
          <w:bCs/>
          <w:spacing w:val="-2"/>
          <w:sz w:val="24"/>
          <w:szCs w:val="24"/>
          <w:lang w:val="ru-RU" w:eastAsia="ru-RU"/>
        </w:rPr>
        <w:t>Семерова</w:t>
      </w:r>
      <w:proofErr w:type="spellEnd"/>
      <w:r>
        <w:rPr>
          <w:rFonts w:ascii="Times New Roman" w:eastAsia="Times New Roman" w:hAnsi="Times New Roman" w:cs="Times New Roman"/>
          <w:bCs/>
          <w:spacing w:val="-2"/>
          <w:sz w:val="24"/>
          <w:szCs w:val="24"/>
          <w:lang w:val="ru-RU" w:eastAsia="ru-RU"/>
        </w:rPr>
        <w:t xml:space="preserve">                                    </w:t>
      </w:r>
      <w:r w:rsidR="00CC73A4" w:rsidRPr="00345201">
        <w:rPr>
          <w:rFonts w:ascii="Times New Roman" w:eastAsia="Times New Roman" w:hAnsi="Times New Roman" w:cs="Times New Roman"/>
          <w:bCs/>
          <w:spacing w:val="-2"/>
          <w:sz w:val="24"/>
          <w:szCs w:val="24"/>
          <w:lang w:val="ru-RU" w:eastAsia="ru-RU"/>
        </w:rPr>
        <w:tab/>
      </w:r>
    </w:p>
    <w:p w:rsidR="00CC73A4" w:rsidRPr="00345201" w:rsidRDefault="00CC73A4" w:rsidP="00CC73A4">
      <w:pPr>
        <w:ind w:left="-567"/>
        <w:jc w:val="center"/>
        <w:rPr>
          <w:rFonts w:ascii="Times New Roman" w:hAnsi="Times New Roman" w:cs="Times New Roman"/>
          <w:sz w:val="28"/>
          <w:szCs w:val="28"/>
          <w:lang w:val="ru-RU"/>
        </w:rPr>
      </w:pPr>
    </w:p>
    <w:p w:rsidR="00CC73A4" w:rsidRPr="00345201" w:rsidRDefault="00CC73A4" w:rsidP="00CC73A4">
      <w:pPr>
        <w:ind w:left="-567"/>
        <w:jc w:val="center"/>
        <w:rPr>
          <w:rFonts w:ascii="Times New Roman" w:hAnsi="Times New Roman" w:cs="Times New Roman"/>
          <w:sz w:val="28"/>
          <w:szCs w:val="28"/>
          <w:lang w:val="ru-RU"/>
        </w:rPr>
      </w:pPr>
    </w:p>
    <w:p w:rsidR="00CC73A4" w:rsidRPr="00345201" w:rsidRDefault="00CC73A4" w:rsidP="00CC73A4">
      <w:pPr>
        <w:ind w:left="-567"/>
        <w:jc w:val="center"/>
        <w:rPr>
          <w:rFonts w:ascii="Times New Roman" w:hAnsi="Times New Roman" w:cs="Times New Roman"/>
          <w:sz w:val="28"/>
          <w:szCs w:val="28"/>
          <w:lang w:val="ru-RU"/>
        </w:rPr>
      </w:pPr>
    </w:p>
    <w:p w:rsidR="00CC73A4" w:rsidRPr="00CC73A4" w:rsidRDefault="00CC73A4" w:rsidP="00CC73A4">
      <w:pPr>
        <w:jc w:val="center"/>
        <w:rPr>
          <w:rFonts w:ascii="Times New Roman" w:hAnsi="Times New Roman" w:cs="Times New Roman"/>
          <w:b/>
          <w:sz w:val="28"/>
          <w:szCs w:val="28"/>
          <w:lang w:val="ru-RU"/>
        </w:rPr>
      </w:pPr>
      <w:r w:rsidRPr="00345201">
        <w:rPr>
          <w:rFonts w:ascii="Times New Roman" w:hAnsi="Times New Roman" w:cs="Times New Roman"/>
          <w:b/>
          <w:sz w:val="28"/>
          <w:szCs w:val="28"/>
          <w:lang w:val="ru-RU"/>
        </w:rPr>
        <w:t xml:space="preserve">Рабочая программа </w:t>
      </w:r>
      <w:r>
        <w:rPr>
          <w:rFonts w:ascii="Times New Roman" w:hAnsi="Times New Roman" w:cs="Times New Roman"/>
          <w:b/>
          <w:sz w:val="28"/>
          <w:szCs w:val="28"/>
          <w:lang w:val="ru-RU"/>
        </w:rPr>
        <w:t>учебного предмета</w:t>
      </w:r>
    </w:p>
    <w:p w:rsidR="00CC73A4" w:rsidRPr="00345201" w:rsidRDefault="00CC73A4" w:rsidP="00CC73A4">
      <w:pPr>
        <w:jc w:val="center"/>
        <w:rPr>
          <w:rFonts w:ascii="Times New Roman" w:hAnsi="Times New Roman" w:cs="Times New Roman"/>
          <w:b/>
          <w:sz w:val="28"/>
          <w:szCs w:val="28"/>
          <w:lang w:val="ru-RU"/>
        </w:rPr>
      </w:pPr>
      <w:r w:rsidRPr="00345201">
        <w:rPr>
          <w:rFonts w:ascii="Times New Roman" w:hAnsi="Times New Roman" w:cs="Times New Roman"/>
          <w:b/>
          <w:sz w:val="28"/>
          <w:szCs w:val="28"/>
          <w:lang w:val="ru-RU"/>
        </w:rPr>
        <w:t>«</w:t>
      </w:r>
      <w:r>
        <w:rPr>
          <w:rFonts w:ascii="Times New Roman" w:hAnsi="Times New Roman" w:cs="Times New Roman"/>
          <w:b/>
          <w:sz w:val="28"/>
          <w:szCs w:val="28"/>
          <w:lang w:val="ru-RU"/>
        </w:rPr>
        <w:t>Основы духовно-нравственной культуры»</w:t>
      </w:r>
      <w:r w:rsidRPr="00345201">
        <w:rPr>
          <w:rFonts w:ascii="Times New Roman" w:hAnsi="Times New Roman" w:cs="Times New Roman"/>
          <w:b/>
          <w:sz w:val="28"/>
          <w:szCs w:val="28"/>
          <w:lang w:val="ru-RU"/>
        </w:rPr>
        <w:t xml:space="preserve">» </w:t>
      </w:r>
    </w:p>
    <w:p w:rsidR="00CC73A4" w:rsidRDefault="00CC73A4" w:rsidP="00CC73A4">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в 5-6 классах</w:t>
      </w:r>
    </w:p>
    <w:p w:rsidR="00CC73A4" w:rsidRPr="00CC73A4" w:rsidRDefault="00CC73A4" w:rsidP="00CC73A4">
      <w:pPr>
        <w:jc w:val="center"/>
        <w:rPr>
          <w:rFonts w:ascii="Times New Roman" w:hAnsi="Times New Roman" w:cs="Times New Roman"/>
          <w:b/>
          <w:sz w:val="28"/>
          <w:szCs w:val="28"/>
          <w:lang w:val="ru-RU"/>
        </w:rPr>
      </w:pPr>
    </w:p>
    <w:p w:rsidR="00CC73A4" w:rsidRPr="00CC73A4" w:rsidRDefault="00CC73A4" w:rsidP="00CC73A4">
      <w:pPr>
        <w:jc w:val="center"/>
        <w:rPr>
          <w:rFonts w:ascii="Times New Roman" w:hAnsi="Times New Roman" w:cs="Times New Roman"/>
          <w:b/>
          <w:sz w:val="28"/>
          <w:szCs w:val="28"/>
          <w:lang w:val="ru-RU"/>
        </w:rPr>
      </w:pPr>
    </w:p>
    <w:p w:rsidR="00CC73A4" w:rsidRPr="00CC73A4" w:rsidRDefault="00CC73A4" w:rsidP="00CC73A4">
      <w:pPr>
        <w:jc w:val="center"/>
        <w:rPr>
          <w:rFonts w:ascii="Times New Roman" w:hAnsi="Times New Roman" w:cs="Times New Roman"/>
          <w:b/>
          <w:sz w:val="28"/>
          <w:szCs w:val="28"/>
          <w:lang w:val="ru-RU"/>
        </w:rPr>
      </w:pPr>
    </w:p>
    <w:p w:rsidR="00CC73A4" w:rsidRPr="00CC73A4" w:rsidRDefault="00345201" w:rsidP="00CC73A4">
      <w:pPr>
        <w:ind w:left="5245" w:right="-568"/>
        <w:rPr>
          <w:rFonts w:ascii="Times New Roman" w:hAnsi="Times New Roman" w:cs="Times New Roman"/>
          <w:b/>
          <w:sz w:val="28"/>
          <w:szCs w:val="28"/>
          <w:lang w:val="ru-RU"/>
        </w:rPr>
      </w:pPr>
      <w:r>
        <w:rPr>
          <w:rFonts w:ascii="Times New Roman" w:hAnsi="Times New Roman" w:cs="Times New Roman"/>
          <w:b/>
          <w:sz w:val="28"/>
          <w:szCs w:val="28"/>
          <w:lang w:val="ru-RU"/>
        </w:rPr>
        <w:t>Разработчик</w:t>
      </w:r>
      <w:r w:rsidR="00CC73A4" w:rsidRPr="00CC73A4">
        <w:rPr>
          <w:rFonts w:ascii="Times New Roman" w:hAnsi="Times New Roman" w:cs="Times New Roman"/>
          <w:b/>
          <w:sz w:val="28"/>
          <w:szCs w:val="28"/>
          <w:lang w:val="ru-RU"/>
        </w:rPr>
        <w:t>:</w:t>
      </w:r>
    </w:p>
    <w:p w:rsidR="00CC73A4" w:rsidRPr="00CC73A4" w:rsidRDefault="00CC73A4" w:rsidP="00CC73A4">
      <w:pPr>
        <w:ind w:left="5245" w:right="-568"/>
        <w:rPr>
          <w:rFonts w:ascii="Times New Roman" w:hAnsi="Times New Roman" w:cs="Times New Roman"/>
          <w:sz w:val="28"/>
          <w:szCs w:val="28"/>
          <w:lang w:val="ru-RU"/>
        </w:rPr>
      </w:pPr>
      <w:r w:rsidRPr="00CC73A4">
        <w:rPr>
          <w:rFonts w:ascii="Times New Roman" w:hAnsi="Times New Roman" w:cs="Times New Roman"/>
          <w:sz w:val="28"/>
          <w:szCs w:val="28"/>
          <w:lang w:val="ru-RU"/>
        </w:rPr>
        <w:t>Лунина Е.А.- учитель истории</w:t>
      </w:r>
    </w:p>
    <w:p w:rsidR="00CC73A4" w:rsidRPr="00CC73A4" w:rsidRDefault="00CC73A4" w:rsidP="00CC73A4">
      <w:pPr>
        <w:jc w:val="center"/>
        <w:rPr>
          <w:rFonts w:ascii="Times New Roman" w:hAnsi="Times New Roman" w:cs="Times New Roman"/>
          <w:sz w:val="28"/>
          <w:szCs w:val="28"/>
          <w:lang w:val="ru-RU"/>
        </w:rPr>
      </w:pPr>
    </w:p>
    <w:p w:rsidR="00CC73A4" w:rsidRPr="00CC73A4" w:rsidRDefault="00CC73A4" w:rsidP="00CC73A4">
      <w:pPr>
        <w:jc w:val="center"/>
        <w:rPr>
          <w:rFonts w:ascii="Times New Roman" w:hAnsi="Times New Roman" w:cs="Times New Roman"/>
          <w:b/>
          <w:sz w:val="28"/>
          <w:szCs w:val="28"/>
          <w:lang w:val="ru-RU"/>
        </w:rPr>
      </w:pPr>
    </w:p>
    <w:p w:rsidR="00CC73A4" w:rsidRPr="00CC73A4" w:rsidRDefault="00CC73A4" w:rsidP="00CC73A4">
      <w:pPr>
        <w:jc w:val="center"/>
        <w:rPr>
          <w:rFonts w:ascii="Times New Roman" w:hAnsi="Times New Roman" w:cs="Times New Roman"/>
          <w:b/>
          <w:sz w:val="28"/>
          <w:szCs w:val="28"/>
          <w:lang w:val="ru-RU"/>
        </w:rPr>
      </w:pPr>
    </w:p>
    <w:p w:rsidR="00CC73A4" w:rsidRDefault="00CC73A4" w:rsidP="00CC73A4">
      <w:pPr>
        <w:jc w:val="center"/>
        <w:rPr>
          <w:rFonts w:ascii="Times New Roman" w:hAnsi="Times New Roman" w:cs="Times New Roman"/>
          <w:b/>
          <w:sz w:val="28"/>
          <w:szCs w:val="28"/>
          <w:lang w:val="ru-RU"/>
        </w:rPr>
      </w:pPr>
    </w:p>
    <w:p w:rsidR="00CC73A4" w:rsidRDefault="00CC73A4" w:rsidP="00CC73A4">
      <w:pPr>
        <w:jc w:val="center"/>
        <w:rPr>
          <w:rFonts w:ascii="Times New Roman" w:hAnsi="Times New Roman" w:cs="Times New Roman"/>
          <w:b/>
          <w:sz w:val="28"/>
          <w:szCs w:val="28"/>
          <w:lang w:val="ru-RU"/>
        </w:rPr>
      </w:pPr>
    </w:p>
    <w:p w:rsidR="00345201" w:rsidRDefault="00345201" w:rsidP="00CC73A4">
      <w:pPr>
        <w:jc w:val="center"/>
        <w:rPr>
          <w:rFonts w:ascii="Times New Roman" w:hAnsi="Times New Roman" w:cs="Times New Roman"/>
          <w:b/>
          <w:sz w:val="28"/>
          <w:szCs w:val="28"/>
          <w:lang w:val="ru-RU"/>
        </w:rPr>
      </w:pPr>
    </w:p>
    <w:p w:rsidR="00345201" w:rsidRDefault="00345201" w:rsidP="00CC73A4">
      <w:pPr>
        <w:jc w:val="center"/>
        <w:rPr>
          <w:rFonts w:ascii="Times New Roman" w:hAnsi="Times New Roman" w:cs="Times New Roman"/>
          <w:b/>
          <w:sz w:val="28"/>
          <w:szCs w:val="28"/>
          <w:lang w:val="ru-RU"/>
        </w:rPr>
      </w:pPr>
    </w:p>
    <w:p w:rsidR="00345201" w:rsidRDefault="00345201" w:rsidP="00CC73A4">
      <w:pPr>
        <w:jc w:val="center"/>
        <w:rPr>
          <w:rFonts w:ascii="Times New Roman" w:hAnsi="Times New Roman" w:cs="Times New Roman"/>
          <w:b/>
          <w:sz w:val="28"/>
          <w:szCs w:val="28"/>
          <w:lang w:val="ru-RU"/>
        </w:rPr>
      </w:pPr>
    </w:p>
    <w:p w:rsidR="00CC73A4" w:rsidRPr="00CC73A4" w:rsidRDefault="00CC73A4" w:rsidP="00CC73A4">
      <w:pPr>
        <w:jc w:val="center"/>
        <w:rPr>
          <w:rFonts w:ascii="Times New Roman" w:hAnsi="Times New Roman" w:cs="Times New Roman"/>
          <w:b/>
          <w:sz w:val="28"/>
          <w:szCs w:val="28"/>
          <w:lang w:val="ru-RU"/>
        </w:rPr>
      </w:pPr>
    </w:p>
    <w:p w:rsidR="00CC73A4" w:rsidRDefault="00957310" w:rsidP="00CC73A4">
      <w:pPr>
        <w:jc w:val="center"/>
        <w:rPr>
          <w:rFonts w:ascii="Times New Roman" w:hAnsi="Times New Roman" w:cs="Times New Roman"/>
          <w:b/>
          <w:sz w:val="28"/>
          <w:szCs w:val="28"/>
          <w:lang w:val="ru-RU"/>
        </w:rPr>
      </w:pPr>
      <w:r>
        <w:rPr>
          <w:rFonts w:ascii="Times New Roman" w:hAnsi="Times New Roman" w:cs="Times New Roman"/>
          <w:b/>
          <w:sz w:val="28"/>
          <w:szCs w:val="28"/>
          <w:lang w:val="ru-RU"/>
        </w:rPr>
        <w:t>Курск 2024</w:t>
      </w:r>
      <w:r w:rsidR="00CC73A4" w:rsidRPr="00CC73A4">
        <w:rPr>
          <w:rFonts w:ascii="Times New Roman" w:hAnsi="Times New Roman" w:cs="Times New Roman"/>
          <w:b/>
          <w:sz w:val="28"/>
          <w:szCs w:val="28"/>
          <w:lang w:val="ru-RU"/>
        </w:rPr>
        <w:t xml:space="preserve"> г</w:t>
      </w:r>
    </w:p>
    <w:p w:rsidR="00345201" w:rsidRPr="00CC73A4" w:rsidRDefault="00345201" w:rsidP="00CC73A4">
      <w:pPr>
        <w:jc w:val="center"/>
        <w:rPr>
          <w:rFonts w:ascii="Times New Roman" w:hAnsi="Times New Roman" w:cs="Times New Roman"/>
          <w:b/>
          <w:sz w:val="28"/>
          <w:szCs w:val="28"/>
          <w:lang w:val="ru-RU"/>
        </w:rPr>
      </w:pPr>
    </w:p>
    <w:p w:rsidR="00345201" w:rsidRPr="00345201" w:rsidRDefault="00345201" w:rsidP="00345201">
      <w:pPr>
        <w:spacing w:after="0" w:line="264" w:lineRule="auto"/>
        <w:jc w:val="both"/>
        <w:rPr>
          <w:rFonts w:ascii="Calibri" w:eastAsia="Calibri" w:hAnsi="Calibri" w:cs="Times New Roman"/>
          <w:lang w:val="ru-RU"/>
        </w:rPr>
      </w:pPr>
      <w:r w:rsidRPr="00345201">
        <w:rPr>
          <w:rFonts w:ascii="Times New Roman" w:eastAsia="Calibri" w:hAnsi="Times New Roman" w:cs="Times New Roman"/>
          <w:color w:val="000000"/>
          <w:sz w:val="28"/>
          <w:lang w:val="ru-RU"/>
        </w:rPr>
        <w:lastRenderedPageBreak/>
        <w:t>ПОЯСНИТЕЛЬНАЯ ЗАПИСКА</w:t>
      </w:r>
    </w:p>
    <w:p w:rsidR="00345201" w:rsidRPr="00345201" w:rsidRDefault="00345201" w:rsidP="00345201">
      <w:pPr>
        <w:spacing w:after="0" w:line="264" w:lineRule="auto"/>
        <w:jc w:val="both"/>
        <w:rPr>
          <w:rFonts w:ascii="Calibri" w:eastAsia="Calibri" w:hAnsi="Calibri" w:cs="Times New Roman"/>
          <w:lang w:val="ru-RU"/>
        </w:rPr>
      </w:pPr>
    </w:p>
    <w:p w:rsidR="00345201" w:rsidRPr="00345201" w:rsidRDefault="00345201" w:rsidP="00345201">
      <w:pPr>
        <w:spacing w:after="0" w:line="240" w:lineRule="auto"/>
        <w:jc w:val="both"/>
        <w:rPr>
          <w:rFonts w:ascii="Times New Roman" w:eastAsia="Calibri" w:hAnsi="Times New Roman" w:cs="Times New Roman"/>
          <w:b/>
          <w:color w:val="000000"/>
          <w:sz w:val="28"/>
          <w:lang w:val="ru-RU"/>
        </w:rPr>
      </w:pPr>
      <w:r w:rsidRPr="00345201">
        <w:rPr>
          <w:rFonts w:ascii="Times New Roman" w:eastAsia="Calibri" w:hAnsi="Times New Roman" w:cs="Times New Roman"/>
          <w:b/>
          <w:color w:val="000000"/>
          <w:sz w:val="28"/>
          <w:lang w:val="ru-RU"/>
        </w:rPr>
        <w:t>Общая характеристика предмета «Основы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b/>
          <w:color w:val="000000"/>
          <w:sz w:val="28"/>
          <w:lang w:val="ru-RU"/>
        </w:rPr>
      </w:pP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w:t>
      </w:r>
      <w:proofErr w:type="spellStart"/>
      <w:r w:rsidRPr="00345201">
        <w:rPr>
          <w:rFonts w:ascii="Times New Roman" w:eastAsia="Calibri" w:hAnsi="Times New Roman" w:cs="Times New Roman"/>
          <w:sz w:val="24"/>
          <w:szCs w:val="24"/>
          <w:lang w:val="ru-RU"/>
        </w:rPr>
        <w:t>межпредметных</w:t>
      </w:r>
      <w:proofErr w:type="spellEnd"/>
      <w:r w:rsidRPr="00345201">
        <w:rPr>
          <w:rFonts w:ascii="Times New Roman" w:eastAsia="Calibri" w:hAnsi="Times New Roman" w:cs="Times New Roman"/>
          <w:sz w:val="24"/>
          <w:szCs w:val="24"/>
          <w:lang w:val="ru-RU"/>
        </w:rPr>
        <w:t xml:space="preserve">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345201">
        <w:rPr>
          <w:rFonts w:ascii="Times New Roman" w:eastAsia="Calibri" w:hAnsi="Times New Roman" w:cs="Times New Roman"/>
          <w:sz w:val="24"/>
          <w:szCs w:val="24"/>
          <w:lang w:val="ru-RU"/>
        </w:rPr>
        <w:t>вств к Р</w:t>
      </w:r>
      <w:proofErr w:type="gramEnd"/>
      <w:r w:rsidRPr="00345201">
        <w:rPr>
          <w:rFonts w:ascii="Times New Roman" w:eastAsia="Calibri" w:hAnsi="Times New Roman" w:cs="Times New Roman"/>
          <w:sz w:val="24"/>
          <w:szCs w:val="24"/>
          <w:lang w:val="ru-RU"/>
        </w:rPr>
        <w:t xml:space="preserve">одине (осознание себя как гражданина своего Отечества), формирование исторической памяти.   Материал курса ОДНКНР представлен через актуализацию </w:t>
      </w:r>
      <w:proofErr w:type="spellStart"/>
      <w:r w:rsidRPr="00345201">
        <w:rPr>
          <w:rFonts w:ascii="Times New Roman" w:eastAsia="Calibri" w:hAnsi="Times New Roman" w:cs="Times New Roman"/>
          <w:sz w:val="24"/>
          <w:szCs w:val="24"/>
          <w:lang w:val="ru-RU"/>
        </w:rPr>
        <w:t>макроуровня</w:t>
      </w:r>
      <w:proofErr w:type="spellEnd"/>
      <w:r w:rsidRPr="00345201">
        <w:rPr>
          <w:rFonts w:ascii="Times New Roman" w:eastAsia="Calibri" w:hAnsi="Times New Roman" w:cs="Times New Roman"/>
          <w:sz w:val="24"/>
          <w:szCs w:val="24"/>
          <w:lang w:val="ru-RU"/>
        </w:rPr>
        <w:t xml:space="preserve"> (Россия в целом как многонациональное, </w:t>
      </w:r>
      <w:proofErr w:type="spellStart"/>
      <w:r w:rsidRPr="00345201">
        <w:rPr>
          <w:rFonts w:ascii="Times New Roman" w:eastAsia="Calibri" w:hAnsi="Times New Roman" w:cs="Times New Roman"/>
          <w:sz w:val="24"/>
          <w:szCs w:val="24"/>
          <w:lang w:val="ru-RU"/>
        </w:rPr>
        <w:t>поликонфессиональное</w:t>
      </w:r>
      <w:proofErr w:type="spellEnd"/>
      <w:r w:rsidRPr="00345201">
        <w:rPr>
          <w:rFonts w:ascii="Times New Roman" w:eastAsia="Calibri" w:hAnsi="Times New Roman" w:cs="Times New Roman"/>
          <w:sz w:val="24"/>
          <w:szCs w:val="24"/>
          <w:lang w:val="ru-RU"/>
        </w:rPr>
        <w:t xml:space="preserve"> государство с едиными для всех законами, общероссийскими </w:t>
      </w:r>
      <w:proofErr w:type="spellStart"/>
      <w:r w:rsidRPr="00345201">
        <w:rPr>
          <w:rFonts w:ascii="Times New Roman" w:eastAsia="Calibri" w:hAnsi="Times New Roman" w:cs="Times New Roman"/>
          <w:sz w:val="24"/>
          <w:szCs w:val="24"/>
          <w:lang w:val="ru-RU"/>
        </w:rPr>
        <w:t>духовнонравственными</w:t>
      </w:r>
      <w:proofErr w:type="spellEnd"/>
      <w:r w:rsidRPr="00345201">
        <w:rPr>
          <w:rFonts w:ascii="Times New Roman" w:eastAsia="Calibri" w:hAnsi="Times New Roman" w:cs="Times New Roman"/>
          <w:sz w:val="24"/>
          <w:szCs w:val="24"/>
          <w:lang w:val="ru-RU"/>
        </w:rPr>
        <w:t xml:space="preserve"> и культурными ценностями), на </w:t>
      </w:r>
      <w:proofErr w:type="spellStart"/>
      <w:r w:rsidRPr="00345201">
        <w:rPr>
          <w:rFonts w:ascii="Times New Roman" w:eastAsia="Calibri" w:hAnsi="Times New Roman" w:cs="Times New Roman"/>
          <w:sz w:val="24"/>
          <w:szCs w:val="24"/>
          <w:lang w:val="ru-RU"/>
        </w:rPr>
        <w:t>микроуровне</w:t>
      </w:r>
      <w:proofErr w:type="spellEnd"/>
      <w:r w:rsidRPr="00345201">
        <w:rPr>
          <w:rFonts w:ascii="Times New Roman" w:eastAsia="Calibri" w:hAnsi="Times New Roman" w:cs="Times New Roman"/>
          <w:sz w:val="24"/>
          <w:szCs w:val="24"/>
          <w:lang w:val="ru-RU"/>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rsidR="00345201" w:rsidRPr="00345201" w:rsidRDefault="00345201" w:rsidP="00345201">
      <w:pPr>
        <w:spacing w:after="0" w:line="240" w:lineRule="auto"/>
        <w:jc w:val="both"/>
        <w:rPr>
          <w:rFonts w:ascii="Times New Roman" w:eastAsia="Calibri" w:hAnsi="Times New Roman" w:cs="Times New Roman"/>
          <w:b/>
          <w:color w:val="000000"/>
          <w:sz w:val="28"/>
          <w:lang w:val="ru-RU"/>
        </w:rPr>
      </w:pPr>
      <w:r w:rsidRPr="00345201">
        <w:rPr>
          <w:rFonts w:ascii="Times New Roman" w:eastAsia="Calibri" w:hAnsi="Times New Roman" w:cs="Times New Roman"/>
          <w:b/>
          <w:color w:val="000000"/>
          <w:sz w:val="28"/>
          <w:szCs w:val="28"/>
          <w:lang w:val="ru-RU"/>
        </w:rPr>
        <w:t>Принципы предмета</w:t>
      </w:r>
      <w:r w:rsidRPr="00345201">
        <w:rPr>
          <w:rFonts w:ascii="Times New Roman" w:eastAsia="Calibri" w:hAnsi="Times New Roman" w:cs="Times New Roman"/>
          <w:b/>
          <w:color w:val="000000"/>
          <w:sz w:val="28"/>
          <w:lang w:val="ru-RU"/>
        </w:rPr>
        <w:t xml:space="preserve"> «Основы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Принцип </w:t>
      </w:r>
      <w:proofErr w:type="spellStart"/>
      <w:r w:rsidRPr="00345201">
        <w:rPr>
          <w:rFonts w:ascii="Times New Roman" w:eastAsia="Calibri" w:hAnsi="Times New Roman" w:cs="Times New Roman"/>
          <w:sz w:val="24"/>
          <w:szCs w:val="24"/>
          <w:lang w:val="ru-RU"/>
        </w:rPr>
        <w:t>культурологичности</w:t>
      </w:r>
      <w:proofErr w:type="spellEnd"/>
      <w:r w:rsidRPr="00345201">
        <w:rPr>
          <w:rFonts w:ascii="Times New Roman" w:eastAsia="Calibri" w:hAnsi="Times New Roman" w:cs="Times New Roman"/>
          <w:sz w:val="24"/>
          <w:szCs w:val="24"/>
          <w:lang w:val="ru-RU"/>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345201">
        <w:rPr>
          <w:rFonts w:ascii="Times New Roman" w:eastAsia="Calibri" w:hAnsi="Times New Roman" w:cs="Times New Roman"/>
          <w:sz w:val="24"/>
          <w:szCs w:val="24"/>
          <w:lang w:val="ru-RU"/>
        </w:rPr>
        <w:t>культурообразующих</w:t>
      </w:r>
      <w:proofErr w:type="spellEnd"/>
      <w:r w:rsidRPr="00345201">
        <w:rPr>
          <w:rFonts w:ascii="Times New Roman" w:eastAsia="Calibri" w:hAnsi="Times New Roman" w:cs="Times New Roman"/>
          <w:sz w:val="24"/>
          <w:szCs w:val="24"/>
          <w:lang w:val="ru-RU"/>
        </w:rPr>
        <w:t xml:space="preserve"> элементов и формирования познавательного интереса к этнокультурным и религиозным феноменам.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Принцип формирования гражданского самосознания и общероссийской гражданской </w:t>
      </w:r>
      <w:proofErr w:type="gramStart"/>
      <w:r w:rsidRPr="00345201">
        <w:rPr>
          <w:rFonts w:ascii="Times New Roman" w:eastAsia="Calibri" w:hAnsi="Times New Roman" w:cs="Times New Roman"/>
          <w:sz w:val="24"/>
          <w:szCs w:val="24"/>
          <w:lang w:val="ru-RU"/>
        </w:rPr>
        <w:t>идентичности</w:t>
      </w:r>
      <w:proofErr w:type="gramEnd"/>
      <w:r w:rsidRPr="00345201">
        <w:rPr>
          <w:rFonts w:ascii="Times New Roman" w:eastAsia="Calibri" w:hAnsi="Times New Roman" w:cs="Times New Roman"/>
          <w:sz w:val="24"/>
          <w:szCs w:val="24"/>
          <w:lang w:val="ru-RU"/>
        </w:rPr>
        <w:t xml:space="preserve"> обучающихся в процессе изучения курса ОДНКНР включает осознание важности наднационального и </w:t>
      </w:r>
      <w:proofErr w:type="spellStart"/>
      <w:r w:rsidRPr="00345201">
        <w:rPr>
          <w:rFonts w:ascii="Times New Roman" w:eastAsia="Calibri" w:hAnsi="Times New Roman" w:cs="Times New Roman"/>
          <w:sz w:val="24"/>
          <w:szCs w:val="24"/>
          <w:lang w:val="ru-RU"/>
        </w:rPr>
        <w:t>надконфессионального</w:t>
      </w:r>
      <w:proofErr w:type="spellEnd"/>
      <w:r w:rsidRPr="00345201">
        <w:rPr>
          <w:rFonts w:ascii="Times New Roman" w:eastAsia="Calibri" w:hAnsi="Times New Roman" w:cs="Times New Roman"/>
          <w:sz w:val="24"/>
          <w:szCs w:val="24"/>
          <w:lang w:val="ru-RU"/>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w:t>
      </w:r>
      <w:proofErr w:type="spellStart"/>
      <w:r w:rsidRPr="00345201">
        <w:rPr>
          <w:rFonts w:ascii="Times New Roman" w:eastAsia="Calibri" w:hAnsi="Times New Roman" w:cs="Times New Roman"/>
          <w:sz w:val="24"/>
          <w:szCs w:val="24"/>
          <w:lang w:val="ru-RU"/>
        </w:rPr>
        <w:t>духовнонравственной</w:t>
      </w:r>
      <w:proofErr w:type="spellEnd"/>
      <w:r w:rsidRPr="00345201">
        <w:rPr>
          <w:rFonts w:ascii="Times New Roman" w:eastAsia="Calibri" w:hAnsi="Times New Roman" w:cs="Times New Roman"/>
          <w:sz w:val="24"/>
          <w:szCs w:val="24"/>
          <w:lang w:val="ru-RU"/>
        </w:rPr>
        <w:t xml:space="preserve"> жизни народов России, их культуре, религии и историческом развитии.</w:t>
      </w:r>
    </w:p>
    <w:p w:rsidR="00345201" w:rsidRPr="00345201" w:rsidRDefault="00345201" w:rsidP="00345201">
      <w:pPr>
        <w:spacing w:after="0" w:line="240" w:lineRule="auto"/>
        <w:jc w:val="both"/>
        <w:rPr>
          <w:rFonts w:ascii="Times New Roman" w:eastAsia="Calibri" w:hAnsi="Times New Roman" w:cs="Times New Roman"/>
          <w:b/>
          <w:color w:val="000000"/>
          <w:sz w:val="28"/>
          <w:lang w:val="ru-RU"/>
        </w:rPr>
      </w:pPr>
      <w:r w:rsidRPr="00345201">
        <w:rPr>
          <w:rFonts w:ascii="Times New Roman" w:eastAsia="Calibri" w:hAnsi="Times New Roman" w:cs="Times New Roman"/>
          <w:b/>
          <w:color w:val="000000"/>
          <w:sz w:val="32"/>
          <w:szCs w:val="32"/>
          <w:lang w:val="ru-RU"/>
        </w:rPr>
        <w:t>Цели и задачи предмета</w:t>
      </w:r>
      <w:r w:rsidRPr="00345201">
        <w:rPr>
          <w:rFonts w:ascii="Times New Roman" w:eastAsia="Calibri" w:hAnsi="Times New Roman" w:cs="Times New Roman"/>
          <w:b/>
          <w:color w:val="000000"/>
          <w:sz w:val="28"/>
          <w:lang w:val="ru-RU"/>
        </w:rPr>
        <w:t xml:space="preserve"> «Основы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Целями изучения учебного курса ОДНКНР являются: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345201">
        <w:rPr>
          <w:rFonts w:ascii="Times New Roman" w:eastAsia="Calibri" w:hAnsi="Times New Roman" w:cs="Times New Roman"/>
          <w:sz w:val="24"/>
          <w:szCs w:val="24"/>
          <w:lang w:val="ru-RU"/>
        </w:rPr>
        <w:t>этноконфессионального</w:t>
      </w:r>
      <w:proofErr w:type="spellEnd"/>
      <w:r w:rsidRPr="00345201">
        <w:rPr>
          <w:rFonts w:ascii="Times New Roman" w:eastAsia="Calibri" w:hAnsi="Times New Roman" w:cs="Times New Roman"/>
          <w:sz w:val="24"/>
          <w:szCs w:val="24"/>
          <w:lang w:val="ru-RU"/>
        </w:rPr>
        <w:t xml:space="preserve"> согласия и взаимодействия, взаимопроникновения и мирного сосуществования народов, религий, национальных культур;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идентификация собственной личности как полноправного субъекта культурного, исторического и </w:t>
      </w:r>
      <w:proofErr w:type="spellStart"/>
      <w:r w:rsidRPr="00345201">
        <w:rPr>
          <w:rFonts w:ascii="Times New Roman" w:eastAsia="Calibri" w:hAnsi="Times New Roman" w:cs="Times New Roman"/>
          <w:sz w:val="24"/>
          <w:szCs w:val="24"/>
          <w:lang w:val="ru-RU"/>
        </w:rPr>
        <w:t>цивилизационного</w:t>
      </w:r>
      <w:proofErr w:type="spellEnd"/>
      <w:r w:rsidRPr="00345201">
        <w:rPr>
          <w:rFonts w:ascii="Times New Roman" w:eastAsia="Calibri" w:hAnsi="Times New Roman" w:cs="Times New Roman"/>
          <w:sz w:val="24"/>
          <w:szCs w:val="24"/>
          <w:lang w:val="ru-RU"/>
        </w:rPr>
        <w:t xml:space="preserve"> развития Российской Федерации.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Цели курса ОДНКНР определяют следующие задачи: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овладение предметными компетенциями, имеющими преимущественное значение для формирования гражданской идентичности обучающегося;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приобретение и усвоение знаний о нормах общественной морали и нравственности как основополагающих элементах духовной культуры современного общества;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обучение рефлексии собственного поведения и оценке поведения окружающих через развитие навыков обоснованных нравственных суждений, оценок и выводов; воспитание уважительного и бережного отношения к историческому, религиозному и культурному наследию народов Российской Федерации;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содействие осознанному формированию мировоззренческих ориентиров, основанных на приоритете традиционных российских </w:t>
      </w:r>
      <w:proofErr w:type="spellStart"/>
      <w:r w:rsidRPr="00345201">
        <w:rPr>
          <w:rFonts w:ascii="Times New Roman" w:eastAsia="Calibri" w:hAnsi="Times New Roman" w:cs="Times New Roman"/>
          <w:sz w:val="24"/>
          <w:szCs w:val="24"/>
          <w:lang w:val="ru-RU"/>
        </w:rPr>
        <w:t>духовнонравственных</w:t>
      </w:r>
      <w:proofErr w:type="spellEnd"/>
      <w:r w:rsidRPr="00345201">
        <w:rPr>
          <w:rFonts w:ascii="Times New Roman" w:eastAsia="Calibri" w:hAnsi="Times New Roman" w:cs="Times New Roman"/>
          <w:sz w:val="24"/>
          <w:szCs w:val="24"/>
          <w:lang w:val="ru-RU"/>
        </w:rPr>
        <w:t xml:space="preserve">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Изучение курса ОДНКНР вносит значительный вклад в достижение главных целей основного общего образования, способствуя: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расширению и систематизации знаний и </w:t>
      </w:r>
      <w:proofErr w:type="gramStart"/>
      <w:r w:rsidRPr="00345201">
        <w:rPr>
          <w:rFonts w:ascii="Times New Roman" w:eastAsia="Calibri" w:hAnsi="Times New Roman" w:cs="Times New Roman"/>
          <w:sz w:val="24"/>
          <w:szCs w:val="24"/>
          <w:lang w:val="ru-RU"/>
        </w:rPr>
        <w:t>представлений</w:t>
      </w:r>
      <w:proofErr w:type="gramEnd"/>
      <w:r w:rsidRPr="00345201">
        <w:rPr>
          <w:rFonts w:ascii="Times New Roman" w:eastAsia="Calibri" w:hAnsi="Times New Roman" w:cs="Times New Roman"/>
          <w:sz w:val="24"/>
          <w:szCs w:val="24"/>
          <w:lang w:val="ru-RU"/>
        </w:rPr>
        <w:t xml:space="preserve">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углублению представлений о светской этике, религиозной культуре народов Российской Федерации, их роли в развитии современного общества;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345201">
        <w:rPr>
          <w:rFonts w:ascii="Times New Roman" w:eastAsia="Calibri" w:hAnsi="Times New Roman" w:cs="Times New Roman"/>
          <w:sz w:val="24"/>
          <w:szCs w:val="24"/>
          <w:lang w:val="ru-RU"/>
        </w:rPr>
        <w:t>потребительскими</w:t>
      </w:r>
      <w:proofErr w:type="gramEnd"/>
      <w:r w:rsidRPr="00345201">
        <w:rPr>
          <w:rFonts w:ascii="Times New Roman" w:eastAsia="Calibri" w:hAnsi="Times New Roman" w:cs="Times New Roman"/>
          <w:sz w:val="24"/>
          <w:szCs w:val="24"/>
          <w:lang w:val="ru-RU"/>
        </w:rPr>
        <w:t xml:space="preserve"> и эгоистическими;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 xml:space="preserve">раскрытию природы духовно-нравственных ценностей российского общества, объединяющих светскость и духовность;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  </w:t>
      </w:r>
    </w:p>
    <w:p w:rsidR="00345201" w:rsidRPr="00345201" w:rsidRDefault="00345201" w:rsidP="00345201">
      <w:pPr>
        <w:spacing w:after="0" w:line="240" w:lineRule="auto"/>
        <w:jc w:val="both"/>
        <w:rPr>
          <w:rFonts w:ascii="Times New Roman" w:eastAsia="Calibri" w:hAnsi="Times New Roman" w:cs="Times New Roman"/>
          <w:b/>
          <w:color w:val="000000"/>
          <w:sz w:val="28"/>
          <w:lang w:val="ru-RU"/>
        </w:rPr>
      </w:pPr>
      <w:r w:rsidRPr="00345201">
        <w:rPr>
          <w:rFonts w:ascii="Times New Roman" w:eastAsia="Calibri" w:hAnsi="Times New Roman" w:cs="Times New Roman"/>
          <w:b/>
          <w:color w:val="000000"/>
          <w:sz w:val="28"/>
          <w:lang w:val="ru-RU"/>
        </w:rPr>
        <w:t xml:space="preserve"> Место учебного предмета «Основы духовно-нравственной культуры народов России» в учебном плане</w:t>
      </w:r>
    </w:p>
    <w:p w:rsidR="00345201" w:rsidRPr="00345201" w:rsidRDefault="00345201" w:rsidP="00345201">
      <w:pPr>
        <w:spacing w:after="0" w:line="240" w:lineRule="auto"/>
        <w:jc w:val="both"/>
        <w:rPr>
          <w:rFonts w:ascii="Calibri" w:eastAsia="Calibri" w:hAnsi="Calibri" w:cs="Times New Roman"/>
          <w:lang w:val="ru-RU"/>
        </w:rPr>
      </w:pP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Calibri" w:eastAsia="Calibri" w:hAnsi="Calibri" w:cs="Times New Roman"/>
          <w:lang w:val="ru-RU"/>
        </w:rPr>
        <w:t xml:space="preserve"> </w:t>
      </w:r>
      <w:r w:rsidRPr="00345201">
        <w:rPr>
          <w:rFonts w:ascii="Times New Roman" w:eastAsia="Calibri" w:hAnsi="Times New Roman" w:cs="Times New Roman"/>
          <w:sz w:val="24"/>
          <w:szCs w:val="24"/>
          <w:lang w:val="ru-RU"/>
        </w:rPr>
        <w:t>Общее число часов  для изучения курса ОДНКНР – 68 часов: в 5 классе – 34 часа (1 час в неделю), в 6 классе – 34 часа (1 час в неделю).</w:t>
      </w:r>
    </w:p>
    <w:p w:rsidR="00345201" w:rsidRPr="00345201" w:rsidRDefault="00345201" w:rsidP="00345201">
      <w:pPr>
        <w:spacing w:after="0" w:line="240" w:lineRule="auto"/>
        <w:jc w:val="both"/>
        <w:rPr>
          <w:rFonts w:ascii="Calibri" w:eastAsia="Calibri" w:hAnsi="Calibri" w:cs="Times New Roman"/>
          <w:lang w:val="ru-RU"/>
        </w:rPr>
      </w:pPr>
    </w:p>
    <w:p w:rsidR="00345201" w:rsidRPr="00345201" w:rsidRDefault="00345201" w:rsidP="00345201">
      <w:pPr>
        <w:spacing w:after="0" w:line="240" w:lineRule="auto"/>
        <w:jc w:val="both"/>
        <w:rPr>
          <w:rFonts w:ascii="Calibri" w:eastAsia="Calibri" w:hAnsi="Calibri" w:cs="Times New Roman"/>
          <w:lang w:val="ru-RU"/>
        </w:rPr>
      </w:pPr>
      <w:r w:rsidRPr="00345201">
        <w:rPr>
          <w:rFonts w:ascii="Times New Roman" w:eastAsia="Calibri" w:hAnsi="Times New Roman" w:cs="Times New Roman"/>
          <w:b/>
          <w:color w:val="000000"/>
          <w:sz w:val="28"/>
          <w:lang w:val="ru-RU"/>
        </w:rPr>
        <w:t>Содержание обучения в 5 классе.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8"/>
          <w:szCs w:val="28"/>
          <w:lang w:val="ru-RU"/>
        </w:rPr>
        <w:t xml:space="preserve"> </w:t>
      </w:r>
      <w:r w:rsidRPr="00345201">
        <w:rPr>
          <w:rFonts w:ascii="Times New Roman" w:eastAsia="Calibri" w:hAnsi="Times New Roman" w:cs="Times New Roman"/>
          <w:sz w:val="28"/>
          <w:szCs w:val="28"/>
        </w:rPr>
        <w:t> </w:t>
      </w:r>
      <w:r w:rsidRPr="00345201">
        <w:rPr>
          <w:rFonts w:ascii="Times New Roman" w:eastAsia="Calibri" w:hAnsi="Times New Roman" w:cs="Times New Roman"/>
          <w:sz w:val="24"/>
          <w:szCs w:val="24"/>
          <w:lang w:val="ru-RU"/>
        </w:rPr>
        <w:t>Тематический блок 1. «Россия – наш общий дом».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 Зачем изучать курс «Основы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 Наш дом – Россия.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Россия – многонациональная страна. Многонациональный народ Российской Федерации. Россия как общий дом. Дружба народов.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 Язык и история.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345201">
        <w:rPr>
          <w:rFonts w:ascii="Times New Roman" w:eastAsia="Calibri" w:hAnsi="Times New Roman" w:cs="Times New Roman"/>
          <w:sz w:val="24"/>
          <w:szCs w:val="24"/>
          <w:lang w:val="ru-RU"/>
        </w:rPr>
        <w:t>культурообразующий</w:t>
      </w:r>
      <w:proofErr w:type="spellEnd"/>
      <w:r w:rsidRPr="00345201">
        <w:rPr>
          <w:rFonts w:ascii="Times New Roman" w:eastAsia="Calibri"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5. Истоки родной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6. Материальная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7. Духовная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8. Культура и религия.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Религия и культура. Что такое религия, её роль в жизни общества и человека. </w:t>
      </w:r>
      <w:proofErr w:type="spellStart"/>
      <w:r w:rsidRPr="00345201">
        <w:rPr>
          <w:rFonts w:ascii="Times New Roman" w:eastAsia="Calibri" w:hAnsi="Times New Roman" w:cs="Times New Roman"/>
          <w:sz w:val="24"/>
          <w:szCs w:val="24"/>
          <w:lang w:val="ru-RU"/>
        </w:rPr>
        <w:t>Государствообразующие</w:t>
      </w:r>
      <w:proofErr w:type="spellEnd"/>
      <w:r w:rsidRPr="00345201">
        <w:rPr>
          <w:rFonts w:ascii="Times New Roman" w:eastAsia="Calibri" w:hAnsi="Times New Roman" w:cs="Times New Roman"/>
          <w:sz w:val="24"/>
          <w:szCs w:val="24"/>
          <w:lang w:val="ru-RU"/>
        </w:rPr>
        <w:t xml:space="preserve"> религии России. Единство ценностей в религиях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9. Культура и образование.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10. Многообразие культур России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159.3.2. Тематический блок 2. «Семья и духовно-нравственные ценности».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11. Семья – хранитель духовных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Семья – базовый элемент общества. Семейные ценности, традиции и культура. Помощь сиротам как духовно-нравственный долг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12. Родина начинается с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История семьи как часть истории народа, государства, человечества. Как </w:t>
      </w:r>
      <w:proofErr w:type="gramStart"/>
      <w:r w:rsidRPr="00345201">
        <w:rPr>
          <w:rFonts w:ascii="Times New Roman" w:eastAsia="Calibri" w:hAnsi="Times New Roman" w:cs="Times New Roman"/>
          <w:sz w:val="24"/>
          <w:szCs w:val="24"/>
          <w:lang w:val="ru-RU"/>
        </w:rPr>
        <w:t>связаны</w:t>
      </w:r>
      <w:proofErr w:type="gramEnd"/>
      <w:r w:rsidRPr="00345201">
        <w:rPr>
          <w:rFonts w:ascii="Times New Roman" w:eastAsia="Calibri" w:hAnsi="Times New Roman" w:cs="Times New Roman"/>
          <w:sz w:val="24"/>
          <w:szCs w:val="24"/>
          <w:lang w:val="ru-RU"/>
        </w:rPr>
        <w:t xml:space="preserve"> Родина и семья? Что такое Родина и Отечество?</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13. Традиции семейного воспитания 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Семейные традиции народов России. Межнациональные семьи. Семейное воспитание как трансляция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15. Труд в истории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Социальные роли в истории семьи. Роль домашнего труда.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Роль нравственных норм в благополучии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Тема 16. Семья в современном мире (практическое занятие). Рассказ о своей семье (с использованием фотографий, книг, писем и </w:t>
      </w:r>
      <w:proofErr w:type="gramStart"/>
      <w:r w:rsidRPr="00345201">
        <w:rPr>
          <w:rFonts w:ascii="Times New Roman" w:eastAsia="Calibri" w:hAnsi="Times New Roman" w:cs="Times New Roman"/>
          <w:sz w:val="24"/>
          <w:szCs w:val="24"/>
          <w:lang w:val="ru-RU"/>
        </w:rPr>
        <w:t>другого</w:t>
      </w:r>
      <w:proofErr w:type="gramEnd"/>
      <w:r w:rsidRPr="00345201">
        <w:rPr>
          <w:rFonts w:ascii="Times New Roman" w:eastAsia="Calibri" w:hAnsi="Times New Roman" w:cs="Times New Roman"/>
          <w:sz w:val="24"/>
          <w:szCs w:val="24"/>
          <w:lang w:val="ru-RU"/>
        </w:rPr>
        <w:t>). Семейное древо. Семейные традиции.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159.3.3. Тематический блок 3. «Духовно-нравственное богатство личности».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17. Личность – общество –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w:t>
      </w:r>
      <w:proofErr w:type="gramStart"/>
      <w:r w:rsidRPr="00345201">
        <w:rPr>
          <w:rFonts w:ascii="Times New Roman" w:eastAsia="Calibri" w:hAnsi="Times New Roman" w:cs="Times New Roman"/>
          <w:sz w:val="24"/>
          <w:szCs w:val="24"/>
          <w:lang w:val="ru-RU"/>
        </w:rPr>
        <w:t>близким</w:t>
      </w:r>
      <w:proofErr w:type="gram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Тематический блок 4. «Культурное единство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20. Историческая память как духовно-нравственная ценность.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21. Литература как язык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22. Взаимовлияние культур.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Взаимодействие культур. </w:t>
      </w:r>
      <w:proofErr w:type="spellStart"/>
      <w:r w:rsidRPr="00345201">
        <w:rPr>
          <w:rFonts w:ascii="Times New Roman" w:eastAsia="Calibri" w:hAnsi="Times New Roman" w:cs="Times New Roman"/>
          <w:sz w:val="24"/>
          <w:szCs w:val="24"/>
          <w:lang w:val="ru-RU"/>
        </w:rPr>
        <w:t>Межпоколенная</w:t>
      </w:r>
      <w:proofErr w:type="spellEnd"/>
      <w:r w:rsidRPr="00345201">
        <w:rPr>
          <w:rFonts w:ascii="Times New Roman" w:eastAsia="Calibri"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Тема 23. Духовно-нравственные ценности российского народа. </w:t>
      </w:r>
      <w:proofErr w:type="gramStart"/>
      <w:r w:rsidRPr="00345201">
        <w:rPr>
          <w:rFonts w:ascii="Times New Roman" w:eastAsia="Calibri" w:hAnsi="Times New Roman" w:cs="Times New Roman"/>
          <w:sz w:val="24"/>
          <w:szCs w:val="24"/>
          <w:lang w:val="ru-RU"/>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25. Праздники в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26. Памятники архитектуры в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27. Музыкальная культура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28. Изобразительное искусство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30. Бытовые традиции народов России: пища, одежда, дом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31. Культурная карта России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География культур России. Россия как культурная карта.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Описание регионов в соответствии с их особенностями.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32. Единство страны – залог будущего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Содержание обучения в 6 классе.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Тематический блок 1. «Культура как </w:t>
      </w:r>
      <w:proofErr w:type="spellStart"/>
      <w:r w:rsidRPr="00345201">
        <w:rPr>
          <w:rFonts w:ascii="Times New Roman" w:eastAsia="Calibri" w:hAnsi="Times New Roman" w:cs="Times New Roman"/>
          <w:sz w:val="24"/>
          <w:szCs w:val="24"/>
          <w:lang w:val="ru-RU"/>
        </w:rPr>
        <w:t>социальность</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 Мир культуры: его структура.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 Культура России: многообразие регионов.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 История быта как история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5. Образование в культуре народов России. Представление об основных этапах в истории образования.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6. Права и обязанности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7. Общество и религия: духовно-нравственное взаимодействие.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Мир религий в истории. Религии народов России сегодня. </w:t>
      </w:r>
      <w:proofErr w:type="spellStart"/>
      <w:r w:rsidRPr="00345201">
        <w:rPr>
          <w:rFonts w:ascii="Times New Roman" w:eastAsia="Calibri" w:hAnsi="Times New Roman" w:cs="Times New Roman"/>
          <w:sz w:val="24"/>
          <w:szCs w:val="24"/>
          <w:lang w:val="ru-RU"/>
        </w:rPr>
        <w:t>Государствообразующие</w:t>
      </w:r>
      <w:proofErr w:type="spellEnd"/>
      <w:r w:rsidRPr="00345201">
        <w:rPr>
          <w:rFonts w:ascii="Times New Roman" w:eastAsia="Calibri" w:hAnsi="Times New Roman" w:cs="Times New Roman"/>
          <w:sz w:val="24"/>
          <w:szCs w:val="24"/>
          <w:lang w:val="ru-RU"/>
        </w:rPr>
        <w:t xml:space="preserve"> и традиционные религии как источник духовно-нравственных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8. Современный мир: самое важное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2. «Человек и его отражение в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Тема 9. Каким должен быть человек? Духовно-нравственный облик и идеал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Свойства и качества человека, его образ в культуре народов России, единство человеческих качеств. Единство духовной жизни.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11. Религия как источник нравственности.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12. Наука как источник знания о человеке и человеческом.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Гуманитарное знание и его особенности. Культура как самопознание. Этика. Эстетика. Право в контексте духовно-нравственных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13. Этика и нравственность как категории духовной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Что такое этика. Добро и его проявления в реальной жизни. Что значит быть нравственным. Почему нравственность важна?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14. Самопознание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Автобиография и автопортрет: кто я и что я люблю. Как устроена моя жизнь. Выполнение проекта.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159.4.3. Тематический блок 3. «Человек как член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15. Труд делает человека человеком.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Что такое труд. Важность труда и его экономическая стоимость. Безделье, лень, </w:t>
      </w:r>
      <w:proofErr w:type="gramStart"/>
      <w:r w:rsidRPr="00345201">
        <w:rPr>
          <w:rFonts w:ascii="Times New Roman" w:eastAsia="Calibri" w:hAnsi="Times New Roman" w:cs="Times New Roman"/>
          <w:sz w:val="24"/>
          <w:szCs w:val="24"/>
          <w:lang w:val="ru-RU"/>
        </w:rPr>
        <w:t>тунеядство</w:t>
      </w:r>
      <w:proofErr w:type="gramEnd"/>
      <w:r w:rsidRPr="00345201">
        <w:rPr>
          <w:rFonts w:ascii="Times New Roman" w:eastAsia="Calibri" w:hAnsi="Times New Roman" w:cs="Times New Roman"/>
          <w:sz w:val="24"/>
          <w:szCs w:val="24"/>
          <w:lang w:val="ru-RU"/>
        </w:rPr>
        <w:t>. Трудолюбие, трудовой подвиг, ответственность. Общественная оценка труда.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16. Подвиг: как узнать героя?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17. Люди в обществе: духовно-нравственное взаимовлияние.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Человек в социальном измерении. Дружба, предательство. Коллектив. Личные границы. Этика предпринимательства. Социальная помощь.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18. Проблемы современного общества как отражение его духовно-нравственного самосознания.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Бедность. Инвалидность. Асоциальная семья. Сиротство.</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Отражение этих явлений в культуре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19. Духовно-нравственные ориентиры социальных отношений.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Милосердие. Взаимопомощь. Социальное служение. Благотворительность. </w:t>
      </w:r>
      <w:proofErr w:type="spellStart"/>
      <w:r w:rsidRPr="00345201">
        <w:rPr>
          <w:rFonts w:ascii="Times New Roman" w:eastAsia="Calibri" w:hAnsi="Times New Roman" w:cs="Times New Roman"/>
          <w:sz w:val="24"/>
          <w:szCs w:val="24"/>
          <w:lang w:val="ru-RU"/>
        </w:rPr>
        <w:t>Волонтёрство</w:t>
      </w:r>
      <w:proofErr w:type="spellEnd"/>
      <w:r w:rsidRPr="00345201">
        <w:rPr>
          <w:rFonts w:ascii="Times New Roman" w:eastAsia="Calibri" w:hAnsi="Times New Roman" w:cs="Times New Roman"/>
          <w:sz w:val="24"/>
          <w:szCs w:val="24"/>
          <w:lang w:val="ru-RU"/>
        </w:rPr>
        <w:t>. Общественные блага.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20. Гуманизм как сущностная характеристика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Гуманизм. Истоки гуманистического мышления. Философия гуманизма. Проявления гуманизма в историко-культурном наследии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21. Социальные профессии; их важность для сохранения духовно-нравственного облика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22. Выдающиеся благотворители в истории. Благотворительность как нравственный долг.</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23. Выдающиеся учёные России. Наука как источник социального и духовного прогресса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24. Моя профессия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Труд как самореализация, как вклад в общество. Рассказ о своей будущей профессии.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159.4.4. Тематический блок 4. «Родина и патриотизм».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Тема 25. Гражданин.</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Родина и гражданство, их взаимосвязь. Что делает человека гражданином. Нравственные качества гражданина.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26. Патриотизм.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Патриотизм. Толерантность. Уважение к другим народам и их истории. Важность патриотизма.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27. Защита Родины: подвиг или долг?</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28. Государство. Россия – наша Родина.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29. Гражданская идентичность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Какими качествами должен обладать человек как гражданин.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30. Моя школа и мой класс (практическое занятие). Портрет школы или класса через добрые дела.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31. </w:t>
      </w:r>
      <w:proofErr w:type="gramStart"/>
      <w:r w:rsidRPr="00345201">
        <w:rPr>
          <w:rFonts w:ascii="Times New Roman" w:eastAsia="Calibri" w:hAnsi="Times New Roman" w:cs="Times New Roman"/>
          <w:sz w:val="24"/>
          <w:szCs w:val="24"/>
          <w:lang w:val="ru-RU"/>
        </w:rPr>
        <w:t>Человек</w:t>
      </w:r>
      <w:proofErr w:type="gramEnd"/>
      <w:r w:rsidRPr="00345201">
        <w:rPr>
          <w:rFonts w:ascii="Times New Roman" w:eastAsia="Calibri" w:hAnsi="Times New Roman" w:cs="Times New Roman"/>
          <w:sz w:val="24"/>
          <w:szCs w:val="24"/>
          <w:lang w:val="ru-RU"/>
        </w:rPr>
        <w:t>: какой он?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Человек. Его образы в культуре. Духовность и нравственность как важнейшие качества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31. Человек и культура (проект).</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Итоговый проект: «Что значит быть человеком?»</w:t>
      </w:r>
    </w:p>
    <w:p w:rsidR="00345201" w:rsidRPr="00345201" w:rsidRDefault="00345201" w:rsidP="00345201">
      <w:pPr>
        <w:widowControl w:val="0"/>
        <w:spacing w:after="0" w:line="350" w:lineRule="auto"/>
        <w:jc w:val="both"/>
        <w:rPr>
          <w:rFonts w:ascii="Times New Roman" w:eastAsia="Calibri" w:hAnsi="Times New Roman" w:cs="Times New Roman"/>
          <w:sz w:val="28"/>
          <w:szCs w:val="28"/>
          <w:lang w:val="ru-RU"/>
        </w:rPr>
      </w:pPr>
    </w:p>
    <w:p w:rsidR="00345201" w:rsidRPr="00345201" w:rsidRDefault="00345201" w:rsidP="00345201">
      <w:pPr>
        <w:widowControl w:val="0"/>
        <w:spacing w:after="0" w:line="350" w:lineRule="auto"/>
        <w:jc w:val="both"/>
        <w:rPr>
          <w:rFonts w:ascii="Times New Roman" w:eastAsia="Calibri" w:hAnsi="Times New Roman" w:cs="Times New Roman"/>
          <w:b/>
          <w:sz w:val="28"/>
          <w:szCs w:val="28"/>
          <w:lang w:val="ru-RU"/>
        </w:rPr>
      </w:pPr>
      <w:r w:rsidRPr="00345201">
        <w:rPr>
          <w:rFonts w:ascii="Times New Roman" w:eastAsia="Calibri" w:hAnsi="Times New Roman" w:cs="Times New Roman"/>
          <w:b/>
          <w:sz w:val="28"/>
          <w:szCs w:val="28"/>
          <w:lang w:val="ru-RU"/>
        </w:rPr>
        <w:t>Планируемые результаты освоения программы по ОДНКНР на уровне основного общего образования.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Изучение ОДНКНР на уровне основного общего образования направлено на достижение </w:t>
      </w:r>
      <w:proofErr w:type="gramStart"/>
      <w:r w:rsidRPr="00345201">
        <w:rPr>
          <w:rFonts w:ascii="Times New Roman" w:eastAsia="Calibri" w:hAnsi="Times New Roman" w:cs="Times New Roman"/>
          <w:sz w:val="24"/>
          <w:szCs w:val="24"/>
          <w:lang w:val="ru-RU"/>
        </w:rPr>
        <w:t>обучающимися</w:t>
      </w:r>
      <w:proofErr w:type="gramEnd"/>
      <w:r w:rsidRPr="00345201">
        <w:rPr>
          <w:rFonts w:ascii="Times New Roman" w:eastAsia="Calibri" w:hAnsi="Times New Roman" w:cs="Times New Roman"/>
          <w:sz w:val="24"/>
          <w:szCs w:val="24"/>
          <w:lang w:val="ru-RU"/>
        </w:rPr>
        <w:t xml:space="preserve"> личностных, </w:t>
      </w:r>
      <w:proofErr w:type="spellStart"/>
      <w:r w:rsidRPr="00345201">
        <w:rPr>
          <w:rFonts w:ascii="Times New Roman" w:eastAsia="Calibri" w:hAnsi="Times New Roman" w:cs="Times New Roman"/>
          <w:sz w:val="24"/>
          <w:szCs w:val="24"/>
          <w:lang w:val="ru-RU"/>
        </w:rPr>
        <w:t>метапредметных</w:t>
      </w:r>
      <w:proofErr w:type="spellEnd"/>
      <w:r w:rsidRPr="00345201">
        <w:rPr>
          <w:rFonts w:ascii="Times New Roman" w:eastAsia="Calibri" w:hAnsi="Times New Roman" w:cs="Times New Roman"/>
          <w:sz w:val="24"/>
          <w:szCs w:val="24"/>
          <w:lang w:val="ru-RU"/>
        </w:rPr>
        <w:t xml:space="preserve"> и предметных результатов освоения содержания учебного предмета.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Личностные результаты имеют направленность на решение задач воспитания, развития и </w:t>
      </w:r>
      <w:proofErr w:type="gramStart"/>
      <w:r w:rsidRPr="00345201">
        <w:rPr>
          <w:rFonts w:ascii="Times New Roman" w:eastAsia="Calibri" w:hAnsi="Times New Roman" w:cs="Times New Roman"/>
          <w:sz w:val="24"/>
          <w:szCs w:val="24"/>
          <w:lang w:val="ru-RU"/>
        </w:rPr>
        <w:t>социализации</w:t>
      </w:r>
      <w:proofErr w:type="gramEnd"/>
      <w:r w:rsidRPr="00345201">
        <w:rPr>
          <w:rFonts w:ascii="Times New Roman" w:eastAsia="Calibri" w:hAnsi="Times New Roman" w:cs="Times New Roman"/>
          <w:sz w:val="24"/>
          <w:szCs w:val="24"/>
          <w:lang w:val="ru-RU"/>
        </w:rPr>
        <w:t xml:space="preserve"> обучающихся средствами учебного курса.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Личностные результаты освоения курса достигаются в единстве учебной и воспитательной деятельности.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Личностные результаты освоения курса включают:</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осознание российской гражданской идентичности;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готовность </w:t>
      </w:r>
      <w:proofErr w:type="gramStart"/>
      <w:r w:rsidRPr="00345201">
        <w:rPr>
          <w:rFonts w:ascii="Times New Roman" w:eastAsia="Calibri" w:hAnsi="Times New Roman" w:cs="Times New Roman"/>
          <w:sz w:val="24"/>
          <w:szCs w:val="24"/>
          <w:lang w:val="ru-RU"/>
        </w:rPr>
        <w:t>обучающихся</w:t>
      </w:r>
      <w:proofErr w:type="gramEnd"/>
      <w:r w:rsidRPr="00345201">
        <w:rPr>
          <w:rFonts w:ascii="Times New Roman" w:eastAsia="Calibri" w:hAnsi="Times New Roman" w:cs="Times New Roman"/>
          <w:sz w:val="24"/>
          <w:szCs w:val="24"/>
          <w:lang w:val="ru-RU"/>
        </w:rPr>
        <w:t xml:space="preserve"> к саморазвитию, самостоятельности и личностному самоопределению;</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ценность самостоятельности и инициативы;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наличие мотивации к целенаправленной социально значимой деятельности;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spellStart"/>
      <w:r w:rsidRPr="00345201">
        <w:rPr>
          <w:rFonts w:ascii="Times New Roman" w:eastAsia="Calibri" w:hAnsi="Times New Roman" w:cs="Times New Roman"/>
          <w:sz w:val="24"/>
          <w:szCs w:val="24"/>
          <w:lang w:val="ru-RU"/>
        </w:rPr>
        <w:t>сформированность</w:t>
      </w:r>
      <w:proofErr w:type="spellEnd"/>
      <w:r w:rsidRPr="00345201">
        <w:rPr>
          <w:rFonts w:ascii="Times New Roman" w:eastAsia="Calibri" w:hAnsi="Times New Roman" w:cs="Times New Roman"/>
          <w:sz w:val="24"/>
          <w:szCs w:val="24"/>
          <w:lang w:val="ru-RU"/>
        </w:rPr>
        <w:t xml:space="preserve"> внутренней позиции личности как особого ценностного отношения к себе, окружающим людям и жизни в целом.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В результате изучения курса ОДНКНР на уровне основного общего образования </w:t>
      </w:r>
      <w:proofErr w:type="gramStart"/>
      <w:r w:rsidRPr="00345201">
        <w:rPr>
          <w:rFonts w:ascii="Times New Roman" w:eastAsia="Calibri" w:hAnsi="Times New Roman" w:cs="Times New Roman"/>
          <w:sz w:val="24"/>
          <w:szCs w:val="24"/>
          <w:lang w:val="ru-RU"/>
        </w:rPr>
        <w:t>у</w:t>
      </w:r>
      <w:proofErr w:type="gramEnd"/>
      <w:r w:rsidRPr="00345201">
        <w:rPr>
          <w:rFonts w:ascii="Times New Roman" w:eastAsia="Calibri" w:hAnsi="Times New Roman" w:cs="Times New Roman"/>
          <w:sz w:val="24"/>
          <w:szCs w:val="24"/>
          <w:lang w:val="ru-RU"/>
        </w:rPr>
        <w:t xml:space="preserve"> обучающегося будут сформированы следующие личностные результаты в части: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патриотического воспитания: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самоопределение (личностное, профессиональное, жизненное): </w:t>
      </w:r>
      <w:proofErr w:type="spellStart"/>
      <w:r w:rsidRPr="00345201">
        <w:rPr>
          <w:rFonts w:ascii="Times New Roman" w:eastAsia="Calibri" w:hAnsi="Times New Roman" w:cs="Times New Roman"/>
          <w:sz w:val="24"/>
          <w:szCs w:val="24"/>
          <w:lang w:val="ru-RU"/>
        </w:rPr>
        <w:t>сформированность</w:t>
      </w:r>
      <w:proofErr w:type="spellEnd"/>
      <w:r w:rsidRPr="00345201">
        <w:rPr>
          <w:rFonts w:ascii="Times New Roman" w:eastAsia="Calibri" w:hAnsi="Times New Roman" w:cs="Times New Roman"/>
          <w:sz w:val="24"/>
          <w:szCs w:val="24"/>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гражданского воспитания: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w:t>
      </w:r>
      <w:r w:rsidRPr="00345201">
        <w:rPr>
          <w:rFonts w:ascii="Times New Roman" w:eastAsia="Calibri" w:hAnsi="Times New Roman" w:cs="Times New Roman"/>
          <w:sz w:val="24"/>
          <w:szCs w:val="24"/>
          <w:lang w:val="ru-RU"/>
        </w:rPr>
        <w:lastRenderedPageBreak/>
        <w:t xml:space="preserve">народов России, готовность на их основе к сознательному самоограничению в поступках, поведении, расточительном </w:t>
      </w:r>
      <w:proofErr w:type="spellStart"/>
      <w:r w:rsidRPr="00345201">
        <w:rPr>
          <w:rFonts w:ascii="Times New Roman" w:eastAsia="Calibri" w:hAnsi="Times New Roman" w:cs="Times New Roman"/>
          <w:sz w:val="24"/>
          <w:szCs w:val="24"/>
          <w:lang w:val="ru-RU"/>
        </w:rPr>
        <w:t>потребительстве</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spellStart"/>
      <w:r w:rsidRPr="00345201">
        <w:rPr>
          <w:rFonts w:ascii="Times New Roman" w:eastAsia="Calibri" w:hAnsi="Times New Roman" w:cs="Times New Roman"/>
          <w:sz w:val="24"/>
          <w:szCs w:val="24"/>
          <w:lang w:val="ru-RU"/>
        </w:rPr>
        <w:t>сформированность</w:t>
      </w:r>
      <w:proofErr w:type="spellEnd"/>
      <w:r w:rsidRPr="00345201">
        <w:rPr>
          <w:rFonts w:ascii="Times New Roman" w:eastAsia="Calibri" w:hAnsi="Times New Roman" w:cs="Times New Roman"/>
          <w:sz w:val="24"/>
          <w:szCs w:val="24"/>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ценности познавательной деятельности: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spellStart"/>
      <w:r w:rsidRPr="00345201">
        <w:rPr>
          <w:rFonts w:ascii="Times New Roman" w:eastAsia="Calibri" w:hAnsi="Times New Roman" w:cs="Times New Roman"/>
          <w:sz w:val="24"/>
          <w:szCs w:val="24"/>
          <w:lang w:val="ru-RU"/>
        </w:rPr>
        <w:t>сформированность</w:t>
      </w:r>
      <w:proofErr w:type="spellEnd"/>
      <w:r w:rsidRPr="00345201">
        <w:rPr>
          <w:rFonts w:ascii="Times New Roman" w:eastAsia="Calibri" w:hAnsi="Times New Roman" w:cs="Times New Roman"/>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45201" w:rsidRPr="00345201" w:rsidRDefault="00FA21B0" w:rsidP="00345201">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pict>
          <v:line id="Прямая соединительная линия 1" o:spid="_x0000_s1029"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BjqDdp&#10;SwIAAFcEAAAOAAAAAAAAAAAAAAAAAC4CAABkcnMvZTJvRG9jLnhtbFBLAQItABQABgAIAAAAIQC9&#10;os6G3AAAAAkBAAAPAAAAAAAAAAAAAAAAAKUEAABkcnMvZG93bnJldi54bWxQSwUGAAAAAAQABADz&#10;AAAArgUAAAAA&#10;" strokeweight=".49989mm">
            <w10:wrap anchorx="page"/>
          </v:line>
        </w:pict>
      </w:r>
      <w:proofErr w:type="spellStart"/>
      <w:r w:rsidR="00345201" w:rsidRPr="00345201">
        <w:rPr>
          <w:rFonts w:ascii="Times New Roman" w:eastAsia="Calibri" w:hAnsi="Times New Roman" w:cs="Times New Roman"/>
          <w:sz w:val="24"/>
          <w:szCs w:val="24"/>
          <w:lang w:val="ru-RU"/>
        </w:rPr>
        <w:t>смыслообразование</w:t>
      </w:r>
      <w:proofErr w:type="spellEnd"/>
      <w:r w:rsidR="00345201" w:rsidRPr="00345201">
        <w:rPr>
          <w:rFonts w:ascii="Times New Roman" w:eastAsia="Calibri" w:hAnsi="Times New Roman" w:cs="Times New Roman"/>
          <w:sz w:val="24"/>
          <w:szCs w:val="24"/>
          <w:lang w:val="ru-RU"/>
        </w:rPr>
        <w:t xml:space="preserve">: </w:t>
      </w:r>
      <w:proofErr w:type="spellStart"/>
      <w:r w:rsidR="00345201" w:rsidRPr="00345201">
        <w:rPr>
          <w:rFonts w:ascii="Times New Roman" w:eastAsia="Calibri" w:hAnsi="Times New Roman" w:cs="Times New Roman"/>
          <w:sz w:val="24"/>
          <w:szCs w:val="24"/>
          <w:lang w:val="ru-RU"/>
        </w:rPr>
        <w:t>сформированность</w:t>
      </w:r>
      <w:proofErr w:type="spellEnd"/>
      <w:r w:rsidR="00345201" w:rsidRPr="00345201">
        <w:rPr>
          <w:rFonts w:ascii="Times New Roman" w:eastAsia="Calibri" w:hAnsi="Times New Roman" w:cs="Times New Roman"/>
          <w:sz w:val="24"/>
          <w:szCs w:val="24"/>
          <w:lang w:val="ru-RU"/>
        </w:rPr>
        <w:t xml:space="preserve"> ответственного отношения к учению, готовности и </w:t>
      </w:r>
      <w:proofErr w:type="gramStart"/>
      <w:r w:rsidR="00345201" w:rsidRPr="00345201">
        <w:rPr>
          <w:rFonts w:ascii="Times New Roman" w:eastAsia="Calibri" w:hAnsi="Times New Roman" w:cs="Times New Roman"/>
          <w:sz w:val="24"/>
          <w:szCs w:val="24"/>
          <w:lang w:val="ru-RU"/>
        </w:rPr>
        <w:t>способности</w:t>
      </w:r>
      <w:proofErr w:type="gramEnd"/>
      <w:r w:rsidR="00345201" w:rsidRPr="00345201">
        <w:rPr>
          <w:rFonts w:ascii="Times New Roman" w:eastAsia="Calibri" w:hAnsi="Times New Roman" w:cs="Times New Roman"/>
          <w:sz w:val="24"/>
          <w:szCs w:val="24"/>
          <w:lang w:val="ru-RU"/>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духовно-нравственного воспитания.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spellStart"/>
      <w:proofErr w:type="gramStart"/>
      <w:r w:rsidRPr="00345201">
        <w:rPr>
          <w:rFonts w:ascii="Times New Roman" w:eastAsia="Calibri" w:hAnsi="Times New Roman" w:cs="Times New Roman"/>
          <w:sz w:val="24"/>
          <w:szCs w:val="24"/>
          <w:lang w:val="ru-RU"/>
        </w:rPr>
        <w:t>сформированность</w:t>
      </w:r>
      <w:proofErr w:type="spellEnd"/>
      <w:r w:rsidRPr="00345201">
        <w:rPr>
          <w:rFonts w:ascii="Times New Roman" w:eastAsia="Calibri" w:hAnsi="Times New Roman" w:cs="Times New Roman"/>
          <w:sz w:val="24"/>
          <w:szCs w:val="24"/>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spellStart"/>
      <w:proofErr w:type="gramStart"/>
      <w:r w:rsidRPr="00345201">
        <w:rPr>
          <w:rFonts w:ascii="Times New Roman" w:eastAsia="Calibri" w:hAnsi="Times New Roman" w:cs="Times New Roman"/>
          <w:sz w:val="24"/>
          <w:szCs w:val="24"/>
          <w:lang w:val="ru-RU"/>
        </w:rPr>
        <w:t>сформированность</w:t>
      </w:r>
      <w:proofErr w:type="spellEnd"/>
      <w:r w:rsidRPr="00345201">
        <w:rPr>
          <w:rFonts w:ascii="Times New Roman" w:eastAsia="Calibri" w:hAnsi="Times New Roman" w:cs="Times New Roman"/>
          <w:sz w:val="24"/>
          <w:szCs w:val="24"/>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w:t>
      </w:r>
      <w:proofErr w:type="gramEnd"/>
      <w:r w:rsidRPr="00345201">
        <w:rPr>
          <w:rFonts w:ascii="Times New Roman" w:eastAsia="Calibri" w:hAnsi="Times New Roman" w:cs="Times New Roman"/>
          <w:sz w:val="24"/>
          <w:szCs w:val="24"/>
          <w:lang w:val="ru-RU"/>
        </w:rPr>
        <w:t xml:space="preserve"> на их основе к сознательному самоограничению в поступках, поведении, расточительном потреблении.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w:t>
      </w:r>
      <w:proofErr w:type="spellStart"/>
      <w:proofErr w:type="gramStart"/>
      <w:r w:rsidRPr="00345201">
        <w:rPr>
          <w:rFonts w:ascii="Times New Roman" w:eastAsia="Calibri" w:hAnsi="Times New Roman" w:cs="Times New Roman"/>
          <w:sz w:val="24"/>
          <w:szCs w:val="24"/>
          <w:lang w:val="ru-RU"/>
        </w:rPr>
        <w:t>Метапредметные</w:t>
      </w:r>
      <w:proofErr w:type="spellEnd"/>
      <w:r w:rsidRPr="00345201">
        <w:rPr>
          <w:rFonts w:ascii="Times New Roman" w:eastAsia="Calibri" w:hAnsi="Times New Roman" w:cs="Times New Roman"/>
          <w:sz w:val="24"/>
          <w:szCs w:val="24"/>
          <w:lang w:val="ru-RU"/>
        </w:rPr>
        <w:t xml:space="preserve"> результаты освоения программы по ОДНКНР включают освоение обучающимися </w:t>
      </w:r>
      <w:proofErr w:type="spellStart"/>
      <w:r w:rsidRPr="00345201">
        <w:rPr>
          <w:rFonts w:ascii="Times New Roman" w:eastAsia="Calibri" w:hAnsi="Times New Roman" w:cs="Times New Roman"/>
          <w:sz w:val="24"/>
          <w:szCs w:val="24"/>
          <w:lang w:val="ru-RU"/>
        </w:rPr>
        <w:t>межпредметных</w:t>
      </w:r>
      <w:proofErr w:type="spellEnd"/>
      <w:r w:rsidRPr="00345201">
        <w:rPr>
          <w:rFonts w:ascii="Times New Roman" w:eastAsia="Calibri" w:hAnsi="Times New Roman" w:cs="Times New Roman"/>
          <w:sz w:val="24"/>
          <w:szCs w:val="24"/>
          <w:lang w:val="ru-RU"/>
        </w:rPr>
        <w:t xml:space="preserve">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w:t>
      </w:r>
      <w:proofErr w:type="gramEnd"/>
      <w:r w:rsidRPr="00345201">
        <w:rPr>
          <w:rFonts w:ascii="Times New Roman" w:eastAsia="Calibri" w:hAnsi="Times New Roman" w:cs="Times New Roman"/>
          <w:sz w:val="24"/>
          <w:szCs w:val="24"/>
          <w:lang w:val="ru-RU"/>
        </w:rPr>
        <w:t>: восприятие и создание информационных текстов в различных форматах, в том числе цифровых, с учётом назначения информац</w:t>
      </w:r>
      <w:proofErr w:type="gramStart"/>
      <w:r w:rsidRPr="00345201">
        <w:rPr>
          <w:rFonts w:ascii="Times New Roman" w:eastAsia="Calibri" w:hAnsi="Times New Roman" w:cs="Times New Roman"/>
          <w:sz w:val="24"/>
          <w:szCs w:val="24"/>
          <w:lang w:val="ru-RU"/>
        </w:rPr>
        <w:t>ии и её</w:t>
      </w:r>
      <w:proofErr w:type="gramEnd"/>
      <w:r w:rsidRPr="00345201">
        <w:rPr>
          <w:rFonts w:ascii="Times New Roman" w:eastAsia="Calibri" w:hAnsi="Times New Roman" w:cs="Times New Roman"/>
          <w:sz w:val="24"/>
          <w:szCs w:val="24"/>
          <w:lang w:val="ru-RU"/>
        </w:rPr>
        <w:t xml:space="preserve"> аудитории.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У обучающегося будут сформированы следующие познавательные универсальные учебные действия: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смысловое чтение;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развитие мотивации к овладению культурой активного использования словарей и других поисковых систем.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 xml:space="preserve">  У обучающегося будут сформированы следующие коммуникативные универсальные учебные действия: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умение организовывать учебное сотрудничество и совместную деятельность с учителем и сверстниками;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формулировать, аргументировать и отстаивать своё мнение (учебное сотрудничество);</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владение устной и письменной речью, монологической контекстной речью (коммуникация);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У обучающегося будут сформированы следующие регулятивные универсальные учебные действия: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roofErr w:type="spellStart"/>
      <w:r w:rsidRPr="00345201">
        <w:rPr>
          <w:rFonts w:ascii="Times New Roman" w:eastAsia="Calibri" w:hAnsi="Times New Roman" w:cs="Times New Roman"/>
          <w:sz w:val="24"/>
          <w:szCs w:val="24"/>
          <w:lang w:val="ru-RU"/>
        </w:rPr>
        <w:t>целеполагание</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умение оценивать правильность выполнения учебной задачи, собственные возможности её решения (оценка);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345201">
        <w:rPr>
          <w:rFonts w:ascii="Times New Roman" w:eastAsia="Calibri" w:hAnsi="Times New Roman" w:cs="Times New Roman"/>
          <w:sz w:val="24"/>
          <w:szCs w:val="24"/>
          <w:lang w:val="ru-RU"/>
        </w:rPr>
        <w:t>саморегуляция</w:t>
      </w:r>
      <w:proofErr w:type="spellEnd"/>
      <w:r w:rsidRPr="00345201">
        <w:rPr>
          <w:rFonts w:ascii="Times New Roman" w:eastAsia="Calibri" w:hAnsi="Times New Roman" w:cs="Times New Roman"/>
          <w:sz w:val="24"/>
          <w:szCs w:val="24"/>
          <w:lang w:val="ru-RU"/>
        </w:rPr>
        <w:t>) деятельности.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 Предметные результаты освоения программы по ОДНКНР на уровне основного общего образования.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345201" w:rsidRPr="00345201" w:rsidRDefault="00345201" w:rsidP="00345201">
      <w:pPr>
        <w:widowControl w:val="0"/>
        <w:spacing w:after="0" w:line="350" w:lineRule="auto"/>
        <w:jc w:val="both"/>
        <w:rPr>
          <w:rFonts w:ascii="Times New Roman" w:eastAsia="Calibri" w:hAnsi="Times New Roman" w:cs="Times New Roman"/>
          <w:b/>
          <w:sz w:val="28"/>
          <w:szCs w:val="28"/>
          <w:lang w:val="ru-RU"/>
        </w:rPr>
      </w:pPr>
      <w:r w:rsidRPr="00345201">
        <w:rPr>
          <w:rFonts w:ascii="Times New Roman" w:eastAsia="Calibri" w:hAnsi="Times New Roman" w:cs="Times New Roman"/>
          <w:sz w:val="28"/>
          <w:szCs w:val="28"/>
          <w:lang w:val="ru-RU"/>
        </w:rPr>
        <w:t xml:space="preserve"> </w:t>
      </w:r>
      <w:r w:rsidRPr="00345201">
        <w:rPr>
          <w:rFonts w:ascii="Times New Roman" w:eastAsia="Calibri" w:hAnsi="Times New Roman" w:cs="Times New Roman"/>
          <w:sz w:val="28"/>
          <w:szCs w:val="28"/>
        </w:rPr>
        <w:t> </w:t>
      </w:r>
      <w:r w:rsidRPr="00345201">
        <w:rPr>
          <w:rFonts w:ascii="Times New Roman" w:eastAsia="Calibri" w:hAnsi="Times New Roman" w:cs="Times New Roman"/>
          <w:b/>
          <w:sz w:val="28"/>
          <w:szCs w:val="28"/>
          <w:lang w:val="ru-RU"/>
        </w:rPr>
        <w:t xml:space="preserve">К концу обучения в </w:t>
      </w:r>
      <w:r w:rsidRPr="00345201">
        <w:rPr>
          <w:rFonts w:ascii="Times New Roman" w:eastAsia="Calibri" w:hAnsi="Times New Roman" w:cs="Times New Roman"/>
          <w:b/>
          <w:bCs/>
          <w:sz w:val="28"/>
          <w:szCs w:val="28"/>
          <w:lang w:val="ru-RU"/>
        </w:rPr>
        <w:t xml:space="preserve">5 классе </w:t>
      </w:r>
      <w:proofErr w:type="gramStart"/>
      <w:r w:rsidRPr="00345201">
        <w:rPr>
          <w:rFonts w:ascii="Times New Roman" w:eastAsia="Calibri" w:hAnsi="Times New Roman" w:cs="Times New Roman"/>
          <w:b/>
          <w:sz w:val="28"/>
          <w:szCs w:val="28"/>
          <w:lang w:val="ru-RU"/>
        </w:rPr>
        <w:t>обучающийся</w:t>
      </w:r>
      <w:proofErr w:type="gramEnd"/>
      <w:r w:rsidRPr="00345201">
        <w:rPr>
          <w:rFonts w:ascii="Times New Roman" w:eastAsia="Calibri" w:hAnsi="Times New Roman" w:cs="Times New Roman"/>
          <w:b/>
          <w:sz w:val="28"/>
          <w:szCs w:val="28"/>
          <w:lang w:val="ru-RU"/>
        </w:rPr>
        <w:t xml:space="preserve"> получит следующие предметные результаты по отдельным темам программы по ОДНКНР: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1. «Россия – наш общий дом».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 Зачем изучать курс «Основы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345201">
        <w:rPr>
          <w:rFonts w:ascii="Times New Roman" w:eastAsia="Calibri" w:hAnsi="Times New Roman" w:cs="Times New Roman"/>
          <w:sz w:val="24"/>
          <w:szCs w:val="24"/>
          <w:lang w:val="ru-RU"/>
        </w:rPr>
        <w:t>гражданствообразующих</w:t>
      </w:r>
      <w:proofErr w:type="spellEnd"/>
      <w:r w:rsidRPr="00345201">
        <w:rPr>
          <w:rFonts w:ascii="Times New Roman" w:eastAsia="Calibri" w:hAnsi="Times New Roman" w:cs="Times New Roman"/>
          <w:sz w:val="24"/>
          <w:szCs w:val="24"/>
          <w:lang w:val="ru-RU"/>
        </w:rPr>
        <w:t xml:space="preserve"> религий для формирования личности гражданина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взаимосвязь между языком и культурой, духовно-нравственным развитием личности и социальным поведением.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 Наш дом – Россия.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о современном состоянии культурного и религиозного разнообразия народов Российской Федерации, причинах культурных различий;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 Язык и история.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что такое язык, каковы важность его изучения и влияние на миропонимание личности;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базовые представления о формировании языка как носителя духовно-нравственных смыслов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суть и смысл коммуникативной роли языка, в том числе в организации межкультурного диалога и взаимодействия;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своё понимание необходимости нравственной чистоты языка, важности лингвистической гигиены, речевого этикета.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4. Русский язык – язык общения и язык возможностей.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базовые представления о происхождении и развитии русского языка, его взаимосвязи с языками других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знать и уметь обосновать важность русского языка как </w:t>
      </w:r>
      <w:proofErr w:type="spellStart"/>
      <w:r w:rsidRPr="00345201">
        <w:rPr>
          <w:rFonts w:ascii="Times New Roman" w:eastAsia="Calibri" w:hAnsi="Times New Roman" w:cs="Times New Roman"/>
          <w:sz w:val="24"/>
          <w:szCs w:val="24"/>
          <w:lang w:val="ru-RU"/>
        </w:rPr>
        <w:t>культурообразующего</w:t>
      </w:r>
      <w:proofErr w:type="spellEnd"/>
      <w:r w:rsidRPr="00345201">
        <w:rPr>
          <w:rFonts w:ascii="Times New Roman" w:eastAsia="Calibri" w:hAnsi="Times New Roman" w:cs="Times New Roman"/>
          <w:sz w:val="24"/>
          <w:szCs w:val="24"/>
          <w:lang w:val="ru-RU"/>
        </w:rPr>
        <w:t xml:space="preserve"> языка народов России, важность его для существования государства и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нравственных категориях русского языка и их происхождении.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5. Истоки родной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сформированное представление о понятие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выделять общие черты в культуре различных народов, обосновывать их значение и причины.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6. Материальная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об артефактах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базовое представление о традиционных укладах хозяйства: земледелии, скотоводстве, охоте, рыболовстве;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взаимосвязь между хозяйственным укладом и проявлениями духовной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7. Духовная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таких культурных концептах как «искусство», «наука», «религия»;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смысл и взаимосвязь названных терминов с формами их репрезентации в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значение культурных символов, нравственный и духовный смысл культурных артефактов;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что такое знаки и символы, уметь соотносить их с культурными явлениями, с которыми они связаны.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8. Культура и религия.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понятии «религия», уметь пояснить её роль в жизни общества и основные социально-культурные функции;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связь религии и морали;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роль и значение духовных ценностей в религиях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уметь характеризовать </w:t>
      </w:r>
      <w:proofErr w:type="spellStart"/>
      <w:r w:rsidRPr="00345201">
        <w:rPr>
          <w:rFonts w:ascii="Times New Roman" w:eastAsia="Calibri" w:hAnsi="Times New Roman" w:cs="Times New Roman"/>
          <w:sz w:val="24"/>
          <w:szCs w:val="24"/>
          <w:lang w:val="ru-RU"/>
        </w:rPr>
        <w:t>государствообразующие</w:t>
      </w:r>
      <w:proofErr w:type="spellEnd"/>
      <w:r w:rsidRPr="00345201">
        <w:rPr>
          <w:rFonts w:ascii="Times New Roman" w:eastAsia="Calibri" w:hAnsi="Times New Roman" w:cs="Times New Roman"/>
          <w:sz w:val="24"/>
          <w:szCs w:val="24"/>
          <w:lang w:val="ru-RU"/>
        </w:rPr>
        <w:t xml:space="preserve"> </w:t>
      </w:r>
      <w:proofErr w:type="spellStart"/>
      <w:r w:rsidRPr="00345201">
        <w:rPr>
          <w:rFonts w:ascii="Times New Roman" w:eastAsia="Calibri" w:hAnsi="Times New Roman" w:cs="Times New Roman"/>
          <w:sz w:val="24"/>
          <w:szCs w:val="24"/>
          <w:lang w:val="ru-RU"/>
        </w:rPr>
        <w:t>конфессии</w:t>
      </w:r>
      <w:proofErr w:type="spellEnd"/>
      <w:r w:rsidRPr="00345201">
        <w:rPr>
          <w:rFonts w:ascii="Times New Roman" w:eastAsia="Calibri" w:hAnsi="Times New Roman" w:cs="Times New Roman"/>
          <w:sz w:val="24"/>
          <w:szCs w:val="24"/>
          <w:lang w:val="ru-RU"/>
        </w:rPr>
        <w:t xml:space="preserve"> России и их картины мира.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9. Культура и образование.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термин «образование» и уметь обосновать его важность для личности и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об основных ступенях образования в России и их необходимости;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взаимосвязь культуры и образованности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приводить примеры взаимосвязи между знанием, образованием и личностным и профессиональным ростом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взаимосвязь между знанием и духовно-нравственным развитием общества, осознавать ценность знания, истины, </w:t>
      </w:r>
      <w:proofErr w:type="spellStart"/>
      <w:r w:rsidRPr="00345201">
        <w:rPr>
          <w:rFonts w:ascii="Times New Roman" w:eastAsia="Calibri" w:hAnsi="Times New Roman" w:cs="Times New Roman"/>
          <w:sz w:val="24"/>
          <w:szCs w:val="24"/>
          <w:lang w:val="ru-RU"/>
        </w:rPr>
        <w:t>востребованность</w:t>
      </w:r>
      <w:proofErr w:type="spellEnd"/>
      <w:r w:rsidRPr="00345201">
        <w:rPr>
          <w:rFonts w:ascii="Times New Roman" w:eastAsia="Calibri" w:hAnsi="Times New Roman" w:cs="Times New Roman"/>
          <w:sz w:val="24"/>
          <w:szCs w:val="24"/>
          <w:lang w:val="ru-RU"/>
        </w:rPr>
        <w:t xml:space="preserve"> процесса познания как получения новых сведений о мире.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10. Многообразие культур России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сформированные представления о закономерностях развития культуры и истории народов, их культурных особенностях;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выделять общее и единичное в культуре на основе предметных знаний о культуре своего народа;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2. «Семья и духовно-нравственные ценности».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11. Семья – хранитель духовных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смысл термина «семья»;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взаимосвязях между типом культуры и особенностями семейного быта и отношений в семье;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значение термина «поколение» и его взаимосвязь с культурными особенностями своего времени;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составить рассказ о своей семье в соответствии с культурно-историческими условиями её существования;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обосновывать такие понятия, как «счастливая семья», «семейное счастье»;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уметь доказывать важность семьи как хранителя традиций и её воспитательную роль;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12. Родина начинается с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понятие «Родина»;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взаимосвязь и различия между концептами «Отечество» и «Родина»;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что такое история семьи, каковы формы её выражения и сохранения;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и доказывать взаимосвязь истории семьи и истории народа, государства, человечества.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13. Традиции семейного воспитания 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семейных традициях и обосновывать их важность как ключевых элементах семейных отношений;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взаимосвязь семейных традиций и культуры собственного этноса;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рассказывать о семейных традициях своего народа и народов России, собственной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роль семейных традиций в культуре общества, трансляции ценностей, духовно-нравственных идеалов.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14. Образ семьи в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называть традиционные сказочные и фольклорные сюжеты о семье, семейных обязанностях;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обосновывать своё понимание семейных ценностей, выраженных в фольклорных сюжетах;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обосновывать важность семейных ценностей с использованием различного иллюстративного материала.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15. Труд в истории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что такое семейное хозяйство и домашний труд;</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оценивать семейный уклад и взаимосвязь с социально-экономической структурой общества в форме большой и малой семей;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характеризовать распределение семейного труда и осознавать его важность для укрепления целостности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16. Семья в современном мире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предполагать и доказывать наличие взаимосвязи между культурой и духовно-нравственными ценностями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3. «Духовно-нравственное богатство личности».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17. Личность – общество –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значение термина «человек» в контексте духовно-нравственной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обосновать взаимосвязь и взаимообусловленность чело века и общества, человека и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объяснять различия между обоснованием термина «личность» в быту, в контексте культуры и творчества;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что такое гуманизм, иметь представление о его источниках в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18. Духовный мир человека. Человек – творец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значение термина «творчество» в нескольких аспектах и понимать границы их применимости;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доказывать важность моральн</w:t>
      </w:r>
      <w:proofErr w:type="gramStart"/>
      <w:r w:rsidRPr="00345201">
        <w:rPr>
          <w:rFonts w:ascii="Times New Roman" w:eastAsia="Calibri" w:hAnsi="Times New Roman" w:cs="Times New Roman"/>
          <w:sz w:val="24"/>
          <w:szCs w:val="24"/>
          <w:lang w:val="ru-RU"/>
        </w:rPr>
        <w:t>о-</w:t>
      </w:r>
      <w:proofErr w:type="gramEnd"/>
      <w:r w:rsidRPr="00345201">
        <w:rPr>
          <w:rFonts w:ascii="Times New Roman" w:eastAsia="Calibri" w:hAnsi="Times New Roman" w:cs="Times New Roman"/>
          <w:sz w:val="24"/>
          <w:szCs w:val="24"/>
          <w:lang w:val="ru-RU"/>
        </w:rPr>
        <w:t xml:space="preserve"> нравственных ограничений в творчестве;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творчества как реализацию духовно-нравственных ценностей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доказывать детерминированность творчества культурой своего этноса;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взаимосвязь труда и творчества.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19. Личность и духовно-нравственные ценности.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значение и роль морали и нравственности в жизни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происхождение духовных ценностей, понимание идеалов добра и зла;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4. «Культурное единство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20. Историческая память как духовно-нравственная ценность.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значении и функциях изучения истории;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21. Литература как язык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отличия литературы от других видов художественного творчества;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рассказывать об особенностях литературного повествования, выделять простые выразительные средства литературного языка;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и доказывать важность литературы как культурного явления, как формы трансляции культурных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и обозначать средства выражения морального и нравственного смысла в литературных произведениях.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22. Взаимовлияние культур.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обосновывать важность сохранения культурного наследия;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23. Духовно-нравственные ценности российского народа.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духовно-нравственные ценности в качестве базовых общегражданских ценностей российского общества и уметь доказывать это.</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24. Регионы России: культурное многообразие.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принципы федеративного устройства России и концепт «</w:t>
      </w:r>
      <w:proofErr w:type="spellStart"/>
      <w:r w:rsidRPr="00345201">
        <w:rPr>
          <w:rFonts w:ascii="Times New Roman" w:eastAsia="Calibri" w:hAnsi="Times New Roman" w:cs="Times New Roman"/>
          <w:sz w:val="24"/>
          <w:szCs w:val="24"/>
          <w:lang w:val="ru-RU"/>
        </w:rPr>
        <w:t>полиэтничность</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называть основные этносы Российской Федерации и регионы, где они традиционно проживают;</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объяснить значение словосочетаний «многонациональный народ Российской Федерации», «</w:t>
      </w:r>
      <w:proofErr w:type="spellStart"/>
      <w:r w:rsidRPr="00345201">
        <w:rPr>
          <w:rFonts w:ascii="Times New Roman" w:eastAsia="Calibri" w:hAnsi="Times New Roman" w:cs="Times New Roman"/>
          <w:sz w:val="24"/>
          <w:szCs w:val="24"/>
          <w:lang w:val="ru-RU"/>
        </w:rPr>
        <w:t>государствообразующий</w:t>
      </w:r>
      <w:proofErr w:type="spellEnd"/>
      <w:r w:rsidRPr="00345201">
        <w:rPr>
          <w:rFonts w:ascii="Times New Roman" w:eastAsia="Calibri" w:hAnsi="Times New Roman" w:cs="Times New Roman"/>
          <w:sz w:val="24"/>
          <w:szCs w:val="24"/>
          <w:lang w:val="ru-RU"/>
        </w:rPr>
        <w:t xml:space="preserve"> народ», «титульный этнос»;</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ценность многообразия культурных укладов народов Российской Федерации;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демонстрировать готовность к сохранению межнационального и межрелигиозного согласия 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выделять общие черты в культуре различных народов, обосновывать их значение и причины.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25. Праздники в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природе праздников и обосновывать их важность как элементов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устанавливать взаимосвязь праздников и культурного уклада;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различать основные типы праздников;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рассказывать о праздничных традициях народов России и собственной семьи;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анализировать связь праздников и истории,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основной смысл семейных праздников;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определять нравственный смысл праздников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значение праздников как элементов культурной памяти народов России, как воплощение духовно-нравственных идеалов.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26. Памятники архитектуры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взаимосвязь между типом жилищ и типом хозяйственной деятельности;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уметь охарактеризовать связь между уровнем научно-технического развития и типами жилищ;</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устанавливать связь между историей памятника и историей края, характеризовать памятники истории и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нравственном и научном смысле краеведческой работы.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27. Музыкальная культура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и доказывать важность музыки как культурного явления, как формы трансляции культурных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и обозначать средства выражения морального и нравственного смысла музыкальных произведений;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основные темы музыкального творчества народов России, народные инструменты.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28. Изобразительное искусство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объяснить, что такое скульптура, живопись, графика, фольклорные орнаменты;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обосновывать и доказывать важность изобразительного искусства как культурного явления, как формы трансляции культурных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и обозначать средства выражения морального и нравственного смысла изобразительного искусства;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основные темы изобразительного искусства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29. Фольклор и литература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что такое пословицы и поговорки, обосновывать важность и нужность этих языковых выразительных средств;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объяснять, что такое эпос, миф, сказка, былина, песня;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воспринимать и объяснять на примерах важность понимания фольклора как отражения истории народа и его ценностей, морали и нравственности;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что такое национальная литература и каковы её выразительные средства;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оценивать морально-нравственный потенциал национальной литературы.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30. Бытовые традиции народов России: пища, одежда, дом.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w:t>
      </w:r>
      <w:proofErr w:type="gramStart"/>
      <w:r w:rsidRPr="00345201">
        <w:rPr>
          <w:rFonts w:ascii="Times New Roman" w:eastAsia="Calibri" w:hAnsi="Times New Roman" w:cs="Times New Roman"/>
          <w:sz w:val="24"/>
          <w:szCs w:val="24"/>
          <w:lang w:val="ru-RU"/>
        </w:rPr>
        <w:t>близким</w:t>
      </w:r>
      <w:proofErr w:type="gramEnd"/>
      <w:r w:rsidRPr="00345201">
        <w:rPr>
          <w:rFonts w:ascii="Times New Roman" w:eastAsia="Calibri" w:hAnsi="Times New Roman" w:cs="Times New Roman"/>
          <w:sz w:val="24"/>
          <w:szCs w:val="24"/>
          <w:lang w:val="ru-RU"/>
        </w:rPr>
        <w:t xml:space="preserve"> через бытовые традиции народов своего края.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31. Культурная карта России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отличия культурной географии от физической и политической географии;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что такое культурная карта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описывать отдельные области культурной карты в соответствии с их особенностями.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32. Единство страны – залог будущего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доказывать важность и преимущества этого единства перед требованиями национального самоопределения отдельных этносов.</w:t>
      </w:r>
    </w:p>
    <w:p w:rsidR="00345201" w:rsidRPr="00345201" w:rsidRDefault="00345201" w:rsidP="00345201">
      <w:pPr>
        <w:widowControl w:val="0"/>
        <w:spacing w:after="0" w:line="350" w:lineRule="auto"/>
        <w:jc w:val="both"/>
        <w:rPr>
          <w:rFonts w:ascii="Times New Roman" w:eastAsia="Calibri" w:hAnsi="Times New Roman" w:cs="Times New Roman"/>
          <w:b/>
          <w:sz w:val="28"/>
          <w:szCs w:val="28"/>
          <w:lang w:val="ru-RU"/>
        </w:rPr>
      </w:pPr>
      <w:r w:rsidRPr="00345201">
        <w:rPr>
          <w:rFonts w:ascii="Times New Roman" w:eastAsia="Calibri" w:hAnsi="Times New Roman" w:cs="Times New Roman"/>
          <w:b/>
          <w:sz w:val="28"/>
          <w:szCs w:val="28"/>
          <w:lang w:val="ru-RU"/>
        </w:rPr>
        <w:t xml:space="preserve"> </w:t>
      </w:r>
      <w:r w:rsidRPr="00345201">
        <w:rPr>
          <w:rFonts w:ascii="Times New Roman" w:eastAsia="Calibri" w:hAnsi="Times New Roman" w:cs="Times New Roman"/>
          <w:b/>
          <w:sz w:val="28"/>
          <w:szCs w:val="28"/>
        </w:rPr>
        <w:t> </w:t>
      </w:r>
      <w:r w:rsidRPr="00345201">
        <w:rPr>
          <w:rFonts w:ascii="Times New Roman" w:eastAsia="Calibri" w:hAnsi="Times New Roman" w:cs="Times New Roman"/>
          <w:b/>
          <w:sz w:val="28"/>
          <w:szCs w:val="28"/>
          <w:lang w:val="ru-RU"/>
        </w:rPr>
        <w:t xml:space="preserve">К концу обучения в </w:t>
      </w:r>
      <w:r w:rsidRPr="00345201">
        <w:rPr>
          <w:rFonts w:ascii="Times New Roman" w:eastAsia="Calibri" w:hAnsi="Times New Roman" w:cs="Times New Roman"/>
          <w:b/>
          <w:bCs/>
          <w:sz w:val="28"/>
          <w:szCs w:val="28"/>
          <w:lang w:val="ru-RU"/>
        </w:rPr>
        <w:t xml:space="preserve">6 классе </w:t>
      </w:r>
      <w:proofErr w:type="gramStart"/>
      <w:r w:rsidRPr="00345201">
        <w:rPr>
          <w:rFonts w:ascii="Times New Roman" w:eastAsia="Calibri" w:hAnsi="Times New Roman" w:cs="Times New Roman"/>
          <w:b/>
          <w:sz w:val="28"/>
          <w:szCs w:val="28"/>
          <w:lang w:val="ru-RU"/>
        </w:rPr>
        <w:t>обучающийся</w:t>
      </w:r>
      <w:proofErr w:type="gramEnd"/>
      <w:r w:rsidRPr="00345201">
        <w:rPr>
          <w:rFonts w:ascii="Times New Roman" w:eastAsia="Calibri" w:hAnsi="Times New Roman" w:cs="Times New Roman"/>
          <w:b/>
          <w:sz w:val="28"/>
          <w:szCs w:val="28"/>
          <w:lang w:val="ru-RU"/>
        </w:rPr>
        <w:t xml:space="preserve"> получит следующие предметные результаты по отдельным темам программы по ОДНКНР.</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Тематический блок 1. «Культура как </w:t>
      </w:r>
      <w:proofErr w:type="spellStart"/>
      <w:r w:rsidRPr="00345201">
        <w:rPr>
          <w:rFonts w:ascii="Times New Roman" w:eastAsia="Calibri" w:hAnsi="Times New Roman" w:cs="Times New Roman"/>
          <w:sz w:val="24"/>
          <w:szCs w:val="24"/>
          <w:lang w:val="ru-RU"/>
        </w:rPr>
        <w:t>социальность</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 Мир культуры: его структура.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объяснить структуру культуры как социального явления;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специфику социальных явлений, их ключевые отличия от природных явлений;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зависимость социальных процессов от культурно-исторических процессов;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объяснить взаимосвязь между научно-техническим прогрессом и этапами развития социума.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 Культура России: многообразие регионов.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административно-территориальное деление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количество регионов, различать субъекты и федеральные округа, уметь показать их на административной карте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и уметь объяснить необходимость федеративного устройства в </w:t>
      </w:r>
      <w:proofErr w:type="spellStart"/>
      <w:r w:rsidRPr="00345201">
        <w:rPr>
          <w:rFonts w:ascii="Times New Roman" w:eastAsia="Calibri" w:hAnsi="Times New Roman" w:cs="Times New Roman"/>
          <w:sz w:val="24"/>
          <w:szCs w:val="24"/>
          <w:lang w:val="ru-RU"/>
        </w:rPr>
        <w:t>полиэтничном</w:t>
      </w:r>
      <w:proofErr w:type="spellEnd"/>
      <w:r w:rsidRPr="00345201">
        <w:rPr>
          <w:rFonts w:ascii="Times New Roman" w:eastAsia="Calibri" w:hAnsi="Times New Roman" w:cs="Times New Roman"/>
          <w:sz w:val="24"/>
          <w:szCs w:val="24"/>
          <w:lang w:val="ru-RU"/>
        </w:rPr>
        <w:t xml:space="preserve"> государстве, важность сохранения исторической памяти отдельных этносов;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объяснять принцип равенства прав каждого человека, вне зависимости от его принадлежности к тому или иному народу;</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ценность многообразия культурных укладов народов Российской Федерации;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демонстрировать готовность к сохранению межнационального и межрелигиозного согласия 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духовную культуру всех народов России как общее достояние и богатство нашей многонациональной Родины.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 История быта как история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смысл понятия «домашнее хозяйство» и характеризовать его типы;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взаимосвязь между хозяйственной деятельностью народов России и особенностями исторического периода;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4. Прогресс: технический и социальный.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демонстрировать понимание роли обслуживающего труда, его социальной и духовно-нравственной важности;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взаимосвязи между механизацией домашнего труда и изменениями социальных взаимосвязей в обществе;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осознавать и обосновывать влияние технологий на культуру и ценности общества.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5. Образование в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об истории образования и его роли в обществе на различных этапах его развития;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обосновывать роль ценностей в обществе, их зависимость от процесса познания;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специфику каждого уровня образования, её роль в современных общественных процессах;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образования в современном мире и ценность 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образование как часть процесса формирования духовно-нравственных ориентиров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6. Права и обязанности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термины «права человека», «естественные права человека», «правовая культура»;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историю формирования комплекса понятий, связанных с правами;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обосновывать важность прав человека как привилегии и обязанности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необходимость соблюдения прав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уметь объяснить необходимость сохранения паритета между правами и обязанностями человека в обществе;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приводить примеры формирования правовой культуры из истории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7. Общество и религия: духовно-нравственное взаимодействие.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смысл терминов «религия», «</w:t>
      </w:r>
      <w:proofErr w:type="spellStart"/>
      <w:r w:rsidRPr="00345201">
        <w:rPr>
          <w:rFonts w:ascii="Times New Roman" w:eastAsia="Calibri" w:hAnsi="Times New Roman" w:cs="Times New Roman"/>
          <w:sz w:val="24"/>
          <w:szCs w:val="24"/>
          <w:lang w:val="ru-RU"/>
        </w:rPr>
        <w:t>конфессия</w:t>
      </w:r>
      <w:proofErr w:type="spellEnd"/>
      <w:r w:rsidRPr="00345201">
        <w:rPr>
          <w:rFonts w:ascii="Times New Roman" w:eastAsia="Calibri" w:hAnsi="Times New Roman" w:cs="Times New Roman"/>
          <w:sz w:val="24"/>
          <w:szCs w:val="24"/>
          <w:lang w:val="ru-RU"/>
        </w:rPr>
        <w:t>», «атеизм», «свободомыслие»;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характеризовать основные </w:t>
      </w:r>
      <w:proofErr w:type="spellStart"/>
      <w:r w:rsidRPr="00345201">
        <w:rPr>
          <w:rFonts w:ascii="Times New Roman" w:eastAsia="Calibri" w:hAnsi="Times New Roman" w:cs="Times New Roman"/>
          <w:sz w:val="24"/>
          <w:szCs w:val="24"/>
          <w:lang w:val="ru-RU"/>
        </w:rPr>
        <w:t>культурообразующие</w:t>
      </w:r>
      <w:proofErr w:type="spellEnd"/>
      <w:r w:rsidRPr="00345201">
        <w:rPr>
          <w:rFonts w:ascii="Times New Roman" w:eastAsia="Calibri" w:hAnsi="Times New Roman" w:cs="Times New Roman"/>
          <w:sz w:val="24"/>
          <w:szCs w:val="24"/>
          <w:lang w:val="ru-RU"/>
        </w:rPr>
        <w:t xml:space="preserve"> </w:t>
      </w:r>
      <w:proofErr w:type="spellStart"/>
      <w:r w:rsidRPr="00345201">
        <w:rPr>
          <w:rFonts w:ascii="Times New Roman" w:eastAsia="Calibri" w:hAnsi="Times New Roman" w:cs="Times New Roman"/>
          <w:sz w:val="24"/>
          <w:szCs w:val="24"/>
          <w:lang w:val="ru-RU"/>
        </w:rPr>
        <w:t>конфессии</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объяснять роль религии в истории и на современном этапе общественного развития;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обосновывать роль религий как источника культурного развития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8. Современный мир: самое важное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основные процессы, протекающие в современном обществе, его духовно-нравственные ориентиры;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2. «Человек и его отражение в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9. Духовно-нравственный облик и идеал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Объяснять, как проявляется мораль и нравственность через описание личных качеств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какие личностные качества соотносятся с теми или иными моральными и нравственными ценностями;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понимать различия между этикой и этикетом и их взаимосвязь;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взаимосвязь таких понятий как «свобода», «ответственность», «право» и «долг»;</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важность коллективизма как ценности современной России и его приоритет перед идеологией индивидуализма;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приводить примеры идеалов человека в историко-культурном пространстве современной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10. Взросление человека в культуре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различие между процессами антропогенеза и </w:t>
      </w:r>
      <w:proofErr w:type="spellStart"/>
      <w:r w:rsidRPr="00345201">
        <w:rPr>
          <w:rFonts w:ascii="Times New Roman" w:eastAsia="Calibri" w:hAnsi="Times New Roman" w:cs="Times New Roman"/>
          <w:sz w:val="24"/>
          <w:szCs w:val="24"/>
          <w:lang w:val="ru-RU"/>
        </w:rPr>
        <w:t>антропосоциогенеза</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проце</w:t>
      </w:r>
      <w:proofErr w:type="gramStart"/>
      <w:r w:rsidRPr="00345201">
        <w:rPr>
          <w:rFonts w:ascii="Times New Roman" w:eastAsia="Calibri" w:hAnsi="Times New Roman" w:cs="Times New Roman"/>
          <w:sz w:val="24"/>
          <w:szCs w:val="24"/>
          <w:lang w:val="ru-RU"/>
        </w:rPr>
        <w:t>сс взр</w:t>
      </w:r>
      <w:proofErr w:type="gramEnd"/>
      <w:r w:rsidRPr="00345201">
        <w:rPr>
          <w:rFonts w:ascii="Times New Roman" w:eastAsia="Calibri" w:hAnsi="Times New Roman" w:cs="Times New Roman"/>
          <w:sz w:val="24"/>
          <w:szCs w:val="24"/>
          <w:lang w:val="ru-RU"/>
        </w:rPr>
        <w:t>осления человека и его основные этапы, а также потребности человека для гармоничного развития существования на каждом из этапов;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взаимодействия человека и общества, характеризовать негативные эффекты социальной изоляции;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уметь демонстрировать своё понимание самостоятельности, её роли в развитии личности, во взаимодействии с другими людьми.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11. Религия как источник нравственности.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нравственный потенциал религии;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знать и уметь излагать нравственные принципы </w:t>
      </w:r>
      <w:proofErr w:type="spellStart"/>
      <w:r w:rsidRPr="00345201">
        <w:rPr>
          <w:rFonts w:ascii="Times New Roman" w:eastAsia="Calibri" w:hAnsi="Times New Roman" w:cs="Times New Roman"/>
          <w:sz w:val="24"/>
          <w:szCs w:val="24"/>
          <w:lang w:val="ru-RU"/>
        </w:rPr>
        <w:t>государствообразующих</w:t>
      </w:r>
      <w:proofErr w:type="spellEnd"/>
      <w:r w:rsidRPr="00345201">
        <w:rPr>
          <w:rFonts w:ascii="Times New Roman" w:eastAsia="Calibri" w:hAnsi="Times New Roman" w:cs="Times New Roman"/>
          <w:sz w:val="24"/>
          <w:szCs w:val="24"/>
          <w:lang w:val="ru-RU"/>
        </w:rPr>
        <w:t xml:space="preserve"> </w:t>
      </w:r>
      <w:proofErr w:type="spellStart"/>
      <w:r w:rsidRPr="00345201">
        <w:rPr>
          <w:rFonts w:ascii="Times New Roman" w:eastAsia="Calibri" w:hAnsi="Times New Roman" w:cs="Times New Roman"/>
          <w:sz w:val="24"/>
          <w:szCs w:val="24"/>
          <w:lang w:val="ru-RU"/>
        </w:rPr>
        <w:t>конфессий</w:t>
      </w:r>
      <w:proofErr w:type="spellEnd"/>
      <w:r w:rsidRPr="00345201">
        <w:rPr>
          <w:rFonts w:ascii="Times New Roman" w:eastAsia="Calibri" w:hAnsi="Times New Roman" w:cs="Times New Roman"/>
          <w:sz w:val="24"/>
          <w:szCs w:val="24"/>
          <w:lang w:val="ru-RU"/>
        </w:rPr>
        <w:t xml:space="preserve">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знать основные требования к нравственному идеалу человека в </w:t>
      </w:r>
      <w:proofErr w:type="spellStart"/>
      <w:r w:rsidRPr="00345201">
        <w:rPr>
          <w:rFonts w:ascii="Times New Roman" w:eastAsia="Calibri" w:hAnsi="Times New Roman" w:cs="Times New Roman"/>
          <w:sz w:val="24"/>
          <w:szCs w:val="24"/>
          <w:lang w:val="ru-RU"/>
        </w:rPr>
        <w:t>государствообразующих</w:t>
      </w:r>
      <w:proofErr w:type="spellEnd"/>
      <w:r w:rsidRPr="00345201">
        <w:rPr>
          <w:rFonts w:ascii="Times New Roman" w:eastAsia="Calibri" w:hAnsi="Times New Roman" w:cs="Times New Roman"/>
          <w:sz w:val="24"/>
          <w:szCs w:val="24"/>
          <w:lang w:val="ru-RU"/>
        </w:rPr>
        <w:t xml:space="preserve"> религиях современной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обосновывать важность религиозных моральных и нравственных ценностей для современного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12. Наука как источник знания о человеке.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характеризовать смысл понятия «гуманитарное знание»;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определять нравственный смысл гуманитарного знания, его </w:t>
      </w:r>
      <w:proofErr w:type="spellStart"/>
      <w:r w:rsidRPr="00345201">
        <w:rPr>
          <w:rFonts w:ascii="Times New Roman" w:eastAsia="Calibri" w:hAnsi="Times New Roman" w:cs="Times New Roman"/>
          <w:sz w:val="24"/>
          <w:szCs w:val="24"/>
          <w:lang w:val="ru-RU"/>
        </w:rPr>
        <w:t>системообразующую</w:t>
      </w:r>
      <w:proofErr w:type="spellEnd"/>
      <w:r w:rsidRPr="00345201">
        <w:rPr>
          <w:rFonts w:ascii="Times New Roman" w:eastAsia="Calibri" w:hAnsi="Times New Roman" w:cs="Times New Roman"/>
          <w:sz w:val="24"/>
          <w:szCs w:val="24"/>
          <w:lang w:val="ru-RU"/>
        </w:rPr>
        <w:t xml:space="preserve"> роль в современной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характеризовать понятие «культура» как процесс самопознания общества, как его </w:t>
      </w:r>
      <w:proofErr w:type="gramStart"/>
      <w:r w:rsidRPr="00345201">
        <w:rPr>
          <w:rFonts w:ascii="Times New Roman" w:eastAsia="Calibri" w:hAnsi="Times New Roman" w:cs="Times New Roman"/>
          <w:sz w:val="24"/>
          <w:szCs w:val="24"/>
          <w:lang w:val="ru-RU"/>
        </w:rPr>
        <w:t>внутреннюю</w:t>
      </w:r>
      <w:proofErr w:type="gramEnd"/>
      <w:r w:rsidRPr="00345201">
        <w:rPr>
          <w:rFonts w:ascii="Times New Roman" w:eastAsia="Calibri" w:hAnsi="Times New Roman" w:cs="Times New Roman"/>
          <w:sz w:val="24"/>
          <w:szCs w:val="24"/>
          <w:lang w:val="ru-RU"/>
        </w:rPr>
        <w:t xml:space="preserve"> </w:t>
      </w:r>
      <w:proofErr w:type="spellStart"/>
      <w:r w:rsidRPr="00345201">
        <w:rPr>
          <w:rFonts w:ascii="Times New Roman" w:eastAsia="Calibri" w:hAnsi="Times New Roman" w:cs="Times New Roman"/>
          <w:sz w:val="24"/>
          <w:szCs w:val="24"/>
          <w:lang w:val="ru-RU"/>
        </w:rPr>
        <w:t>самоактуализацию</w:t>
      </w:r>
      <w:proofErr w:type="spellEnd"/>
      <w:r w:rsidRPr="00345201">
        <w:rPr>
          <w:rFonts w:ascii="Times New Roman" w:eastAsia="Calibri" w:hAnsi="Times New Roman" w:cs="Times New Roman"/>
          <w:sz w:val="24"/>
          <w:szCs w:val="24"/>
          <w:lang w:val="ru-RU"/>
        </w:rPr>
        <w:t>;</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доказывать взаимосвязь различных областей гуманитарного 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13. Этика и нравственность как категории духовной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многосторонность понятия «этика»;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особенности этики как науки;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объяснять понятия «добро» и «зло» с помощью примеров в истории и культуре народов России и соотносить их с личным опытом;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и необходимость нравственности для социального благополучия общества и личности.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14. Самопознание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понятия «самопознание», «автобиография», «автопортрет», «рефлексия»;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уметь соотносить понятия «мораль», «нравственность», «ценности» с самопознанием и рефлексией на доступном </w:t>
      </w:r>
      <w:proofErr w:type="gramStart"/>
      <w:r w:rsidRPr="00345201">
        <w:rPr>
          <w:rFonts w:ascii="Times New Roman" w:eastAsia="Calibri" w:hAnsi="Times New Roman" w:cs="Times New Roman"/>
          <w:sz w:val="24"/>
          <w:szCs w:val="24"/>
          <w:lang w:val="ru-RU"/>
        </w:rPr>
        <w:t>для</w:t>
      </w:r>
      <w:proofErr w:type="gramEnd"/>
      <w:r w:rsidRPr="00345201">
        <w:rPr>
          <w:rFonts w:ascii="Times New Roman" w:eastAsia="Calibri" w:hAnsi="Times New Roman" w:cs="Times New Roman"/>
          <w:sz w:val="24"/>
          <w:szCs w:val="24"/>
          <w:lang w:val="ru-RU"/>
        </w:rPr>
        <w:t xml:space="preserve"> обучающихся уровне;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доказывать и обосновывать свои нравственные убеждения.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3. «Человек как член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15. Труд делает человека человеком.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важность труда и его роль в современном обществе;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соотносить понятия «добросовестный труд» и «экономическое благополучие»;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объяснять понятия «безделье», «лень», «</w:t>
      </w:r>
      <w:proofErr w:type="gramStart"/>
      <w:r w:rsidRPr="00345201">
        <w:rPr>
          <w:rFonts w:ascii="Times New Roman" w:eastAsia="Calibri" w:hAnsi="Times New Roman" w:cs="Times New Roman"/>
          <w:sz w:val="24"/>
          <w:szCs w:val="24"/>
          <w:lang w:val="ru-RU"/>
        </w:rPr>
        <w:t>тунеядство</w:t>
      </w:r>
      <w:proofErr w:type="gramEnd"/>
      <w:r w:rsidRPr="00345201">
        <w:rPr>
          <w:rFonts w:ascii="Times New Roman" w:eastAsia="Calibri" w:hAnsi="Times New Roman" w:cs="Times New Roman"/>
          <w:sz w:val="24"/>
          <w:szCs w:val="24"/>
          <w:lang w:val="ru-RU"/>
        </w:rPr>
        <w:t xml:space="preserve">»;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важность и уметь обосновать необходимость их преодоления для самого себя;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оценивать общественные процессы в области общественной оценки труда;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демонстрировать значимость трудолюбия, трудовых подвигов, социальной ответственности за свой труд;</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объяснять важность труда и его экономической стоимости;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Тема 16. Подвиг: как узнать героя?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Характеризовать понятия «подвиг», «героизм», «самопожертвование»;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отличия подвига на войне и в мирное время;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доказывать важность героических примеров для жизни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называть героев современного общества и исторических личностей;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разграничение понятий «героизм» и «</w:t>
      </w:r>
      <w:proofErr w:type="spellStart"/>
      <w:r w:rsidRPr="00345201">
        <w:rPr>
          <w:rFonts w:ascii="Times New Roman" w:eastAsia="Calibri" w:hAnsi="Times New Roman" w:cs="Times New Roman"/>
          <w:sz w:val="24"/>
          <w:szCs w:val="24"/>
          <w:lang w:val="ru-RU"/>
        </w:rPr>
        <w:t>псевдогероизм</w:t>
      </w:r>
      <w:proofErr w:type="spellEnd"/>
      <w:r w:rsidRPr="00345201">
        <w:rPr>
          <w:rFonts w:ascii="Times New Roman" w:eastAsia="Calibri" w:hAnsi="Times New Roman" w:cs="Times New Roman"/>
          <w:sz w:val="24"/>
          <w:szCs w:val="24"/>
          <w:lang w:val="ru-RU"/>
        </w:rPr>
        <w:t>» через значимость для общества и понимание последствий.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17. Люди в обществе: духовно-нравственное взаимовлияние.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«социальные отношения»;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смысл понятия «человек как субъект социальных отношений» в приложении к его нравственному и духовному развитию;</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роль малых и больших социальных групп в нравственном состоянии личности;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понятия «дружба», «предательство», «честь», «коллективизм» и приводить примеры из истории, культуры и литературы;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и находить нравственные основания социальной взаимопомощи, в том числе благотворительности;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характеризовать понятие «этика предпринимательства» в социальном аспекте.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18. Проблемы современного общества как отражение его духовно-нравственного самосознания.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19. Духовно-нравственные ориентиры социальных отношений.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Характеризовать понятия «благотворительность», «меценатство», «милосердие», «</w:t>
      </w:r>
      <w:proofErr w:type="spellStart"/>
      <w:r w:rsidRPr="00345201">
        <w:rPr>
          <w:rFonts w:ascii="Times New Roman" w:eastAsia="Calibri" w:hAnsi="Times New Roman" w:cs="Times New Roman"/>
          <w:sz w:val="24"/>
          <w:szCs w:val="24"/>
          <w:lang w:val="ru-RU"/>
        </w:rPr>
        <w:t>волонтерство</w:t>
      </w:r>
      <w:proofErr w:type="spellEnd"/>
      <w:r w:rsidRPr="00345201">
        <w:rPr>
          <w:rFonts w:ascii="Times New Roman" w:eastAsia="Calibri" w:hAnsi="Times New Roman" w:cs="Times New Roman"/>
          <w:sz w:val="24"/>
          <w:szCs w:val="24"/>
          <w:lang w:val="ru-RU"/>
        </w:rPr>
        <w:t>», «социальный проект», «гражданская и социальная ответственность», «общественные блага», «коллективизм» в их взаимосвязи;</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самостоятельно находить информацию о благотворительных, волонтёрских и социальных проектах в регионе своего проживания.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20. Гуманизм как сущностная характеристика духовно-нравственной культуры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«гуманизм» как источник духовно-нравственных ценностей российского народа;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и обосновывать проявления гуманизма в историко-культурном наследии народов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и объяснять гуманистические проявления в современной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21. Социальные профессии, их важность для сохранения духовно-нравственного облика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понятия «социальные профессии», «помогающие профессии»;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иметь представление о духовно-нравственных качествах, необходимых представителям социальных профессий;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осознавать и обосновывать ответственность личности при выборе социальных профессий;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приводить примеры из литературы и истории, современной жизни, подтверждающие данную точку зрения.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22. Выдающиеся благотворители в истории. Благотворительность как нравственный долг.</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«благотворительность» и его эволюцию в истории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«социальный долг», обосновывать его важную роль в жизни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 xml:space="preserve">приводить примеры выдающихся благотворителей в истории и современной России;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понимать смысл внеэкономической благотворительности: волонтёрской деятельности, </w:t>
      </w:r>
      <w:proofErr w:type="spellStart"/>
      <w:r w:rsidRPr="00345201">
        <w:rPr>
          <w:rFonts w:ascii="Times New Roman" w:eastAsia="Calibri" w:hAnsi="Times New Roman" w:cs="Times New Roman"/>
          <w:sz w:val="24"/>
          <w:szCs w:val="24"/>
          <w:lang w:val="ru-RU"/>
        </w:rPr>
        <w:t>аргументированно</w:t>
      </w:r>
      <w:proofErr w:type="spellEnd"/>
      <w:r w:rsidRPr="00345201">
        <w:rPr>
          <w:rFonts w:ascii="Times New Roman" w:eastAsia="Calibri" w:hAnsi="Times New Roman" w:cs="Times New Roman"/>
          <w:sz w:val="24"/>
          <w:szCs w:val="24"/>
          <w:lang w:val="ru-RU"/>
        </w:rPr>
        <w:t xml:space="preserve"> объяснять её важность.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23. Выдающиеся учёные России. Наука как источник социального и духовного прогресса общества.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«наука»;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уметь </w:t>
      </w:r>
      <w:proofErr w:type="spellStart"/>
      <w:r w:rsidRPr="00345201">
        <w:rPr>
          <w:rFonts w:ascii="Times New Roman" w:eastAsia="Calibri" w:hAnsi="Times New Roman" w:cs="Times New Roman"/>
          <w:sz w:val="24"/>
          <w:szCs w:val="24"/>
          <w:lang w:val="ru-RU"/>
        </w:rPr>
        <w:t>аргументированно</w:t>
      </w:r>
      <w:proofErr w:type="spellEnd"/>
      <w:r w:rsidRPr="00345201">
        <w:rPr>
          <w:rFonts w:ascii="Times New Roman" w:eastAsia="Calibri" w:hAnsi="Times New Roman" w:cs="Times New Roman"/>
          <w:sz w:val="24"/>
          <w:szCs w:val="24"/>
          <w:lang w:val="ru-RU"/>
        </w:rPr>
        <w:t xml:space="preserve"> обосновывать важность науки в современном обществе, прослеживать её связь с научно-техническим и социальным прогрессом;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называть имена выдающихся учёных России;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понимания истории науки, получения и обоснования научного 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и доказывать важность науки для благополучия общества, страны и государства;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морали и нравственности в науке, её роль и вклад в доказательство этих понятий.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24. Моя профессия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«профессия», предполагать характер и цель труда в определённой профессии;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Тематический блок 4. «Родина и патриотизм».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25. Гражданин.</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понятия «Родина» и «гражданство», объяснять их взаимосвязь;</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духовно-нравственный характер патриотизма, ценностей гражданского самосознания;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и уметь обосновывать нравственные качества гражданина.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26. Патриотизм.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«патриотизм»;</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приводить примеры патриотизма в истории и современном обществе;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обосновывать важность патриотизма.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27. Защита Родины: подвиг или долг?</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Характеризовать понятия «война» и «мир»; </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доказывать важность сохранения мира и согласия;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роль защиты Отечества, её важность для гражданина;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понимать особенности защиты чести Отечества в спорте, науке,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понятия «военный подвиг», «честь», «доблесть», обосновывать их важность, приводить примеры их проявлений.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28. Государство. Россия – наша родина.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«государство»;</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«закон» как существенную часть гражданской идентичности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«гражданская идентичность», соотносить это понятие с необходимыми нравственными качествами человека.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29. Гражданская идентичность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Охарактеризовать свою гражданскую идентичность, её составляющие: этническую, религиозную, </w:t>
      </w:r>
      <w:proofErr w:type="spellStart"/>
      <w:r w:rsidRPr="00345201">
        <w:rPr>
          <w:rFonts w:ascii="Times New Roman" w:eastAsia="Calibri" w:hAnsi="Times New Roman" w:cs="Times New Roman"/>
          <w:sz w:val="24"/>
          <w:szCs w:val="24"/>
          <w:lang w:val="ru-RU"/>
        </w:rPr>
        <w:t>гендерную</w:t>
      </w:r>
      <w:proofErr w:type="spellEnd"/>
      <w:r w:rsidRPr="00345201">
        <w:rPr>
          <w:rFonts w:ascii="Times New Roman" w:eastAsia="Calibri" w:hAnsi="Times New Roman" w:cs="Times New Roman"/>
          <w:sz w:val="24"/>
          <w:szCs w:val="24"/>
          <w:lang w:val="ru-RU"/>
        </w:rPr>
        <w:t xml:space="preserve"> идентичности;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обосновывать важность духовно-нравственных каче</w:t>
      </w:r>
      <w:proofErr w:type="gramStart"/>
      <w:r w:rsidRPr="00345201">
        <w:rPr>
          <w:rFonts w:ascii="Times New Roman" w:eastAsia="Calibri" w:hAnsi="Times New Roman" w:cs="Times New Roman"/>
          <w:sz w:val="24"/>
          <w:szCs w:val="24"/>
          <w:lang w:val="ru-RU"/>
        </w:rPr>
        <w:t>ств гр</w:t>
      </w:r>
      <w:proofErr w:type="gramEnd"/>
      <w:r w:rsidRPr="00345201">
        <w:rPr>
          <w:rFonts w:ascii="Times New Roman" w:eastAsia="Calibri" w:hAnsi="Times New Roman" w:cs="Times New Roman"/>
          <w:sz w:val="24"/>
          <w:szCs w:val="24"/>
          <w:lang w:val="ru-RU"/>
        </w:rPr>
        <w:t>ажданина, указывать их источники.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30. Моя школа и мой класс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«добрые дела» в контексте оценки собственных действий, их нравственного характера;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находить примеры добрых дел в реальности и уметь адаптировать их к потребностям класса.</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31. </w:t>
      </w:r>
      <w:proofErr w:type="gramStart"/>
      <w:r w:rsidRPr="00345201">
        <w:rPr>
          <w:rFonts w:ascii="Times New Roman" w:eastAsia="Calibri" w:hAnsi="Times New Roman" w:cs="Times New Roman"/>
          <w:sz w:val="24"/>
          <w:szCs w:val="24"/>
          <w:lang w:val="ru-RU"/>
        </w:rPr>
        <w:t>Человек</w:t>
      </w:r>
      <w:proofErr w:type="gramEnd"/>
      <w:r w:rsidRPr="00345201">
        <w:rPr>
          <w:rFonts w:ascii="Times New Roman" w:eastAsia="Calibri" w:hAnsi="Times New Roman" w:cs="Times New Roman"/>
          <w:sz w:val="24"/>
          <w:szCs w:val="24"/>
          <w:lang w:val="ru-RU"/>
        </w:rPr>
        <w:t>: какой он? (практическое занятие).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понятие «человек» как духовно-нравственный идеал;</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приводить примеры духовно-нравственного идеала в культуре;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lastRenderedPageBreak/>
        <w:t>формулировать свой идеал человека и нравственные качества, которые ему присущи.</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Тема 32. Человек и культура (проект).</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грани взаимодействия человека и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уметь описать в выбранном направлении с помощью известных примеров образ человека, создаваемый произведениями культуры;</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показать взаимосвязь человека и культуры через их взаимовлияние;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345201" w:rsidRPr="00345201" w:rsidRDefault="00345201" w:rsidP="00345201">
      <w:pPr>
        <w:widowControl w:val="0"/>
        <w:spacing w:after="0" w:line="350" w:lineRule="auto"/>
        <w:jc w:val="both"/>
        <w:rPr>
          <w:rFonts w:ascii="Times New Roman" w:eastAsia="Calibri" w:hAnsi="Times New Roman" w:cs="Times New Roman"/>
          <w:b/>
          <w:sz w:val="28"/>
          <w:szCs w:val="28"/>
          <w:lang w:val="ru-RU"/>
        </w:rPr>
      </w:pPr>
      <w:r w:rsidRPr="00345201">
        <w:rPr>
          <w:rFonts w:ascii="Times New Roman" w:eastAsia="Calibri" w:hAnsi="Times New Roman" w:cs="Times New Roman"/>
          <w:b/>
          <w:sz w:val="28"/>
          <w:szCs w:val="28"/>
          <w:lang w:val="ru-RU"/>
        </w:rPr>
        <w:t xml:space="preserve">  Система оценки результатов обучения.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roofErr w:type="gramStart"/>
      <w:r w:rsidRPr="00345201">
        <w:rPr>
          <w:rFonts w:ascii="Times New Roman" w:eastAsia="Calibri" w:hAnsi="Times New Roman" w:cs="Times New Roman"/>
          <w:sz w:val="24"/>
          <w:szCs w:val="24"/>
          <w:lang w:val="ru-RU"/>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w:t>
      </w:r>
      <w:proofErr w:type="spellStart"/>
      <w:r w:rsidRPr="00345201">
        <w:rPr>
          <w:rFonts w:ascii="Times New Roman" w:eastAsia="Calibri" w:hAnsi="Times New Roman" w:cs="Times New Roman"/>
          <w:sz w:val="24"/>
          <w:szCs w:val="24"/>
          <w:lang w:val="ru-RU"/>
        </w:rPr>
        <w:t>сформированности</w:t>
      </w:r>
      <w:proofErr w:type="spellEnd"/>
      <w:r w:rsidRPr="00345201">
        <w:rPr>
          <w:rFonts w:ascii="Times New Roman" w:eastAsia="Calibri" w:hAnsi="Times New Roman" w:cs="Times New Roman"/>
          <w:sz w:val="24"/>
          <w:szCs w:val="24"/>
          <w:lang w:val="ru-RU"/>
        </w:rPr>
        <w:t xml:space="preserve"> духовно-нравственных ценностей личности, включающие традиционные ценности как опорные элементы ценностных ориентаций обучающихся.</w:t>
      </w:r>
      <w:proofErr w:type="gramEnd"/>
    </w:p>
    <w:p w:rsidR="00345201" w:rsidRPr="00345201" w:rsidRDefault="00345201" w:rsidP="00345201">
      <w:pPr>
        <w:spacing w:after="0" w:line="240" w:lineRule="auto"/>
        <w:jc w:val="both"/>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 xml:space="preserve">При этом непосредственное оценивание остаётся </w:t>
      </w:r>
      <w:proofErr w:type="spellStart"/>
      <w:r w:rsidRPr="00345201">
        <w:rPr>
          <w:rFonts w:ascii="Times New Roman" w:eastAsia="Calibri" w:hAnsi="Times New Roman" w:cs="Times New Roman"/>
          <w:sz w:val="24"/>
          <w:szCs w:val="24"/>
          <w:lang w:val="ru-RU"/>
        </w:rPr>
        <w:t>прерогативной</w:t>
      </w:r>
      <w:proofErr w:type="spellEnd"/>
      <w:r w:rsidRPr="00345201">
        <w:rPr>
          <w:rFonts w:ascii="Times New Roman" w:eastAsia="Calibri" w:hAnsi="Times New Roman" w:cs="Times New Roman"/>
          <w:sz w:val="24"/>
          <w:szCs w:val="24"/>
          <w:lang w:val="ru-RU"/>
        </w:rPr>
        <w:t xml:space="preserve"> образовательной организации с учётом обозначенных в программе по ОДНКНР предметных, личностных и </w:t>
      </w:r>
      <w:proofErr w:type="spellStart"/>
      <w:r w:rsidRPr="00345201">
        <w:rPr>
          <w:rFonts w:ascii="Times New Roman" w:eastAsia="Calibri" w:hAnsi="Times New Roman" w:cs="Times New Roman"/>
          <w:sz w:val="24"/>
          <w:szCs w:val="24"/>
          <w:lang w:val="ru-RU"/>
        </w:rPr>
        <w:t>метапредметных</w:t>
      </w:r>
      <w:proofErr w:type="spellEnd"/>
      <w:r w:rsidRPr="00345201">
        <w:rPr>
          <w:rFonts w:ascii="Times New Roman" w:eastAsia="Calibri" w:hAnsi="Times New Roman" w:cs="Times New Roman"/>
          <w:sz w:val="24"/>
          <w:szCs w:val="24"/>
          <w:lang w:val="ru-RU"/>
        </w:rPr>
        <w:t xml:space="preserve"> результатов.</w:t>
      </w:r>
    </w:p>
    <w:p w:rsidR="00345201" w:rsidRPr="00345201" w:rsidRDefault="00345201" w:rsidP="00345201">
      <w:pPr>
        <w:spacing w:after="0" w:line="240" w:lineRule="auto"/>
        <w:jc w:val="both"/>
        <w:rPr>
          <w:rFonts w:ascii="Times New Roman" w:eastAsia="Calibri" w:hAnsi="Times New Roman" w:cs="Times New Roman"/>
          <w:sz w:val="24"/>
          <w:szCs w:val="24"/>
          <w:lang w:val="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p>
    <w:p w:rsidR="00345201" w:rsidRPr="00345201" w:rsidRDefault="00345201" w:rsidP="00345201">
      <w:pPr>
        <w:rPr>
          <w:rFonts w:ascii="Times New Roman" w:eastAsia="Times New Roman" w:hAnsi="Times New Roman" w:cs="Times New Roman"/>
          <w:b/>
          <w:sz w:val="28"/>
          <w:lang w:val="ru-RU" w:eastAsia="ru-RU"/>
        </w:rPr>
      </w:pPr>
      <w:r w:rsidRPr="00345201">
        <w:rPr>
          <w:rFonts w:ascii="Times New Roman" w:eastAsia="Times New Roman" w:hAnsi="Times New Roman" w:cs="Times New Roman"/>
          <w:b/>
          <w:sz w:val="28"/>
          <w:lang w:val="ru-RU" w:eastAsia="ru-RU"/>
        </w:rPr>
        <w:t>Тематическое планирование</w:t>
      </w:r>
      <w:bookmarkStart w:id="0" w:name="_GoBack"/>
      <w:bookmarkEnd w:id="0"/>
    </w:p>
    <w:p w:rsidR="00345201" w:rsidRPr="00345201" w:rsidRDefault="00345201" w:rsidP="00345201">
      <w:pPr>
        <w:rPr>
          <w:rFonts w:ascii="Times New Roman" w:eastAsia="Times New Roman" w:hAnsi="Times New Roman" w:cs="Times New Roman"/>
          <w:b/>
          <w:sz w:val="28"/>
          <w:lang w:val="ru-RU" w:eastAsia="ru-RU"/>
        </w:rPr>
      </w:pPr>
      <w:r w:rsidRPr="00345201">
        <w:rPr>
          <w:rFonts w:ascii="Times New Roman" w:eastAsia="Times New Roman" w:hAnsi="Times New Roman" w:cs="Times New Roman"/>
          <w:b/>
          <w:sz w:val="28"/>
          <w:lang w:val="ru-RU" w:eastAsia="ru-RU"/>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73"/>
        <w:gridCol w:w="4214"/>
        <w:gridCol w:w="992"/>
        <w:gridCol w:w="2835"/>
      </w:tblGrid>
      <w:tr w:rsidR="00345201" w:rsidRPr="00345201" w:rsidTr="00570EDA">
        <w:trPr>
          <w:trHeight w:val="1279"/>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b/>
                <w:color w:val="000000"/>
                <w:sz w:val="28"/>
                <w:szCs w:val="28"/>
                <w:lang w:val="ru-RU" w:eastAsia="ru-RU"/>
              </w:rPr>
              <w:t xml:space="preserve">№ </w:t>
            </w:r>
            <w:proofErr w:type="spellStart"/>
            <w:proofErr w:type="gramStart"/>
            <w:r w:rsidRPr="00345201">
              <w:rPr>
                <w:rFonts w:ascii="Times New Roman" w:eastAsia="Times New Roman" w:hAnsi="Times New Roman" w:cs="Times New Roman"/>
                <w:b/>
                <w:color w:val="000000"/>
                <w:sz w:val="28"/>
                <w:szCs w:val="28"/>
                <w:lang w:val="ru-RU" w:eastAsia="ru-RU"/>
              </w:rPr>
              <w:t>п</w:t>
            </w:r>
            <w:proofErr w:type="spellEnd"/>
            <w:proofErr w:type="gramEnd"/>
            <w:r w:rsidRPr="00345201">
              <w:rPr>
                <w:rFonts w:ascii="Times New Roman" w:eastAsia="Times New Roman" w:hAnsi="Times New Roman" w:cs="Times New Roman"/>
                <w:b/>
                <w:color w:val="000000"/>
                <w:sz w:val="28"/>
                <w:szCs w:val="28"/>
                <w:lang w:val="ru-RU" w:eastAsia="ru-RU"/>
              </w:rPr>
              <w:t>/</w:t>
            </w:r>
            <w:proofErr w:type="spellStart"/>
            <w:r w:rsidRPr="00345201">
              <w:rPr>
                <w:rFonts w:ascii="Times New Roman" w:eastAsia="Times New Roman" w:hAnsi="Times New Roman" w:cs="Times New Roman"/>
                <w:b/>
                <w:color w:val="000000"/>
                <w:sz w:val="28"/>
                <w:szCs w:val="28"/>
                <w:lang w:val="ru-RU" w:eastAsia="ru-RU"/>
              </w:rPr>
              <w:t>п</w:t>
            </w:r>
            <w:proofErr w:type="spellEnd"/>
            <w:r w:rsidRPr="00345201">
              <w:rPr>
                <w:rFonts w:ascii="Times New Roman" w:eastAsia="Times New Roman" w:hAnsi="Times New Roman" w:cs="Times New Roman"/>
                <w:b/>
                <w:color w:val="000000"/>
                <w:sz w:val="28"/>
                <w:szCs w:val="28"/>
                <w:lang w:val="ru-RU" w:eastAsia="ru-RU"/>
              </w:rPr>
              <w:t xml:space="preserve"> </w:t>
            </w:r>
          </w:p>
          <w:p w:rsidR="00345201" w:rsidRPr="00345201" w:rsidRDefault="00345201" w:rsidP="00345201">
            <w:pPr>
              <w:spacing w:after="0"/>
              <w:rPr>
                <w:rFonts w:ascii="Times New Roman" w:eastAsia="Times New Roman" w:hAnsi="Times New Roman" w:cs="Times New Roman"/>
                <w:sz w:val="28"/>
                <w:szCs w:val="28"/>
                <w:lang w:val="ru-RU" w:eastAsia="ru-RU"/>
              </w:rPr>
            </w:pPr>
          </w:p>
        </w:tc>
        <w:tc>
          <w:tcPr>
            <w:tcW w:w="4214" w:type="dxa"/>
            <w:tcMar>
              <w:top w:w="50" w:type="dxa"/>
              <w:left w:w="100" w:type="dxa"/>
            </w:tcMar>
            <w:vAlign w:val="center"/>
          </w:tcPr>
          <w:p w:rsidR="00345201" w:rsidRPr="00345201" w:rsidRDefault="00345201" w:rsidP="00345201">
            <w:pPr>
              <w:spacing w:after="0" w:line="240" w:lineRule="auto"/>
              <w:rPr>
                <w:rFonts w:ascii="Times New Roman" w:eastAsia="Calibri" w:hAnsi="Times New Roman" w:cs="Times New Roman"/>
                <w:b/>
                <w:color w:val="000000"/>
                <w:sz w:val="24"/>
              </w:rPr>
            </w:pPr>
            <w:proofErr w:type="spellStart"/>
            <w:r w:rsidRPr="00345201">
              <w:rPr>
                <w:rFonts w:ascii="Times New Roman" w:eastAsia="Calibri" w:hAnsi="Times New Roman" w:cs="Times New Roman"/>
                <w:b/>
                <w:color w:val="000000"/>
                <w:sz w:val="24"/>
              </w:rPr>
              <w:t>Наименование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разделов</w:t>
            </w:r>
            <w:proofErr w:type="spellEnd"/>
            <w:r w:rsidRPr="00345201">
              <w:rPr>
                <w:rFonts w:ascii="Times New Roman" w:eastAsia="Calibri" w:hAnsi="Times New Roman" w:cs="Times New Roman"/>
                <w:b/>
                <w:color w:val="000000"/>
                <w:sz w:val="24"/>
              </w:rPr>
              <w:t xml:space="preserve"> и </w:t>
            </w:r>
            <w:proofErr w:type="spellStart"/>
            <w:r w:rsidRPr="00345201">
              <w:rPr>
                <w:rFonts w:ascii="Times New Roman" w:eastAsia="Calibri" w:hAnsi="Times New Roman" w:cs="Times New Roman"/>
                <w:b/>
                <w:color w:val="000000"/>
                <w:sz w:val="24"/>
              </w:rPr>
              <w:t>тем</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программы</w:t>
            </w:r>
            <w:proofErr w:type="spellEnd"/>
            <w:r w:rsidRPr="00345201">
              <w:rPr>
                <w:rFonts w:ascii="Times New Roman" w:eastAsia="Calibri" w:hAnsi="Times New Roman" w:cs="Times New Roman"/>
                <w:b/>
                <w:color w:val="000000"/>
                <w:sz w:val="24"/>
              </w:rPr>
              <w:t xml:space="preserve"> </w:t>
            </w:r>
          </w:p>
          <w:p w:rsidR="00345201" w:rsidRPr="00345201" w:rsidRDefault="00345201" w:rsidP="00345201">
            <w:pPr>
              <w:spacing w:after="0" w:line="240" w:lineRule="auto"/>
              <w:rPr>
                <w:rFonts w:ascii="Times New Roman" w:eastAsia="Calibri" w:hAnsi="Times New Roman" w:cs="Times New Roman"/>
                <w:b/>
                <w:color w:val="000000"/>
                <w:sz w:val="24"/>
              </w:rPr>
            </w:pPr>
          </w:p>
        </w:tc>
        <w:tc>
          <w:tcPr>
            <w:tcW w:w="992" w:type="dxa"/>
            <w:tcBorders>
              <w:right w:val="single" w:sz="4" w:space="0" w:color="auto"/>
            </w:tcBorders>
            <w:tcMar>
              <w:top w:w="50" w:type="dxa"/>
              <w:left w:w="100" w:type="dxa"/>
            </w:tcMar>
            <w:vAlign w:val="center"/>
          </w:tcPr>
          <w:p w:rsidR="00345201" w:rsidRPr="00345201" w:rsidRDefault="00345201" w:rsidP="00345201">
            <w:pPr>
              <w:spacing w:after="0" w:line="240" w:lineRule="auto"/>
              <w:rPr>
                <w:rFonts w:ascii="Times New Roman" w:eastAsia="Calibri" w:hAnsi="Times New Roman" w:cs="Times New Roman"/>
                <w:b/>
                <w:color w:val="000000"/>
                <w:sz w:val="24"/>
              </w:rPr>
            </w:pPr>
            <w:proofErr w:type="spellStart"/>
            <w:r w:rsidRPr="00345201">
              <w:rPr>
                <w:rFonts w:ascii="Times New Roman" w:eastAsia="Calibri" w:hAnsi="Times New Roman" w:cs="Times New Roman"/>
                <w:b/>
                <w:color w:val="000000"/>
                <w:sz w:val="24"/>
              </w:rPr>
              <w:t>Кол-во</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часов</w:t>
            </w:r>
            <w:proofErr w:type="spellEnd"/>
          </w:p>
        </w:tc>
        <w:tc>
          <w:tcPr>
            <w:tcW w:w="2835" w:type="dxa"/>
            <w:vAlign w:val="center"/>
          </w:tcPr>
          <w:p w:rsidR="00345201" w:rsidRPr="00345201" w:rsidRDefault="00345201" w:rsidP="00345201">
            <w:pPr>
              <w:spacing w:after="0" w:line="240" w:lineRule="auto"/>
              <w:rPr>
                <w:rFonts w:ascii="Times New Roman" w:eastAsia="Calibri" w:hAnsi="Times New Roman" w:cs="Times New Roman"/>
                <w:b/>
                <w:color w:val="000000"/>
                <w:sz w:val="24"/>
              </w:rPr>
            </w:pPr>
            <w:proofErr w:type="spellStart"/>
            <w:r w:rsidRPr="00345201">
              <w:rPr>
                <w:rFonts w:ascii="Times New Roman" w:eastAsia="Calibri" w:hAnsi="Times New Roman" w:cs="Times New Roman"/>
                <w:b/>
                <w:color w:val="000000"/>
                <w:sz w:val="24"/>
              </w:rPr>
              <w:t>Электронные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цифровые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образовательные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ресурсы</w:t>
            </w:r>
            <w:proofErr w:type="spellEnd"/>
          </w:p>
        </w:tc>
      </w:tr>
      <w:tr w:rsidR="00345201" w:rsidRPr="00957310" w:rsidTr="00570EDA">
        <w:trPr>
          <w:trHeight w:val="144"/>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lastRenderedPageBreak/>
              <w:t>1.1</w:t>
            </w:r>
          </w:p>
        </w:tc>
        <w:tc>
          <w:tcPr>
            <w:tcW w:w="4214"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Россия – наш общий дом</w:t>
            </w:r>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10</w:t>
            </w:r>
          </w:p>
        </w:tc>
        <w:tc>
          <w:tcPr>
            <w:tcW w:w="2835" w:type="dxa"/>
            <w:tcMar>
              <w:top w:w="50" w:type="dxa"/>
              <w:left w:w="100" w:type="dxa"/>
            </w:tcMa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8">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t>1.2</w:t>
            </w:r>
          </w:p>
        </w:tc>
        <w:tc>
          <w:tcPr>
            <w:tcW w:w="4214"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 xml:space="preserve"> Семья и духовно-нравственные ценности</w:t>
            </w:r>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6</w:t>
            </w:r>
          </w:p>
        </w:tc>
        <w:tc>
          <w:tcPr>
            <w:tcW w:w="2835" w:type="dxa"/>
            <w:tcMar>
              <w:top w:w="50" w:type="dxa"/>
              <w:left w:w="100" w:type="dxa"/>
            </w:tcMa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9">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t>1.3</w:t>
            </w:r>
          </w:p>
        </w:tc>
        <w:tc>
          <w:tcPr>
            <w:tcW w:w="4214"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Духовно-нравственное богатство личности</w:t>
            </w:r>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3</w:t>
            </w:r>
          </w:p>
        </w:tc>
        <w:tc>
          <w:tcPr>
            <w:tcW w:w="2835" w:type="dxa"/>
            <w:tcMar>
              <w:top w:w="50" w:type="dxa"/>
              <w:left w:w="100" w:type="dxa"/>
            </w:tcMa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0">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t>1.4</w:t>
            </w:r>
          </w:p>
        </w:tc>
        <w:tc>
          <w:tcPr>
            <w:tcW w:w="4214"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Культурное единство России</w:t>
            </w:r>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13</w:t>
            </w:r>
          </w:p>
        </w:tc>
        <w:tc>
          <w:tcPr>
            <w:tcW w:w="2835" w:type="dxa"/>
            <w:tcMar>
              <w:top w:w="50" w:type="dxa"/>
              <w:left w:w="100" w:type="dxa"/>
            </w:tcMa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1">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t>1.5</w:t>
            </w:r>
          </w:p>
        </w:tc>
        <w:tc>
          <w:tcPr>
            <w:tcW w:w="4214"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 xml:space="preserve">Обобщение </w:t>
            </w:r>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1</w:t>
            </w:r>
          </w:p>
        </w:tc>
        <w:tc>
          <w:tcPr>
            <w:tcW w:w="2835" w:type="dxa"/>
            <w:tcMar>
              <w:top w:w="50" w:type="dxa"/>
              <w:left w:w="100" w:type="dxa"/>
            </w:tcMa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2">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345201" w:rsidTr="00570EDA">
        <w:trPr>
          <w:trHeight w:val="144"/>
          <w:tblCellSpacing w:w="20" w:type="nil"/>
        </w:trPr>
        <w:tc>
          <w:tcPr>
            <w:tcW w:w="1273"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t>1.6</w:t>
            </w:r>
          </w:p>
        </w:tc>
        <w:tc>
          <w:tcPr>
            <w:tcW w:w="4214"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Резерв</w:t>
            </w:r>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1</w:t>
            </w:r>
          </w:p>
        </w:tc>
        <w:tc>
          <w:tcPr>
            <w:tcW w:w="2835" w:type="dxa"/>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p>
        </w:tc>
      </w:tr>
      <w:tr w:rsidR="00345201" w:rsidRPr="00345201" w:rsidTr="00570EDA">
        <w:trPr>
          <w:trHeight w:val="144"/>
          <w:tblCellSpacing w:w="20" w:type="nil"/>
        </w:trPr>
        <w:tc>
          <w:tcPr>
            <w:tcW w:w="5487" w:type="dxa"/>
            <w:gridSpan w:val="2"/>
            <w:tcMar>
              <w:top w:w="50" w:type="dxa"/>
              <w:left w:w="100" w:type="dxa"/>
            </w:tcMar>
            <w:vAlign w:val="center"/>
          </w:tcPr>
          <w:p w:rsidR="00345201" w:rsidRPr="00345201" w:rsidRDefault="00345201" w:rsidP="00345201">
            <w:pPr>
              <w:spacing w:after="0"/>
              <w:rPr>
                <w:rFonts w:ascii="Times New Roman" w:eastAsia="Times New Roman" w:hAnsi="Times New Roman" w:cs="Times New Roman"/>
                <w:color w:val="000000"/>
                <w:sz w:val="28"/>
                <w:szCs w:val="28"/>
                <w:lang w:val="ru-RU" w:eastAsia="ru-RU"/>
              </w:rPr>
            </w:pPr>
            <w:r w:rsidRPr="00345201">
              <w:rPr>
                <w:rFonts w:ascii="Times New Roman" w:eastAsia="Times New Roman" w:hAnsi="Times New Roman" w:cs="Times New Roman"/>
                <w:color w:val="000000"/>
                <w:sz w:val="28"/>
                <w:szCs w:val="28"/>
                <w:lang w:val="ru-RU" w:eastAsia="ru-RU"/>
              </w:rPr>
              <w:t xml:space="preserve"> </w:t>
            </w:r>
            <w:proofErr w:type="spellStart"/>
            <w:r w:rsidRPr="00345201">
              <w:rPr>
                <w:rFonts w:ascii="Times New Roman" w:eastAsia="Calibri" w:hAnsi="Times New Roman" w:cs="Times New Roman"/>
                <w:color w:val="000000"/>
                <w:sz w:val="24"/>
              </w:rPr>
              <w:t>Итого</w:t>
            </w:r>
            <w:proofErr w:type="spellEnd"/>
            <w:r w:rsidRPr="00345201">
              <w:rPr>
                <w:rFonts w:ascii="Times New Roman" w:eastAsia="Calibri" w:hAnsi="Times New Roman" w:cs="Times New Roman"/>
                <w:color w:val="000000"/>
                <w:sz w:val="24"/>
              </w:rPr>
              <w:t xml:space="preserve"> </w:t>
            </w:r>
            <w:proofErr w:type="spellStart"/>
            <w:r w:rsidRPr="00345201">
              <w:rPr>
                <w:rFonts w:ascii="Times New Roman" w:eastAsia="Calibri" w:hAnsi="Times New Roman" w:cs="Times New Roman"/>
                <w:color w:val="000000"/>
                <w:sz w:val="24"/>
              </w:rPr>
              <w:t>по</w:t>
            </w:r>
            <w:proofErr w:type="spellEnd"/>
            <w:r w:rsidRPr="00345201">
              <w:rPr>
                <w:rFonts w:ascii="Times New Roman" w:eastAsia="Calibri" w:hAnsi="Times New Roman" w:cs="Times New Roman"/>
                <w:color w:val="000000"/>
                <w:sz w:val="24"/>
              </w:rPr>
              <w:t xml:space="preserve"> </w:t>
            </w:r>
            <w:proofErr w:type="spellStart"/>
            <w:r w:rsidRPr="00345201">
              <w:rPr>
                <w:rFonts w:ascii="Times New Roman" w:eastAsia="Calibri" w:hAnsi="Times New Roman" w:cs="Times New Roman"/>
                <w:color w:val="000000"/>
                <w:sz w:val="24"/>
              </w:rPr>
              <w:t>разделу</w:t>
            </w:r>
            <w:proofErr w:type="spellEnd"/>
          </w:p>
        </w:tc>
        <w:tc>
          <w:tcPr>
            <w:tcW w:w="992" w:type="dxa"/>
            <w:tcBorders>
              <w:right w:val="single" w:sz="4" w:space="0" w:color="auto"/>
            </w:tcBorders>
            <w:tcMar>
              <w:top w:w="50" w:type="dxa"/>
              <w:left w:w="100" w:type="dxa"/>
            </w:tcMar>
            <w:vAlign w:val="center"/>
          </w:tcPr>
          <w:p w:rsidR="00345201" w:rsidRPr="00345201" w:rsidRDefault="00345201" w:rsidP="00345201">
            <w:pPr>
              <w:spacing w:after="0"/>
              <w:jc w:val="center"/>
              <w:rPr>
                <w:rFonts w:ascii="Times New Roman" w:eastAsia="Times New Roman" w:hAnsi="Times New Roman" w:cs="Times New Roman"/>
                <w:color w:val="000000"/>
                <w:sz w:val="28"/>
                <w:szCs w:val="28"/>
                <w:lang w:val="ru-RU" w:eastAsia="ru-RU"/>
              </w:rPr>
            </w:pPr>
            <w:r w:rsidRPr="00345201">
              <w:rPr>
                <w:rFonts w:ascii="Times New Roman" w:eastAsia="Times New Roman" w:hAnsi="Times New Roman" w:cs="Times New Roman"/>
                <w:color w:val="000000"/>
                <w:sz w:val="28"/>
                <w:szCs w:val="28"/>
                <w:lang w:val="ru-RU" w:eastAsia="ru-RU"/>
              </w:rPr>
              <w:t xml:space="preserve"> 34</w:t>
            </w:r>
          </w:p>
        </w:tc>
        <w:tc>
          <w:tcPr>
            <w:tcW w:w="2835" w:type="dxa"/>
            <w:tcBorders>
              <w:right w:val="single" w:sz="4" w:space="0" w:color="auto"/>
            </w:tcBorders>
            <w:tcMar>
              <w:top w:w="50" w:type="dxa"/>
              <w:left w:w="100" w:type="dxa"/>
            </w:tcMar>
            <w:vAlign w:val="center"/>
          </w:tcPr>
          <w:p w:rsidR="00345201" w:rsidRPr="00345201" w:rsidRDefault="00345201" w:rsidP="00345201">
            <w:pPr>
              <w:spacing w:after="0"/>
              <w:rPr>
                <w:rFonts w:ascii="Times New Roman" w:eastAsia="Times New Roman" w:hAnsi="Times New Roman" w:cs="Times New Roman"/>
                <w:color w:val="000000"/>
                <w:sz w:val="28"/>
                <w:szCs w:val="28"/>
                <w:lang w:val="ru-RU" w:eastAsia="ru-RU"/>
              </w:rPr>
            </w:pPr>
          </w:p>
        </w:tc>
      </w:tr>
      <w:tr w:rsidR="00345201" w:rsidRPr="00345201" w:rsidTr="00570EDA">
        <w:trPr>
          <w:trHeight w:val="144"/>
          <w:tblCellSpacing w:w="20" w:type="nil"/>
        </w:trPr>
        <w:tc>
          <w:tcPr>
            <w:tcW w:w="5487" w:type="dxa"/>
            <w:gridSpan w:val="2"/>
            <w:tcMar>
              <w:top w:w="50" w:type="dxa"/>
              <w:left w:w="100" w:type="dxa"/>
            </w:tcMar>
            <w:vAlign w:val="center"/>
          </w:tcPr>
          <w:p w:rsidR="00345201" w:rsidRPr="00345201" w:rsidRDefault="00345201" w:rsidP="00345201">
            <w:pPr>
              <w:spacing w:after="0"/>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color w:val="000000"/>
                <w:sz w:val="28"/>
                <w:szCs w:val="28"/>
                <w:lang w:val="ru-RU" w:eastAsia="ru-RU"/>
              </w:rPr>
              <w:t>ОБЩЕЕ КОЛИЧЕСТВО ЧАСОВ ПО ПРОГРАММЕ</w:t>
            </w:r>
          </w:p>
        </w:tc>
        <w:tc>
          <w:tcPr>
            <w:tcW w:w="992" w:type="dxa"/>
            <w:tcBorders>
              <w:right w:val="single" w:sz="4" w:space="0" w:color="auto"/>
            </w:tcBorders>
            <w:tcMar>
              <w:top w:w="50" w:type="dxa"/>
              <w:left w:w="100" w:type="dxa"/>
            </w:tcMar>
            <w:vAlign w:val="center"/>
          </w:tcPr>
          <w:p w:rsidR="00345201" w:rsidRPr="00345201" w:rsidRDefault="00345201" w:rsidP="00345201">
            <w:pPr>
              <w:jc w:val="center"/>
              <w:rPr>
                <w:rFonts w:ascii="Times New Roman" w:eastAsia="Times New Roman" w:hAnsi="Times New Roman" w:cs="Times New Roman"/>
                <w:sz w:val="28"/>
                <w:szCs w:val="28"/>
                <w:lang w:val="ru-RU" w:eastAsia="ru-RU"/>
              </w:rPr>
            </w:pPr>
            <w:r w:rsidRPr="00345201">
              <w:rPr>
                <w:rFonts w:ascii="Times New Roman" w:eastAsia="Times New Roman" w:hAnsi="Times New Roman" w:cs="Times New Roman"/>
                <w:sz w:val="28"/>
                <w:szCs w:val="28"/>
                <w:lang w:val="ru-RU" w:eastAsia="ru-RU"/>
              </w:rPr>
              <w:t>34</w:t>
            </w:r>
          </w:p>
        </w:tc>
        <w:tc>
          <w:tcPr>
            <w:tcW w:w="2835" w:type="dxa"/>
            <w:tcBorders>
              <w:right w:val="single" w:sz="4" w:space="0" w:color="auto"/>
            </w:tcBorders>
            <w:vAlign w:val="center"/>
          </w:tcPr>
          <w:p w:rsidR="00345201" w:rsidRPr="00345201" w:rsidRDefault="00345201" w:rsidP="00345201">
            <w:pPr>
              <w:rPr>
                <w:rFonts w:ascii="Times New Roman" w:eastAsia="Times New Roman" w:hAnsi="Times New Roman" w:cs="Times New Roman"/>
                <w:sz w:val="28"/>
                <w:szCs w:val="28"/>
                <w:lang w:val="ru-RU" w:eastAsia="ru-RU"/>
              </w:rPr>
            </w:pPr>
          </w:p>
        </w:tc>
      </w:tr>
    </w:tbl>
    <w:p w:rsidR="00345201" w:rsidRPr="00345201" w:rsidRDefault="00345201" w:rsidP="00345201">
      <w:pPr>
        <w:rPr>
          <w:rFonts w:ascii="Times New Roman" w:eastAsia="Times New Roman" w:hAnsi="Times New Roman" w:cs="Times New Roman"/>
          <w:b/>
          <w:sz w:val="28"/>
          <w:lang w:val="ru-RU" w:eastAsia="ru-RU"/>
        </w:rPr>
      </w:pPr>
      <w:r w:rsidRPr="00345201">
        <w:rPr>
          <w:rFonts w:ascii="Times New Roman" w:eastAsia="Times New Roman" w:hAnsi="Times New Roman" w:cs="Times New Roman"/>
          <w:b/>
          <w:sz w:val="28"/>
          <w:lang w:val="ru-RU" w:eastAsia="ru-RU"/>
        </w:rPr>
        <w:t>Тематическое планирование</w:t>
      </w:r>
    </w:p>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b/>
          <w:color w:val="000000"/>
          <w:sz w:val="28"/>
          <w:lang w:val="ru-RU"/>
        </w:rPr>
        <w:t>6</w:t>
      </w:r>
      <w:r w:rsidRPr="00345201">
        <w:rPr>
          <w:rFonts w:ascii="Times New Roman" w:eastAsia="Calibri" w:hAnsi="Times New Roman" w:cs="Times New Roman"/>
          <w:b/>
          <w:color w:val="000000"/>
          <w:sz w:val="28"/>
        </w:rPr>
        <w:t xml:space="preserve"> КЛАСС </w:t>
      </w:r>
    </w:p>
    <w:tbl>
      <w:tblPr>
        <w:tblW w:w="9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672"/>
        <w:gridCol w:w="1015"/>
        <w:gridCol w:w="2812"/>
      </w:tblGrid>
      <w:tr w:rsidR="00345201" w:rsidRPr="00345201" w:rsidTr="00570EDA">
        <w:trPr>
          <w:trHeight w:val="309"/>
          <w:tblCellSpacing w:w="20" w:type="nil"/>
        </w:trPr>
        <w:tc>
          <w:tcPr>
            <w:tcW w:w="857" w:type="dxa"/>
            <w:vMerge w:val="restart"/>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b/>
                <w:color w:val="000000"/>
                <w:sz w:val="24"/>
              </w:rPr>
              <w:t xml:space="preserve">№ п/п </w:t>
            </w:r>
          </w:p>
          <w:p w:rsidR="00345201" w:rsidRPr="00345201" w:rsidRDefault="00345201" w:rsidP="00345201">
            <w:pPr>
              <w:spacing w:after="0" w:line="240" w:lineRule="auto"/>
              <w:rPr>
                <w:rFonts w:ascii="Calibri" w:eastAsia="Calibri" w:hAnsi="Calibri" w:cs="Times New Roman"/>
              </w:rPr>
            </w:pPr>
          </w:p>
        </w:tc>
        <w:tc>
          <w:tcPr>
            <w:tcW w:w="4672" w:type="dxa"/>
            <w:vMerge w:val="restart"/>
            <w:tcMar>
              <w:top w:w="50" w:type="dxa"/>
              <w:left w:w="100" w:type="dxa"/>
            </w:tcMar>
            <w:vAlign w:val="center"/>
          </w:tcPr>
          <w:p w:rsidR="00345201" w:rsidRPr="00345201" w:rsidRDefault="00345201" w:rsidP="00345201">
            <w:pPr>
              <w:spacing w:after="0" w:line="240" w:lineRule="auto"/>
              <w:rPr>
                <w:rFonts w:ascii="Times New Roman" w:eastAsia="Calibri" w:hAnsi="Times New Roman" w:cs="Times New Roman"/>
                <w:b/>
                <w:color w:val="000000"/>
                <w:sz w:val="24"/>
              </w:rPr>
            </w:pPr>
            <w:proofErr w:type="spellStart"/>
            <w:r w:rsidRPr="00345201">
              <w:rPr>
                <w:rFonts w:ascii="Times New Roman" w:eastAsia="Calibri" w:hAnsi="Times New Roman" w:cs="Times New Roman"/>
                <w:b/>
                <w:color w:val="000000"/>
                <w:sz w:val="24"/>
              </w:rPr>
              <w:t>Наименование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разделов</w:t>
            </w:r>
            <w:proofErr w:type="spellEnd"/>
            <w:r w:rsidRPr="00345201">
              <w:rPr>
                <w:rFonts w:ascii="Times New Roman" w:eastAsia="Calibri" w:hAnsi="Times New Roman" w:cs="Times New Roman"/>
                <w:b/>
                <w:color w:val="000000"/>
                <w:sz w:val="24"/>
              </w:rPr>
              <w:t xml:space="preserve"> и </w:t>
            </w:r>
            <w:proofErr w:type="spellStart"/>
            <w:r w:rsidRPr="00345201">
              <w:rPr>
                <w:rFonts w:ascii="Times New Roman" w:eastAsia="Calibri" w:hAnsi="Times New Roman" w:cs="Times New Roman"/>
                <w:b/>
                <w:color w:val="000000"/>
                <w:sz w:val="24"/>
              </w:rPr>
              <w:t>тем</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программы</w:t>
            </w:r>
            <w:proofErr w:type="spellEnd"/>
            <w:r w:rsidRPr="00345201">
              <w:rPr>
                <w:rFonts w:ascii="Times New Roman" w:eastAsia="Calibri" w:hAnsi="Times New Roman" w:cs="Times New Roman"/>
                <w:b/>
                <w:color w:val="000000"/>
                <w:sz w:val="24"/>
              </w:rPr>
              <w:t xml:space="preserve"> </w:t>
            </w:r>
          </w:p>
          <w:p w:rsidR="00345201" w:rsidRPr="00345201" w:rsidRDefault="00345201" w:rsidP="00345201">
            <w:pPr>
              <w:spacing w:after="0" w:line="240" w:lineRule="auto"/>
              <w:rPr>
                <w:rFonts w:ascii="Times New Roman" w:eastAsia="Calibri" w:hAnsi="Times New Roman" w:cs="Times New Roman"/>
                <w:b/>
                <w:color w:val="000000"/>
                <w:sz w:val="24"/>
              </w:rPr>
            </w:pPr>
          </w:p>
        </w:tc>
        <w:tc>
          <w:tcPr>
            <w:tcW w:w="1015" w:type="dxa"/>
            <w:tcMar>
              <w:top w:w="50" w:type="dxa"/>
              <w:left w:w="100" w:type="dxa"/>
            </w:tcMar>
            <w:vAlign w:val="center"/>
          </w:tcPr>
          <w:p w:rsidR="00345201" w:rsidRPr="00345201" w:rsidRDefault="00345201" w:rsidP="00345201">
            <w:pPr>
              <w:spacing w:after="0" w:line="240" w:lineRule="auto"/>
              <w:rPr>
                <w:rFonts w:ascii="Times New Roman" w:eastAsia="Calibri" w:hAnsi="Times New Roman" w:cs="Times New Roman"/>
                <w:b/>
                <w:color w:val="000000"/>
                <w:sz w:val="24"/>
              </w:rPr>
            </w:pPr>
            <w:proofErr w:type="spellStart"/>
            <w:r w:rsidRPr="00345201">
              <w:rPr>
                <w:rFonts w:ascii="Times New Roman" w:eastAsia="Calibri" w:hAnsi="Times New Roman" w:cs="Times New Roman"/>
                <w:b/>
                <w:color w:val="000000"/>
                <w:sz w:val="24"/>
              </w:rPr>
              <w:t>Кол</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во</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часов</w:t>
            </w:r>
            <w:proofErr w:type="spellEnd"/>
          </w:p>
        </w:tc>
        <w:tc>
          <w:tcPr>
            <w:tcW w:w="2812" w:type="dxa"/>
            <w:vMerge w:val="restart"/>
            <w:vAlign w:val="center"/>
          </w:tcPr>
          <w:p w:rsidR="00345201" w:rsidRPr="00345201" w:rsidRDefault="00345201" w:rsidP="00345201">
            <w:pPr>
              <w:spacing w:after="0" w:line="240" w:lineRule="auto"/>
              <w:rPr>
                <w:rFonts w:ascii="Times New Roman" w:eastAsia="Calibri" w:hAnsi="Times New Roman" w:cs="Times New Roman"/>
                <w:b/>
                <w:color w:val="000000"/>
                <w:sz w:val="24"/>
              </w:rPr>
            </w:pPr>
            <w:proofErr w:type="spellStart"/>
            <w:r w:rsidRPr="00345201">
              <w:rPr>
                <w:rFonts w:ascii="Times New Roman" w:eastAsia="Calibri" w:hAnsi="Times New Roman" w:cs="Times New Roman"/>
                <w:b/>
                <w:color w:val="000000"/>
                <w:sz w:val="24"/>
              </w:rPr>
              <w:t>Электронные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цифровые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образовательные</w:t>
            </w:r>
            <w:proofErr w:type="spellEnd"/>
            <w:r w:rsidRPr="00345201">
              <w:rPr>
                <w:rFonts w:ascii="Times New Roman" w:eastAsia="Calibri" w:hAnsi="Times New Roman" w:cs="Times New Roman"/>
                <w:b/>
                <w:color w:val="000000"/>
                <w:sz w:val="24"/>
              </w:rPr>
              <w:t xml:space="preserve"> </w:t>
            </w:r>
            <w:proofErr w:type="spellStart"/>
            <w:r w:rsidRPr="00345201">
              <w:rPr>
                <w:rFonts w:ascii="Times New Roman" w:eastAsia="Calibri" w:hAnsi="Times New Roman" w:cs="Times New Roman"/>
                <w:b/>
                <w:color w:val="000000"/>
                <w:sz w:val="24"/>
              </w:rPr>
              <w:t>ресурсы</w:t>
            </w:r>
            <w:proofErr w:type="spellEnd"/>
          </w:p>
        </w:tc>
      </w:tr>
      <w:tr w:rsidR="00345201" w:rsidRPr="00345201" w:rsidTr="00570EDA">
        <w:trPr>
          <w:trHeight w:val="509"/>
          <w:tblCellSpacing w:w="20" w:type="nil"/>
        </w:trPr>
        <w:tc>
          <w:tcPr>
            <w:tcW w:w="0" w:type="auto"/>
            <w:vMerge/>
            <w:tcBorders>
              <w:top w:val="nil"/>
            </w:tcBorders>
            <w:tcMar>
              <w:top w:w="50" w:type="dxa"/>
              <w:left w:w="100" w:type="dxa"/>
            </w:tcMar>
          </w:tcPr>
          <w:p w:rsidR="00345201" w:rsidRPr="00345201" w:rsidRDefault="00345201" w:rsidP="00345201">
            <w:pPr>
              <w:spacing w:after="0" w:line="240" w:lineRule="auto"/>
              <w:rPr>
                <w:rFonts w:ascii="Calibri" w:eastAsia="Calibri" w:hAnsi="Calibri" w:cs="Times New Roman"/>
              </w:rPr>
            </w:pPr>
          </w:p>
        </w:tc>
        <w:tc>
          <w:tcPr>
            <w:tcW w:w="4672" w:type="dxa"/>
            <w:vMerge/>
            <w:tcBorders>
              <w:top w:val="nil"/>
            </w:tcBorders>
            <w:tcMar>
              <w:top w:w="50" w:type="dxa"/>
              <w:left w:w="100" w:type="dxa"/>
            </w:tcMar>
          </w:tcPr>
          <w:p w:rsidR="00345201" w:rsidRPr="00345201" w:rsidRDefault="00345201" w:rsidP="00345201">
            <w:pPr>
              <w:spacing w:after="0" w:line="240" w:lineRule="auto"/>
              <w:rPr>
                <w:rFonts w:ascii="Calibri" w:eastAsia="Calibri" w:hAnsi="Calibri" w:cs="Times New Roman"/>
              </w:rPr>
            </w:pPr>
          </w:p>
        </w:tc>
        <w:tc>
          <w:tcPr>
            <w:tcW w:w="1015" w:type="dxa"/>
            <w:tcBorders>
              <w:top w:val="nil"/>
            </w:tcBorders>
            <w:tcMar>
              <w:top w:w="50" w:type="dxa"/>
              <w:left w:w="100" w:type="dxa"/>
            </w:tcMar>
          </w:tcPr>
          <w:p w:rsidR="00345201" w:rsidRPr="00345201" w:rsidRDefault="00345201" w:rsidP="00345201">
            <w:pPr>
              <w:spacing w:after="0" w:line="240" w:lineRule="auto"/>
              <w:rPr>
                <w:rFonts w:ascii="Times New Roman" w:eastAsia="Calibri" w:hAnsi="Times New Roman" w:cs="Times New Roman"/>
                <w:b/>
                <w:color w:val="000000"/>
                <w:sz w:val="24"/>
              </w:rPr>
            </w:pPr>
            <w:r w:rsidRPr="00345201">
              <w:rPr>
                <w:rFonts w:ascii="Times New Roman" w:eastAsia="Calibri" w:hAnsi="Times New Roman" w:cs="Times New Roman"/>
                <w:b/>
                <w:color w:val="000000"/>
                <w:sz w:val="24"/>
                <w:lang w:val="ru-RU"/>
              </w:rPr>
              <w:t xml:space="preserve">               </w:t>
            </w:r>
            <w:proofErr w:type="spellStart"/>
            <w:r w:rsidRPr="00345201">
              <w:rPr>
                <w:rFonts w:ascii="Times New Roman" w:eastAsia="Calibri" w:hAnsi="Times New Roman" w:cs="Times New Roman"/>
                <w:b/>
                <w:color w:val="000000"/>
                <w:sz w:val="24"/>
              </w:rPr>
              <w:t>Всего</w:t>
            </w:r>
            <w:proofErr w:type="spellEnd"/>
          </w:p>
        </w:tc>
        <w:tc>
          <w:tcPr>
            <w:tcW w:w="2812" w:type="dxa"/>
            <w:vMerge/>
            <w:tcBorders>
              <w:top w:val="nil"/>
            </w:tcBorders>
          </w:tcPr>
          <w:p w:rsidR="00345201" w:rsidRPr="00345201" w:rsidRDefault="00345201" w:rsidP="00345201">
            <w:pPr>
              <w:spacing w:after="0" w:line="240" w:lineRule="auto"/>
              <w:rPr>
                <w:rFonts w:ascii="Calibri" w:eastAsia="Calibri" w:hAnsi="Calibri" w:cs="Times New Roman"/>
                <w:lang w:val="ru-RU"/>
              </w:rPr>
            </w:pPr>
          </w:p>
        </w:tc>
      </w:tr>
      <w:tr w:rsidR="00345201" w:rsidRPr="00957310" w:rsidTr="00570EDA">
        <w:trPr>
          <w:trHeight w:val="144"/>
          <w:tblCellSpacing w:w="20" w:type="nil"/>
        </w:trPr>
        <w:tc>
          <w:tcPr>
            <w:tcW w:w="857"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color w:val="000000"/>
                <w:sz w:val="24"/>
              </w:rPr>
              <w:t>1.1</w:t>
            </w:r>
          </w:p>
        </w:tc>
        <w:tc>
          <w:tcPr>
            <w:tcW w:w="467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sz w:val="28"/>
                <w:szCs w:val="28"/>
                <w:lang w:val="ru-RU"/>
              </w:rPr>
              <w:t xml:space="preserve">Культура как </w:t>
            </w:r>
            <w:proofErr w:type="spellStart"/>
            <w:r w:rsidRPr="00345201">
              <w:rPr>
                <w:rFonts w:ascii="Times New Roman" w:eastAsia="Calibri" w:hAnsi="Times New Roman" w:cs="Times New Roman"/>
                <w:sz w:val="28"/>
                <w:szCs w:val="28"/>
                <w:lang w:val="ru-RU"/>
              </w:rPr>
              <w:t>социальность</w:t>
            </w:r>
            <w:proofErr w:type="spellEnd"/>
          </w:p>
        </w:tc>
        <w:tc>
          <w:tcPr>
            <w:tcW w:w="1015" w:type="dxa"/>
            <w:tcMar>
              <w:top w:w="50" w:type="dxa"/>
              <w:left w:w="100" w:type="dxa"/>
            </w:tcMar>
            <w:vAlign w:val="center"/>
          </w:tcPr>
          <w:p w:rsidR="00345201" w:rsidRPr="00345201" w:rsidRDefault="00345201" w:rsidP="00345201">
            <w:pPr>
              <w:spacing w:after="0" w:line="240" w:lineRule="auto"/>
              <w:jc w:val="center"/>
              <w:rPr>
                <w:rFonts w:ascii="Times New Roman" w:eastAsia="Calibri" w:hAnsi="Times New Roman" w:cs="Times New Roman"/>
                <w:sz w:val="24"/>
                <w:szCs w:val="24"/>
              </w:rPr>
            </w:pPr>
            <w:r w:rsidRPr="00345201">
              <w:rPr>
                <w:rFonts w:ascii="Times New Roman" w:eastAsia="Calibri" w:hAnsi="Times New Roman" w:cs="Times New Roman"/>
                <w:color w:val="000000"/>
                <w:sz w:val="24"/>
                <w:szCs w:val="24"/>
                <w:lang w:val="ru-RU"/>
              </w:rPr>
              <w:t>8</w:t>
            </w:r>
            <w:r w:rsidRPr="00345201">
              <w:rPr>
                <w:rFonts w:ascii="Times New Roman" w:eastAsia="Calibri" w:hAnsi="Times New Roman" w:cs="Times New Roman"/>
                <w:color w:val="000000"/>
                <w:sz w:val="24"/>
                <w:szCs w:val="24"/>
              </w:rPr>
              <w:t xml:space="preserve"> </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3">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857"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color w:val="000000"/>
                <w:sz w:val="24"/>
              </w:rPr>
              <w:t>1.2</w:t>
            </w:r>
          </w:p>
        </w:tc>
        <w:tc>
          <w:tcPr>
            <w:tcW w:w="4672" w:type="dxa"/>
            <w:tcMar>
              <w:top w:w="50" w:type="dxa"/>
              <w:left w:w="100" w:type="dxa"/>
            </w:tcMar>
            <w:vAlign w:val="center"/>
          </w:tcPr>
          <w:p w:rsidR="00345201" w:rsidRPr="00345201" w:rsidRDefault="00345201" w:rsidP="00345201">
            <w:pPr>
              <w:widowControl w:val="0"/>
              <w:spacing w:after="0" w:line="350" w:lineRule="auto"/>
              <w:rPr>
                <w:rFonts w:ascii="Times New Roman" w:eastAsia="Calibri" w:hAnsi="Times New Roman" w:cs="Times New Roman"/>
                <w:sz w:val="28"/>
                <w:szCs w:val="28"/>
                <w:lang w:val="ru-RU"/>
              </w:rPr>
            </w:pPr>
            <w:r w:rsidRPr="00345201">
              <w:rPr>
                <w:rFonts w:ascii="Times New Roman" w:eastAsia="Calibri" w:hAnsi="Times New Roman" w:cs="Times New Roman"/>
                <w:sz w:val="28"/>
                <w:szCs w:val="28"/>
                <w:lang w:val="ru-RU"/>
              </w:rPr>
              <w:t>Человек и его отражение в культуре</w:t>
            </w:r>
          </w:p>
          <w:p w:rsidR="00345201" w:rsidRPr="00345201" w:rsidRDefault="00345201" w:rsidP="00345201">
            <w:pPr>
              <w:spacing w:after="0" w:line="240" w:lineRule="auto"/>
              <w:rPr>
                <w:rFonts w:ascii="Calibri" w:eastAsia="Calibri" w:hAnsi="Calibri" w:cs="Times New Roman"/>
                <w:lang w:val="ru-RU"/>
              </w:rPr>
            </w:pPr>
          </w:p>
        </w:tc>
        <w:tc>
          <w:tcPr>
            <w:tcW w:w="1015" w:type="dxa"/>
            <w:tcMar>
              <w:top w:w="50" w:type="dxa"/>
              <w:left w:w="100" w:type="dxa"/>
            </w:tcMar>
            <w:vAlign w:val="center"/>
          </w:tcPr>
          <w:p w:rsidR="00345201" w:rsidRPr="00345201" w:rsidRDefault="00345201" w:rsidP="00345201">
            <w:pPr>
              <w:spacing w:after="0" w:line="240" w:lineRule="auto"/>
              <w:jc w:val="center"/>
              <w:rPr>
                <w:rFonts w:ascii="Times New Roman" w:eastAsia="Calibri" w:hAnsi="Times New Roman" w:cs="Times New Roman"/>
                <w:sz w:val="24"/>
                <w:szCs w:val="24"/>
                <w:lang w:val="ru-RU"/>
              </w:rPr>
            </w:pPr>
            <w:r w:rsidRPr="00345201">
              <w:rPr>
                <w:rFonts w:ascii="Times New Roman" w:eastAsia="Calibri" w:hAnsi="Times New Roman" w:cs="Times New Roman"/>
                <w:color w:val="000000"/>
                <w:sz w:val="24"/>
                <w:szCs w:val="24"/>
                <w:lang w:val="ru-RU"/>
              </w:rPr>
              <w:t>6</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4">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857"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1.3</w:t>
            </w:r>
          </w:p>
        </w:tc>
        <w:tc>
          <w:tcPr>
            <w:tcW w:w="467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proofErr w:type="spellStart"/>
            <w:r w:rsidRPr="00345201">
              <w:rPr>
                <w:rFonts w:ascii="Times New Roman" w:eastAsia="Calibri" w:hAnsi="Times New Roman" w:cs="Times New Roman"/>
                <w:sz w:val="28"/>
                <w:szCs w:val="28"/>
              </w:rPr>
              <w:t>Человек</w:t>
            </w:r>
            <w:proofErr w:type="spellEnd"/>
            <w:r w:rsidRPr="00345201">
              <w:rPr>
                <w:rFonts w:ascii="Times New Roman" w:eastAsia="Calibri" w:hAnsi="Times New Roman" w:cs="Times New Roman"/>
                <w:sz w:val="28"/>
                <w:szCs w:val="28"/>
              </w:rPr>
              <w:t xml:space="preserve"> </w:t>
            </w:r>
            <w:proofErr w:type="spellStart"/>
            <w:r w:rsidRPr="00345201">
              <w:rPr>
                <w:rFonts w:ascii="Times New Roman" w:eastAsia="Calibri" w:hAnsi="Times New Roman" w:cs="Times New Roman"/>
                <w:sz w:val="28"/>
                <w:szCs w:val="28"/>
              </w:rPr>
              <w:t>как</w:t>
            </w:r>
            <w:proofErr w:type="spellEnd"/>
            <w:r w:rsidRPr="00345201">
              <w:rPr>
                <w:rFonts w:ascii="Times New Roman" w:eastAsia="Calibri" w:hAnsi="Times New Roman" w:cs="Times New Roman"/>
                <w:sz w:val="28"/>
                <w:szCs w:val="28"/>
              </w:rPr>
              <w:t xml:space="preserve"> </w:t>
            </w:r>
            <w:proofErr w:type="spellStart"/>
            <w:r w:rsidRPr="00345201">
              <w:rPr>
                <w:rFonts w:ascii="Times New Roman" w:eastAsia="Calibri" w:hAnsi="Times New Roman" w:cs="Times New Roman"/>
                <w:sz w:val="28"/>
                <w:szCs w:val="28"/>
              </w:rPr>
              <w:t>член</w:t>
            </w:r>
            <w:proofErr w:type="spellEnd"/>
            <w:r w:rsidRPr="00345201">
              <w:rPr>
                <w:rFonts w:ascii="Times New Roman" w:eastAsia="Calibri" w:hAnsi="Times New Roman" w:cs="Times New Roman"/>
                <w:sz w:val="28"/>
                <w:szCs w:val="28"/>
              </w:rPr>
              <w:t xml:space="preserve"> </w:t>
            </w:r>
            <w:proofErr w:type="spellStart"/>
            <w:r w:rsidRPr="00345201">
              <w:rPr>
                <w:rFonts w:ascii="Times New Roman" w:eastAsia="Calibri" w:hAnsi="Times New Roman" w:cs="Times New Roman"/>
                <w:sz w:val="28"/>
                <w:szCs w:val="28"/>
              </w:rPr>
              <w:t>общества</w:t>
            </w:r>
            <w:proofErr w:type="spellEnd"/>
          </w:p>
        </w:tc>
        <w:tc>
          <w:tcPr>
            <w:tcW w:w="1015" w:type="dxa"/>
            <w:tcMar>
              <w:top w:w="50" w:type="dxa"/>
              <w:left w:w="100" w:type="dxa"/>
            </w:tcMar>
            <w:vAlign w:val="center"/>
          </w:tcPr>
          <w:p w:rsidR="00345201" w:rsidRPr="00345201" w:rsidRDefault="00345201" w:rsidP="00345201">
            <w:pPr>
              <w:spacing w:after="0" w:line="240" w:lineRule="auto"/>
              <w:jc w:val="center"/>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10</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5">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857"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color w:val="000000"/>
                <w:sz w:val="24"/>
              </w:rPr>
              <w:t>1.4</w:t>
            </w:r>
          </w:p>
        </w:tc>
        <w:tc>
          <w:tcPr>
            <w:tcW w:w="467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proofErr w:type="spellStart"/>
            <w:r w:rsidRPr="00345201">
              <w:rPr>
                <w:rFonts w:ascii="Times New Roman" w:eastAsia="Calibri" w:hAnsi="Times New Roman" w:cs="Times New Roman"/>
                <w:sz w:val="28"/>
                <w:szCs w:val="28"/>
              </w:rPr>
              <w:t>Родина</w:t>
            </w:r>
            <w:proofErr w:type="spellEnd"/>
            <w:r w:rsidRPr="00345201">
              <w:rPr>
                <w:rFonts w:ascii="Times New Roman" w:eastAsia="Calibri" w:hAnsi="Times New Roman" w:cs="Times New Roman"/>
                <w:sz w:val="28"/>
                <w:szCs w:val="28"/>
              </w:rPr>
              <w:t xml:space="preserve"> и </w:t>
            </w:r>
            <w:proofErr w:type="spellStart"/>
            <w:r w:rsidRPr="00345201">
              <w:rPr>
                <w:rFonts w:ascii="Times New Roman" w:eastAsia="Calibri" w:hAnsi="Times New Roman" w:cs="Times New Roman"/>
                <w:sz w:val="28"/>
                <w:szCs w:val="28"/>
              </w:rPr>
              <w:t>патриотизм</w:t>
            </w:r>
            <w:proofErr w:type="spellEnd"/>
          </w:p>
        </w:tc>
        <w:tc>
          <w:tcPr>
            <w:tcW w:w="1015" w:type="dxa"/>
            <w:tcMar>
              <w:top w:w="50" w:type="dxa"/>
              <w:left w:w="100" w:type="dxa"/>
            </w:tcMar>
            <w:vAlign w:val="center"/>
          </w:tcPr>
          <w:p w:rsidR="00345201" w:rsidRPr="00345201" w:rsidRDefault="00345201" w:rsidP="00345201">
            <w:pPr>
              <w:spacing w:after="0" w:line="240" w:lineRule="auto"/>
              <w:jc w:val="center"/>
              <w:rPr>
                <w:rFonts w:ascii="Times New Roman" w:eastAsia="Calibri" w:hAnsi="Times New Roman" w:cs="Times New Roman"/>
                <w:sz w:val="24"/>
                <w:szCs w:val="24"/>
                <w:lang w:val="ru-RU"/>
              </w:rPr>
            </w:pPr>
            <w:r w:rsidRPr="00345201">
              <w:rPr>
                <w:rFonts w:ascii="Times New Roman" w:eastAsia="Calibri" w:hAnsi="Times New Roman" w:cs="Times New Roman"/>
                <w:sz w:val="24"/>
                <w:szCs w:val="24"/>
                <w:lang w:val="ru-RU"/>
              </w:rPr>
              <w:t>8</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6">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857"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color w:val="000000"/>
                <w:sz w:val="24"/>
              </w:rPr>
              <w:t>1.5</w:t>
            </w:r>
          </w:p>
        </w:tc>
        <w:tc>
          <w:tcPr>
            <w:tcW w:w="4672" w:type="dxa"/>
            <w:tcMar>
              <w:top w:w="50" w:type="dxa"/>
              <w:left w:w="100" w:type="dxa"/>
            </w:tcMar>
            <w:vAlign w:val="center"/>
          </w:tcPr>
          <w:p w:rsidR="00345201" w:rsidRPr="00345201" w:rsidRDefault="00345201" w:rsidP="00345201">
            <w:pPr>
              <w:spacing w:after="0" w:line="240" w:lineRule="auto"/>
              <w:rPr>
                <w:rFonts w:ascii="Times New Roman" w:eastAsia="Calibri" w:hAnsi="Times New Roman" w:cs="Times New Roman"/>
                <w:sz w:val="28"/>
                <w:szCs w:val="28"/>
              </w:rPr>
            </w:pPr>
            <w:proofErr w:type="spellStart"/>
            <w:r w:rsidRPr="00345201">
              <w:rPr>
                <w:rFonts w:ascii="Times New Roman" w:eastAsia="Calibri" w:hAnsi="Times New Roman" w:cs="Times New Roman"/>
                <w:sz w:val="28"/>
                <w:szCs w:val="28"/>
              </w:rPr>
              <w:t>Обобщение</w:t>
            </w:r>
            <w:proofErr w:type="spellEnd"/>
          </w:p>
        </w:tc>
        <w:tc>
          <w:tcPr>
            <w:tcW w:w="1015" w:type="dxa"/>
            <w:tcMar>
              <w:top w:w="50" w:type="dxa"/>
              <w:left w:w="100" w:type="dxa"/>
            </w:tcMar>
            <w:vAlign w:val="center"/>
          </w:tcPr>
          <w:p w:rsidR="00345201" w:rsidRPr="00345201" w:rsidRDefault="00345201" w:rsidP="00345201">
            <w:pPr>
              <w:spacing w:after="0" w:line="240" w:lineRule="auto"/>
              <w:jc w:val="center"/>
              <w:rPr>
                <w:rFonts w:ascii="Times New Roman" w:eastAsia="Calibri" w:hAnsi="Times New Roman" w:cs="Times New Roman"/>
                <w:sz w:val="24"/>
                <w:szCs w:val="24"/>
              </w:rPr>
            </w:pPr>
            <w:r w:rsidRPr="00345201">
              <w:rPr>
                <w:rFonts w:ascii="Times New Roman" w:eastAsia="Calibri" w:hAnsi="Times New Roman" w:cs="Times New Roman"/>
                <w:sz w:val="24"/>
                <w:szCs w:val="24"/>
              </w:rPr>
              <w:t>1</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7">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957310" w:rsidTr="00570EDA">
        <w:trPr>
          <w:trHeight w:val="144"/>
          <w:tblCellSpacing w:w="20" w:type="nil"/>
        </w:trPr>
        <w:tc>
          <w:tcPr>
            <w:tcW w:w="857"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r w:rsidRPr="00345201">
              <w:rPr>
                <w:rFonts w:ascii="Times New Roman" w:eastAsia="Calibri" w:hAnsi="Times New Roman" w:cs="Times New Roman"/>
                <w:color w:val="000000"/>
                <w:sz w:val="24"/>
              </w:rPr>
              <w:t>1.6</w:t>
            </w:r>
          </w:p>
        </w:tc>
        <w:tc>
          <w:tcPr>
            <w:tcW w:w="4672" w:type="dxa"/>
            <w:tcMar>
              <w:top w:w="50" w:type="dxa"/>
              <w:left w:w="100" w:type="dxa"/>
            </w:tcMar>
            <w:vAlign w:val="center"/>
          </w:tcPr>
          <w:p w:rsidR="00345201" w:rsidRPr="00345201" w:rsidRDefault="00345201" w:rsidP="00345201">
            <w:pPr>
              <w:spacing w:after="0" w:line="240" w:lineRule="auto"/>
              <w:rPr>
                <w:rFonts w:ascii="Times New Roman" w:eastAsia="Calibri" w:hAnsi="Times New Roman" w:cs="Times New Roman"/>
                <w:sz w:val="28"/>
                <w:szCs w:val="28"/>
              </w:rPr>
            </w:pPr>
            <w:proofErr w:type="spellStart"/>
            <w:r w:rsidRPr="00345201">
              <w:rPr>
                <w:rFonts w:ascii="Times New Roman" w:eastAsia="Calibri" w:hAnsi="Times New Roman" w:cs="Times New Roman"/>
                <w:sz w:val="28"/>
                <w:szCs w:val="28"/>
              </w:rPr>
              <w:t>Резерв</w:t>
            </w:r>
            <w:proofErr w:type="spellEnd"/>
          </w:p>
        </w:tc>
        <w:tc>
          <w:tcPr>
            <w:tcW w:w="1015" w:type="dxa"/>
            <w:tcMar>
              <w:top w:w="50" w:type="dxa"/>
              <w:left w:w="100" w:type="dxa"/>
            </w:tcMar>
            <w:vAlign w:val="center"/>
          </w:tcPr>
          <w:p w:rsidR="00345201" w:rsidRPr="00345201" w:rsidRDefault="00345201" w:rsidP="00345201">
            <w:pPr>
              <w:spacing w:after="0" w:line="240" w:lineRule="auto"/>
              <w:jc w:val="center"/>
              <w:rPr>
                <w:rFonts w:ascii="Times New Roman" w:eastAsia="Calibri" w:hAnsi="Times New Roman" w:cs="Times New Roman"/>
                <w:sz w:val="24"/>
                <w:szCs w:val="24"/>
              </w:rPr>
            </w:pPr>
            <w:r w:rsidRPr="00345201">
              <w:rPr>
                <w:rFonts w:ascii="Times New Roman" w:eastAsia="Calibri" w:hAnsi="Times New Roman" w:cs="Times New Roman"/>
                <w:sz w:val="24"/>
                <w:szCs w:val="24"/>
              </w:rPr>
              <w:t>1</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 xml:space="preserve">Библиотека ЦОК </w:t>
            </w:r>
            <w:hyperlink r:id="rId18">
              <w:r w:rsidRPr="00345201">
                <w:rPr>
                  <w:rFonts w:ascii="Times New Roman" w:eastAsia="Calibri" w:hAnsi="Times New Roman" w:cs="Times New Roman"/>
                  <w:color w:val="0000FF"/>
                  <w:u w:val="single"/>
                </w:rPr>
                <w:t>https</w:t>
              </w:r>
              <w:r w:rsidRPr="00345201">
                <w:rPr>
                  <w:rFonts w:ascii="Times New Roman" w:eastAsia="Calibri" w:hAnsi="Times New Roman" w:cs="Times New Roman"/>
                  <w:color w:val="0000FF"/>
                  <w:u w:val="single"/>
                  <w:lang w:val="ru-RU"/>
                </w:rPr>
                <w:t>://</w:t>
              </w:r>
              <w:r w:rsidRPr="00345201">
                <w:rPr>
                  <w:rFonts w:ascii="Times New Roman" w:eastAsia="Calibri" w:hAnsi="Times New Roman" w:cs="Times New Roman"/>
                  <w:color w:val="0000FF"/>
                  <w:u w:val="single"/>
                </w:rPr>
                <w:t>m</w:t>
              </w:r>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edsoo</w:t>
              </w:r>
              <w:proofErr w:type="spellEnd"/>
              <w:r w:rsidRPr="00345201">
                <w:rPr>
                  <w:rFonts w:ascii="Times New Roman" w:eastAsia="Calibri" w:hAnsi="Times New Roman" w:cs="Times New Roman"/>
                  <w:color w:val="0000FF"/>
                  <w:u w:val="single"/>
                  <w:lang w:val="ru-RU"/>
                </w:rPr>
                <w:t>.</w:t>
              </w:r>
              <w:proofErr w:type="spellStart"/>
              <w:r w:rsidRPr="00345201">
                <w:rPr>
                  <w:rFonts w:ascii="Times New Roman" w:eastAsia="Calibri" w:hAnsi="Times New Roman" w:cs="Times New Roman"/>
                  <w:color w:val="0000FF"/>
                  <w:u w:val="single"/>
                </w:rPr>
                <w:t>ru</w:t>
              </w:r>
              <w:proofErr w:type="spellEnd"/>
              <w:r w:rsidRPr="00345201">
                <w:rPr>
                  <w:rFonts w:ascii="Times New Roman" w:eastAsia="Calibri" w:hAnsi="Times New Roman" w:cs="Times New Roman"/>
                  <w:color w:val="0000FF"/>
                  <w:u w:val="single"/>
                  <w:lang w:val="ru-RU"/>
                </w:rPr>
                <w:t>/7</w:t>
              </w:r>
              <w:r w:rsidRPr="00345201">
                <w:rPr>
                  <w:rFonts w:ascii="Times New Roman" w:eastAsia="Calibri" w:hAnsi="Times New Roman" w:cs="Times New Roman"/>
                  <w:color w:val="0000FF"/>
                  <w:u w:val="single"/>
                </w:rPr>
                <w:t>f</w:t>
              </w:r>
              <w:r w:rsidRPr="00345201">
                <w:rPr>
                  <w:rFonts w:ascii="Times New Roman" w:eastAsia="Calibri" w:hAnsi="Times New Roman" w:cs="Times New Roman"/>
                  <w:color w:val="0000FF"/>
                  <w:u w:val="single"/>
                  <w:lang w:val="ru-RU"/>
                </w:rPr>
                <w:t>416</w:t>
              </w:r>
              <w:r w:rsidRPr="00345201">
                <w:rPr>
                  <w:rFonts w:ascii="Times New Roman" w:eastAsia="Calibri" w:hAnsi="Times New Roman" w:cs="Times New Roman"/>
                  <w:color w:val="0000FF"/>
                  <w:u w:val="single"/>
                </w:rPr>
                <w:t>a</w:t>
              </w:r>
              <w:r w:rsidRPr="00345201">
                <w:rPr>
                  <w:rFonts w:ascii="Times New Roman" w:eastAsia="Calibri" w:hAnsi="Times New Roman" w:cs="Times New Roman"/>
                  <w:color w:val="0000FF"/>
                  <w:u w:val="single"/>
                  <w:lang w:val="ru-RU"/>
                </w:rPr>
                <w:t>9</w:t>
              </w:r>
              <w:r w:rsidRPr="00345201">
                <w:rPr>
                  <w:rFonts w:ascii="Times New Roman" w:eastAsia="Calibri" w:hAnsi="Times New Roman" w:cs="Times New Roman"/>
                  <w:color w:val="0000FF"/>
                  <w:u w:val="single"/>
                </w:rPr>
                <w:t>a</w:t>
              </w:r>
            </w:hyperlink>
          </w:p>
        </w:tc>
      </w:tr>
      <w:tr w:rsidR="00345201" w:rsidRPr="00345201" w:rsidTr="00570EDA">
        <w:trPr>
          <w:gridAfter w:val="1"/>
          <w:wAfter w:w="2812" w:type="dxa"/>
          <w:trHeight w:val="144"/>
          <w:tblCellSpacing w:w="20" w:type="nil"/>
        </w:trPr>
        <w:tc>
          <w:tcPr>
            <w:tcW w:w="5529" w:type="dxa"/>
            <w:gridSpan w:val="2"/>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proofErr w:type="spellStart"/>
            <w:r w:rsidRPr="00345201">
              <w:rPr>
                <w:rFonts w:ascii="Times New Roman" w:eastAsia="Calibri" w:hAnsi="Times New Roman" w:cs="Times New Roman"/>
                <w:color w:val="000000"/>
                <w:sz w:val="24"/>
              </w:rPr>
              <w:t>Итого</w:t>
            </w:r>
            <w:proofErr w:type="spellEnd"/>
            <w:r w:rsidRPr="00345201">
              <w:rPr>
                <w:rFonts w:ascii="Times New Roman" w:eastAsia="Calibri" w:hAnsi="Times New Roman" w:cs="Times New Roman"/>
                <w:color w:val="000000"/>
                <w:sz w:val="24"/>
              </w:rPr>
              <w:t xml:space="preserve"> </w:t>
            </w:r>
            <w:proofErr w:type="spellStart"/>
            <w:r w:rsidRPr="00345201">
              <w:rPr>
                <w:rFonts w:ascii="Times New Roman" w:eastAsia="Calibri" w:hAnsi="Times New Roman" w:cs="Times New Roman"/>
                <w:color w:val="000000"/>
                <w:sz w:val="24"/>
              </w:rPr>
              <w:t>по</w:t>
            </w:r>
            <w:proofErr w:type="spellEnd"/>
            <w:r w:rsidRPr="00345201">
              <w:rPr>
                <w:rFonts w:ascii="Times New Roman" w:eastAsia="Calibri" w:hAnsi="Times New Roman" w:cs="Times New Roman"/>
                <w:color w:val="000000"/>
                <w:sz w:val="24"/>
              </w:rPr>
              <w:t xml:space="preserve"> </w:t>
            </w:r>
            <w:proofErr w:type="spellStart"/>
            <w:r w:rsidRPr="00345201">
              <w:rPr>
                <w:rFonts w:ascii="Times New Roman" w:eastAsia="Calibri" w:hAnsi="Times New Roman" w:cs="Times New Roman"/>
                <w:color w:val="000000"/>
                <w:sz w:val="24"/>
              </w:rPr>
              <w:t>разделу</w:t>
            </w:r>
            <w:proofErr w:type="spellEnd"/>
          </w:p>
        </w:tc>
        <w:tc>
          <w:tcPr>
            <w:tcW w:w="1015" w:type="dxa"/>
            <w:tcMar>
              <w:top w:w="50" w:type="dxa"/>
              <w:left w:w="100" w:type="dxa"/>
            </w:tcMar>
            <w:vAlign w:val="center"/>
          </w:tcPr>
          <w:p w:rsidR="00345201" w:rsidRPr="00345201" w:rsidRDefault="00345201" w:rsidP="00345201">
            <w:pPr>
              <w:spacing w:after="0" w:line="240" w:lineRule="auto"/>
              <w:jc w:val="center"/>
              <w:rPr>
                <w:rFonts w:ascii="Calibri" w:eastAsia="Calibri" w:hAnsi="Calibri" w:cs="Times New Roman"/>
                <w:lang w:val="ru-RU"/>
              </w:rPr>
            </w:pPr>
          </w:p>
        </w:tc>
      </w:tr>
      <w:tr w:rsidR="00345201" w:rsidRPr="00345201" w:rsidTr="00570EDA">
        <w:trPr>
          <w:trHeight w:val="144"/>
          <w:tblCellSpacing w:w="20" w:type="nil"/>
        </w:trPr>
        <w:tc>
          <w:tcPr>
            <w:tcW w:w="5529" w:type="dxa"/>
            <w:gridSpan w:val="2"/>
            <w:tcMar>
              <w:top w:w="50" w:type="dxa"/>
              <w:left w:w="100" w:type="dxa"/>
            </w:tcMar>
            <w:vAlign w:val="center"/>
          </w:tcPr>
          <w:p w:rsidR="00345201" w:rsidRPr="00345201" w:rsidRDefault="00345201" w:rsidP="00345201">
            <w:pPr>
              <w:spacing w:after="0" w:line="240" w:lineRule="auto"/>
              <w:rPr>
                <w:rFonts w:ascii="Calibri" w:eastAsia="Calibri" w:hAnsi="Calibri" w:cs="Times New Roman"/>
                <w:lang w:val="ru-RU"/>
              </w:rPr>
            </w:pPr>
            <w:r w:rsidRPr="00345201">
              <w:rPr>
                <w:rFonts w:ascii="Times New Roman" w:eastAsia="Calibri" w:hAnsi="Times New Roman" w:cs="Times New Roman"/>
                <w:color w:val="000000"/>
                <w:sz w:val="24"/>
                <w:lang w:val="ru-RU"/>
              </w:rPr>
              <w:t>ОБЩЕЕ КОЛИЧЕСТВО ЧАСОВ ПО ПРОГРАММЕ</w:t>
            </w:r>
          </w:p>
        </w:tc>
        <w:tc>
          <w:tcPr>
            <w:tcW w:w="1015" w:type="dxa"/>
            <w:tcMar>
              <w:top w:w="50" w:type="dxa"/>
              <w:left w:w="100" w:type="dxa"/>
            </w:tcMar>
            <w:vAlign w:val="center"/>
          </w:tcPr>
          <w:p w:rsidR="00345201" w:rsidRPr="00345201" w:rsidRDefault="00345201" w:rsidP="00345201">
            <w:pPr>
              <w:spacing w:after="0" w:line="240" w:lineRule="auto"/>
              <w:jc w:val="center"/>
              <w:rPr>
                <w:rFonts w:ascii="Calibri" w:eastAsia="Calibri" w:hAnsi="Calibri" w:cs="Times New Roman"/>
              </w:rPr>
            </w:pPr>
            <w:r w:rsidRPr="00345201">
              <w:rPr>
                <w:rFonts w:ascii="Times New Roman" w:eastAsia="Calibri" w:hAnsi="Times New Roman" w:cs="Times New Roman"/>
                <w:color w:val="000000"/>
                <w:sz w:val="24"/>
                <w:lang w:val="ru-RU"/>
              </w:rPr>
              <w:t>34</w:t>
            </w:r>
          </w:p>
        </w:tc>
        <w:tc>
          <w:tcPr>
            <w:tcW w:w="2812" w:type="dxa"/>
            <w:tcMar>
              <w:top w:w="50" w:type="dxa"/>
              <w:left w:w="100" w:type="dxa"/>
            </w:tcMar>
            <w:vAlign w:val="center"/>
          </w:tcPr>
          <w:p w:rsidR="00345201" w:rsidRPr="00345201" w:rsidRDefault="00345201" w:rsidP="00345201">
            <w:pPr>
              <w:spacing w:after="0" w:line="240" w:lineRule="auto"/>
              <w:rPr>
                <w:rFonts w:ascii="Calibri" w:eastAsia="Calibri" w:hAnsi="Calibri" w:cs="Times New Roman"/>
              </w:rPr>
            </w:pPr>
          </w:p>
        </w:tc>
      </w:tr>
    </w:tbl>
    <w:p w:rsidR="00A4025C" w:rsidRPr="00DD0DB8" w:rsidRDefault="00A4025C" w:rsidP="00345201">
      <w:pPr>
        <w:pStyle w:val="aff2"/>
        <w:shd w:val="clear" w:color="auto" w:fill="FFFFFF"/>
        <w:spacing w:before="0" w:beforeAutospacing="0" w:after="150" w:afterAutospacing="0"/>
        <w:jc w:val="center"/>
      </w:pPr>
    </w:p>
    <w:sectPr w:rsidR="00A4025C" w:rsidRPr="00DD0DB8" w:rsidSect="00345201">
      <w:footerReference w:type="default" r:id="rId19"/>
      <w:pgSz w:w="11900" w:h="16840"/>
      <w:pgMar w:top="286" w:right="736" w:bottom="1440" w:left="993" w:header="720" w:footer="720" w:gutter="0"/>
      <w:cols w:space="720" w:equalWidth="0">
        <w:col w:w="10257" w:space="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B8" w:rsidRDefault="00DD0DB8" w:rsidP="00CC73A4">
      <w:pPr>
        <w:spacing w:after="0" w:line="240" w:lineRule="auto"/>
      </w:pPr>
      <w:r>
        <w:separator/>
      </w:r>
    </w:p>
  </w:endnote>
  <w:endnote w:type="continuationSeparator" w:id="0">
    <w:p w:rsidR="00DD0DB8" w:rsidRDefault="00DD0DB8" w:rsidP="00CC7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02981"/>
      <w:docPartObj>
        <w:docPartGallery w:val="Page Numbers (Bottom of Page)"/>
        <w:docPartUnique/>
      </w:docPartObj>
    </w:sdtPr>
    <w:sdtContent>
      <w:p w:rsidR="00DD0DB8" w:rsidRDefault="00FA21B0">
        <w:pPr>
          <w:pStyle w:val="a7"/>
          <w:jc w:val="center"/>
        </w:pPr>
        <w:r>
          <w:fldChar w:fldCharType="begin"/>
        </w:r>
        <w:r w:rsidR="00DD0DB8">
          <w:instrText>PAGE   \* MERGEFORMAT</w:instrText>
        </w:r>
        <w:r>
          <w:fldChar w:fldCharType="separate"/>
        </w:r>
        <w:r w:rsidR="00957310" w:rsidRPr="00957310">
          <w:rPr>
            <w:noProof/>
            <w:lang w:val="ru-RU"/>
          </w:rPr>
          <w:t>2</w:t>
        </w:r>
        <w:r>
          <w:fldChar w:fldCharType="end"/>
        </w:r>
      </w:p>
    </w:sdtContent>
  </w:sdt>
  <w:p w:rsidR="00DD0DB8" w:rsidRDefault="00DD0D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B8" w:rsidRDefault="00DD0DB8" w:rsidP="00CC73A4">
      <w:pPr>
        <w:spacing w:after="0" w:line="240" w:lineRule="auto"/>
      </w:pPr>
      <w:r>
        <w:separator/>
      </w:r>
    </w:p>
  </w:footnote>
  <w:footnote w:type="continuationSeparator" w:id="0">
    <w:p w:rsidR="00DD0DB8" w:rsidRDefault="00DD0DB8" w:rsidP="00CC7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21C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2"/>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B47730"/>
    <w:rsid w:val="00034616"/>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45201"/>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34AA1"/>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845C72"/>
    <w:rsid w:val="00865A56"/>
    <w:rsid w:val="00867626"/>
    <w:rsid w:val="00881A9D"/>
    <w:rsid w:val="00907E3B"/>
    <w:rsid w:val="009340EF"/>
    <w:rsid w:val="00957310"/>
    <w:rsid w:val="00962D68"/>
    <w:rsid w:val="0096372F"/>
    <w:rsid w:val="00971E75"/>
    <w:rsid w:val="009A73E2"/>
    <w:rsid w:val="009B0967"/>
    <w:rsid w:val="009C31D3"/>
    <w:rsid w:val="009C5DCD"/>
    <w:rsid w:val="009C7775"/>
    <w:rsid w:val="00A035BC"/>
    <w:rsid w:val="00A26422"/>
    <w:rsid w:val="00A4025C"/>
    <w:rsid w:val="00A51D76"/>
    <w:rsid w:val="00A9617E"/>
    <w:rsid w:val="00AA1D8D"/>
    <w:rsid w:val="00AB38B8"/>
    <w:rsid w:val="00AC1065"/>
    <w:rsid w:val="00AD1B71"/>
    <w:rsid w:val="00B171DE"/>
    <w:rsid w:val="00B23370"/>
    <w:rsid w:val="00B3616A"/>
    <w:rsid w:val="00B47730"/>
    <w:rsid w:val="00B73AD3"/>
    <w:rsid w:val="00BE71A3"/>
    <w:rsid w:val="00BE7705"/>
    <w:rsid w:val="00C13F3B"/>
    <w:rsid w:val="00C14C31"/>
    <w:rsid w:val="00C2147C"/>
    <w:rsid w:val="00C76363"/>
    <w:rsid w:val="00CB0664"/>
    <w:rsid w:val="00CB1789"/>
    <w:rsid w:val="00CC73A4"/>
    <w:rsid w:val="00D01FEB"/>
    <w:rsid w:val="00D84C47"/>
    <w:rsid w:val="00DD0DB8"/>
    <w:rsid w:val="00DD4791"/>
    <w:rsid w:val="00DD679B"/>
    <w:rsid w:val="00E04641"/>
    <w:rsid w:val="00E10F70"/>
    <w:rsid w:val="00E235CE"/>
    <w:rsid w:val="00E50F36"/>
    <w:rsid w:val="00E96367"/>
    <w:rsid w:val="00EC295C"/>
    <w:rsid w:val="00ED0FE9"/>
    <w:rsid w:val="00EE083F"/>
    <w:rsid w:val="00F74FA8"/>
    <w:rsid w:val="00F83B64"/>
    <w:rsid w:val="00F93D5A"/>
    <w:rsid w:val="00FA21B0"/>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 w:type="paragraph" w:styleId="aff4">
    <w:name w:val="Balloon Text"/>
    <w:basedOn w:val="a1"/>
    <w:link w:val="aff5"/>
    <w:uiPriority w:val="99"/>
    <w:semiHidden/>
    <w:unhideWhenUsed/>
    <w:rsid w:val="00DD0DB8"/>
    <w:pPr>
      <w:spacing w:after="0" w:line="240" w:lineRule="auto"/>
    </w:pPr>
    <w:rPr>
      <w:rFonts w:ascii="Tahoma" w:hAnsi="Tahoma" w:cs="Tahoma"/>
      <w:sz w:val="16"/>
      <w:szCs w:val="16"/>
    </w:rPr>
  </w:style>
  <w:style w:type="character" w:customStyle="1" w:styleId="aff5">
    <w:name w:val="Текст выноски Знак"/>
    <w:basedOn w:val="a2"/>
    <w:link w:val="aff4"/>
    <w:uiPriority w:val="99"/>
    <w:semiHidden/>
    <w:rsid w:val="00DD0DB8"/>
    <w:rPr>
      <w:rFonts w:ascii="Tahoma" w:hAnsi="Tahoma" w:cs="Tahoma"/>
      <w:sz w:val="16"/>
      <w:szCs w:val="16"/>
    </w:rPr>
  </w:style>
  <w:style w:type="numbering" w:customStyle="1" w:styleId="18">
    <w:name w:val="Нет списка1"/>
    <w:next w:val="a4"/>
    <w:uiPriority w:val="99"/>
    <w:semiHidden/>
    <w:unhideWhenUsed/>
    <w:rsid w:val="00345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10">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1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12">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10">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22293347">
      <w:bodyDiv w:val="1"/>
      <w:marLeft w:val="0"/>
      <w:marRight w:val="0"/>
      <w:marTop w:val="0"/>
      <w:marBottom w:val="0"/>
      <w:divBdr>
        <w:top w:val="none" w:sz="0" w:space="0" w:color="auto"/>
        <w:left w:val="none" w:sz="0" w:space="0" w:color="auto"/>
        <w:bottom w:val="none" w:sz="0" w:space="0" w:color="auto"/>
        <w:right w:val="none" w:sz="0" w:space="0" w:color="auto"/>
      </w:divBdr>
    </w:div>
    <w:div w:id="411662289">
      <w:bodyDiv w:val="1"/>
      <w:marLeft w:val="0"/>
      <w:marRight w:val="0"/>
      <w:marTop w:val="0"/>
      <w:marBottom w:val="0"/>
      <w:divBdr>
        <w:top w:val="none" w:sz="0" w:space="0" w:color="auto"/>
        <w:left w:val="none" w:sz="0" w:space="0" w:color="auto"/>
        <w:bottom w:val="none" w:sz="0" w:space="0" w:color="auto"/>
        <w:right w:val="none" w:sz="0" w:space="0" w:color="auto"/>
      </w:divBdr>
    </w:div>
    <w:div w:id="423963321">
      <w:bodyDiv w:val="1"/>
      <w:marLeft w:val="0"/>
      <w:marRight w:val="0"/>
      <w:marTop w:val="0"/>
      <w:marBottom w:val="0"/>
      <w:divBdr>
        <w:top w:val="none" w:sz="0" w:space="0" w:color="auto"/>
        <w:left w:val="none" w:sz="0" w:space="0" w:color="auto"/>
        <w:bottom w:val="none" w:sz="0" w:space="0" w:color="auto"/>
        <w:right w:val="none" w:sz="0" w:space="0" w:color="auto"/>
      </w:divBdr>
    </w:div>
    <w:div w:id="437992387">
      <w:bodyDiv w:val="1"/>
      <w:marLeft w:val="0"/>
      <w:marRight w:val="0"/>
      <w:marTop w:val="0"/>
      <w:marBottom w:val="0"/>
      <w:divBdr>
        <w:top w:val="none" w:sz="0" w:space="0" w:color="auto"/>
        <w:left w:val="none" w:sz="0" w:space="0" w:color="auto"/>
        <w:bottom w:val="none" w:sz="0" w:space="0" w:color="auto"/>
        <w:right w:val="none" w:sz="0" w:space="0" w:color="auto"/>
      </w:divBdr>
    </w:div>
    <w:div w:id="484667579">
      <w:bodyDiv w:val="1"/>
      <w:marLeft w:val="0"/>
      <w:marRight w:val="0"/>
      <w:marTop w:val="0"/>
      <w:marBottom w:val="0"/>
      <w:divBdr>
        <w:top w:val="none" w:sz="0" w:space="0" w:color="auto"/>
        <w:left w:val="none" w:sz="0" w:space="0" w:color="auto"/>
        <w:bottom w:val="none" w:sz="0" w:space="0" w:color="auto"/>
        <w:right w:val="none" w:sz="0" w:space="0" w:color="auto"/>
      </w:divBdr>
    </w:div>
    <w:div w:id="672685122">
      <w:bodyDiv w:val="1"/>
      <w:marLeft w:val="0"/>
      <w:marRight w:val="0"/>
      <w:marTop w:val="0"/>
      <w:marBottom w:val="0"/>
      <w:divBdr>
        <w:top w:val="none" w:sz="0" w:space="0" w:color="auto"/>
        <w:left w:val="none" w:sz="0" w:space="0" w:color="auto"/>
        <w:bottom w:val="none" w:sz="0" w:space="0" w:color="auto"/>
        <w:right w:val="none" w:sz="0" w:space="0" w:color="auto"/>
      </w:divBdr>
    </w:div>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28850738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 w:id="1728721808">
      <w:bodyDiv w:val="1"/>
      <w:marLeft w:val="0"/>
      <w:marRight w:val="0"/>
      <w:marTop w:val="0"/>
      <w:marBottom w:val="0"/>
      <w:divBdr>
        <w:top w:val="none" w:sz="0" w:space="0" w:color="auto"/>
        <w:left w:val="none" w:sz="0" w:space="0" w:color="auto"/>
        <w:bottom w:val="none" w:sz="0" w:space="0" w:color="auto"/>
        <w:right w:val="none" w:sz="0" w:space="0" w:color="auto"/>
      </w:divBdr>
    </w:div>
    <w:div w:id="181521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a9a" TargetMode="External"/><Relationship Id="rId13" Type="http://schemas.openxmlformats.org/officeDocument/2006/relationships/hyperlink" Target="https://m.edsoo.ru/7f416a9a" TargetMode="External"/><Relationship Id="rId18" Type="http://schemas.openxmlformats.org/officeDocument/2006/relationships/hyperlink" Target="https://m.edsoo.ru/7f416a9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soo.ru/7f416a9a" TargetMode="External"/><Relationship Id="rId17" Type="http://schemas.openxmlformats.org/officeDocument/2006/relationships/hyperlink" Target="https://m.edsoo.ru/7f416a9a" TargetMode="External"/><Relationship Id="rId2" Type="http://schemas.openxmlformats.org/officeDocument/2006/relationships/numbering" Target="numbering.xml"/><Relationship Id="rId16" Type="http://schemas.openxmlformats.org/officeDocument/2006/relationships/hyperlink" Target="https://m.edsoo.ru/7f416a9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6a9a" TargetMode="External"/><Relationship Id="rId5" Type="http://schemas.openxmlformats.org/officeDocument/2006/relationships/webSettings" Target="webSettings.xml"/><Relationship Id="rId15" Type="http://schemas.openxmlformats.org/officeDocument/2006/relationships/hyperlink" Target="https://m.edsoo.ru/7f416a9a" TargetMode="External"/><Relationship Id="rId10" Type="http://schemas.openxmlformats.org/officeDocument/2006/relationships/hyperlink" Target="https://m.edsoo.ru/7f416a9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soo.ru/7f416a9a" TargetMode="External"/><Relationship Id="rId14" Type="http://schemas.openxmlformats.org/officeDocument/2006/relationships/hyperlink" Target="https://m.edsoo.ru/7f416a9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F332-F194-40D0-87BE-5642AAA3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22</Pages>
  <Words>10402</Words>
  <Characters>59295</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Инна Бабухина</cp:lastModifiedBy>
  <cp:revision>106</cp:revision>
  <cp:lastPrinted>2023-08-31T12:01:00Z</cp:lastPrinted>
  <dcterms:created xsi:type="dcterms:W3CDTF">2022-06-29T16:30:00Z</dcterms:created>
  <dcterms:modified xsi:type="dcterms:W3CDTF">2024-08-18T15:01:00Z</dcterms:modified>
</cp:coreProperties>
</file>