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6B" w:rsidRDefault="007F296B" w:rsidP="003711E1">
      <w:pPr>
        <w:spacing w:after="0" w:line="240" w:lineRule="auto"/>
        <w:ind w:right="-1134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F296B" w:rsidRDefault="00C257A4">
      <w:pPr>
        <w:spacing w:after="0" w:line="240" w:lineRule="auto"/>
        <w:ind w:left="-660" w:righ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«СРЕДНЯЯ ОБЩЕОБРАЗОВАТЕЛЬНАЯ ШКОЛА №59 </w:t>
      </w:r>
    </w:p>
    <w:p w:rsidR="007F296B" w:rsidRDefault="00C257A4">
      <w:pPr>
        <w:spacing w:after="0" w:line="240" w:lineRule="auto"/>
        <w:ind w:left="709" w:right="-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ИМ. Г.М. МЫЛЬНИКОВА» ГОРОДА КУРСКА</w:t>
      </w: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296B" w:rsidRDefault="007F296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96490B" w:rsidRDefault="0096490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96490B" w:rsidRDefault="0096490B" w:rsidP="0096490B">
      <w:pPr>
        <w:tabs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ПРИНЯТА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                                                         УТВЕРЖДЕНА</w:t>
      </w:r>
    </w:p>
    <w:p w:rsidR="0096490B" w:rsidRDefault="0096490B" w:rsidP="0096490B">
      <w:pPr>
        <w:tabs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на заседании педсовета                                                          приказом от 29.05.2024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№ 69</w:t>
      </w:r>
    </w:p>
    <w:p w:rsidR="0096490B" w:rsidRDefault="0096490B" w:rsidP="0096490B">
      <w:pPr>
        <w:tabs>
          <w:tab w:val="left" w:pos="-120"/>
          <w:tab w:val="left" w:pos="4365"/>
        </w:tabs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протокол  №  8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от 29.05.2024                                             Директор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школы_______Н.Н.Белова</w:t>
      </w:r>
      <w:proofErr w:type="spellEnd"/>
    </w:p>
    <w:p w:rsidR="0096490B" w:rsidRDefault="0096490B" w:rsidP="0096490B">
      <w:pPr>
        <w:tabs>
          <w:tab w:val="left" w:pos="-120"/>
          <w:tab w:val="left" w:pos="4365"/>
        </w:tabs>
        <w:spacing w:after="0"/>
        <w:contextualSpacing/>
        <w:rPr>
          <w:rFonts w:ascii="Times New Roman" w:eastAsiaTheme="minorEastAsia" w:hAnsi="Times New Roman" w:cs="Times New Roman"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ПС     _______ А.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Семерова</w:t>
      </w:r>
      <w:proofErr w:type="spellEnd"/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                                   </w:t>
      </w:r>
    </w:p>
    <w:p w:rsidR="0096490B" w:rsidRDefault="0096490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96490B" w:rsidRDefault="0096490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96490B" w:rsidRDefault="0096490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96490B" w:rsidRPr="00681598" w:rsidRDefault="0096490B" w:rsidP="00681598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F296B" w:rsidRDefault="00C25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Фонды оценочных средств</w:t>
      </w:r>
    </w:p>
    <w:p w:rsidR="007F296B" w:rsidRDefault="00C257A4" w:rsidP="0068159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учебного предмет</w:t>
      </w:r>
      <w:r w:rsidR="00FD1B37">
        <w:rPr>
          <w:rFonts w:ascii="Times New Roman" w:eastAsia="Times New Roman" w:hAnsi="Times New Roman" w:cs="Times New Roman"/>
          <w:b/>
          <w:sz w:val="28"/>
          <w:szCs w:val="28"/>
        </w:rPr>
        <w:t>а «Обществознание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F296B" w:rsidRDefault="00002E67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6</w:t>
      </w:r>
      <w:r w:rsidR="003711E1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классе </w:t>
      </w:r>
    </w:p>
    <w:p w:rsidR="007F296B" w:rsidRDefault="00C257A4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2024- 2025 учебный год</w:t>
      </w: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C257A4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</w:p>
    <w:p w:rsidR="007F296B" w:rsidRDefault="003711E1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истории и обществознания</w:t>
      </w:r>
    </w:p>
    <w:p w:rsidR="007F296B" w:rsidRDefault="003711E1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Заблоцкая О.Г.</w:t>
      </w: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C257A4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Курск – 2024</w:t>
      </w:r>
    </w:p>
    <w:p w:rsidR="005B516D" w:rsidRDefault="005B516D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16D" w:rsidRDefault="005B516D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16D" w:rsidRDefault="005B516D">
      <w:pPr>
        <w:widowControl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widowControl w:val="0"/>
        <w:spacing w:after="0" w:line="240" w:lineRule="auto"/>
        <w:ind w:left="-567" w:firstLine="567"/>
        <w:jc w:val="center"/>
      </w:pPr>
    </w:p>
    <w:tbl>
      <w:tblPr>
        <w:tblStyle w:val="a6"/>
        <w:tblW w:w="104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42"/>
        <w:gridCol w:w="2083"/>
        <w:gridCol w:w="3393"/>
        <w:gridCol w:w="3685"/>
      </w:tblGrid>
      <w:tr w:rsidR="007F296B">
        <w:tc>
          <w:tcPr>
            <w:tcW w:w="1242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08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39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оценочного средства</w:t>
            </w:r>
          </w:p>
        </w:tc>
        <w:tc>
          <w:tcPr>
            <w:tcW w:w="3685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Назначение оценочного средства</w:t>
            </w:r>
          </w:p>
        </w:tc>
      </w:tr>
      <w:tr w:rsidR="007F296B">
        <w:tc>
          <w:tcPr>
            <w:tcW w:w="1242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8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Входной контроль</w:t>
            </w:r>
            <w:r w:rsidR="00FD1B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(17</w:t>
            </w:r>
            <w:r w:rsidR="002C0BA8">
              <w:rPr>
                <w:rFonts w:ascii="Times New Roman" w:eastAsia="Times New Roman" w:hAnsi="Times New Roman" w:cs="Times New Roman"/>
                <w:sz w:val="28"/>
                <w:szCs w:val="28"/>
              </w:rPr>
              <w:t>.09.2024)</w:t>
            </w:r>
          </w:p>
        </w:tc>
        <w:tc>
          <w:tcPr>
            <w:tcW w:w="339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Входная диагностическая проверочная работа (тест)</w:t>
            </w:r>
          </w:p>
        </w:tc>
        <w:tc>
          <w:tcPr>
            <w:tcW w:w="3685" w:type="dxa"/>
          </w:tcPr>
          <w:p w:rsidR="007F296B" w:rsidRDefault="00C257A4" w:rsidP="000141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Проверка и оценка уровня </w:t>
            </w:r>
            <w:r w:rsidR="0001410C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подготовки</w:t>
            </w:r>
            <w:r w:rsidR="00E911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6-х классов по обществознанию</w:t>
            </w:r>
            <w:r w:rsidR="000141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выявлении элементов содержания, вызывающих наибольшее затруднение.</w:t>
            </w:r>
          </w:p>
        </w:tc>
      </w:tr>
      <w:tr w:rsidR="007F296B">
        <w:tc>
          <w:tcPr>
            <w:tcW w:w="1242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проверочная работа</w:t>
            </w:r>
            <w:r w:rsidR="002C0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(апрель)</w:t>
            </w:r>
          </w:p>
        </w:tc>
        <w:tc>
          <w:tcPr>
            <w:tcW w:w="3393" w:type="dxa"/>
          </w:tcPr>
          <w:p w:rsidR="007F296B" w:rsidRDefault="00C257A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проверочная работа в рамках пром</w:t>
            </w:r>
            <w:r w:rsidR="00002E67">
              <w:rPr>
                <w:rFonts w:ascii="Times New Roman" w:eastAsia="Times New Roman" w:hAnsi="Times New Roman" w:cs="Times New Roman"/>
                <w:sz w:val="28"/>
                <w:szCs w:val="28"/>
              </w:rPr>
              <w:t>ежуточной аттестации за курс 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класса</w:t>
            </w:r>
          </w:p>
        </w:tc>
        <w:tc>
          <w:tcPr>
            <w:tcW w:w="3685" w:type="dxa"/>
          </w:tcPr>
          <w:p w:rsidR="007F296B" w:rsidRDefault="00C257A4" w:rsidP="00F80F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Осуществить </w:t>
            </w:r>
            <w:r w:rsidR="00F80F50" w:rsidRPr="00F80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проверку и </w:t>
            </w:r>
            <w:r w:rsidR="00002E6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оценку способности обучающихся 6</w:t>
            </w:r>
            <w:r w:rsidR="00F80F50" w:rsidRPr="00F80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класса применять знания, получе</w:t>
            </w:r>
            <w:r w:rsidR="00E91142">
              <w:rPr>
                <w:rFonts w:ascii="Times New Roman" w:eastAsia="Times New Roman" w:hAnsi="Times New Roman" w:cs="Times New Roman"/>
                <w:sz w:val="28"/>
                <w:szCs w:val="28"/>
              </w:rPr>
              <w:t>нные в процессе изучения обществознания</w:t>
            </w:r>
            <w:bookmarkStart w:id="0" w:name="_GoBack"/>
            <w:bookmarkEnd w:id="0"/>
            <w:r w:rsidR="00F80F50" w:rsidRPr="00F80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решения разнообразных задач учебного и практического характера.</w:t>
            </w:r>
          </w:p>
        </w:tc>
      </w:tr>
    </w:tbl>
    <w:p w:rsidR="007F296B" w:rsidRDefault="007F296B"/>
    <w:p w:rsidR="007F296B" w:rsidRDefault="007F296B"/>
    <w:p w:rsidR="007F296B" w:rsidRDefault="00C257A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выявить уровень знаний учащихся за пройденный период.</w:t>
      </w:r>
    </w:p>
    <w:p w:rsidR="007F296B" w:rsidRDefault="007F2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7F29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296B" w:rsidRDefault="00C25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Спецификация и кодификатор</w:t>
      </w:r>
    </w:p>
    <w:p w:rsidR="007F296B" w:rsidRDefault="007F2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2EAE" w:rsidRPr="00A32EAE" w:rsidRDefault="00A32EAE" w:rsidP="00A32EA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A32EAE" w:rsidRPr="00AE773B" w:rsidRDefault="0025132B" w:rsidP="00AE773B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Входная диагностическая проверочная работа</w:t>
      </w:r>
      <w:r w:rsidR="00A32EAE" w:rsidRPr="00AE773B">
        <w:rPr>
          <w:rFonts w:ascii="Times New Roman" w:eastAsia="Times New Roman" w:hAnsi="Times New Roman" w:cs="Times New Roman"/>
          <w:sz w:val="28"/>
          <w:szCs w:val="28"/>
        </w:rPr>
        <w:t xml:space="preserve"> состоит из двух частей, которые различаются по содержанию, степени сложности и количеству заданий. Определяющим признаком для каждой части работы является форма заданий:</w:t>
      </w:r>
    </w:p>
    <w:p w:rsidR="00A32EAE" w:rsidRPr="00AE773B" w:rsidRDefault="00AE773B" w:rsidP="00AE773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A32EAE" w:rsidRPr="00AE773B">
        <w:rPr>
          <w:rFonts w:ascii="Times New Roman" w:eastAsia="Times New Roman" w:hAnsi="Times New Roman" w:cs="Times New Roman"/>
          <w:sz w:val="28"/>
          <w:szCs w:val="28"/>
        </w:rPr>
        <w:t>часть 1(базовый уровень) содержит задания с выбором ответа</w:t>
      </w:r>
    </w:p>
    <w:p w:rsidR="00A32EAE" w:rsidRPr="00AE773B" w:rsidRDefault="00AE773B" w:rsidP="00AE773B">
      <w:pPr>
        <w:spacing w:after="0" w:line="240" w:lineRule="auto"/>
        <w:ind w:left="70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2EAE" w:rsidRPr="00AE773B">
        <w:rPr>
          <w:rFonts w:ascii="Times New Roman" w:eastAsia="Times New Roman" w:hAnsi="Times New Roman" w:cs="Times New Roman"/>
          <w:sz w:val="28"/>
          <w:szCs w:val="28"/>
        </w:rPr>
        <w:t xml:space="preserve"> часть 2 содержит задания с открытым ответом. Они позволяют проверить умения классифицировать и систематизировать знания, давать краткий ответ.</w:t>
      </w:r>
    </w:p>
    <w:p w:rsidR="00A32EAE" w:rsidRPr="00AE773B" w:rsidRDefault="00AE773B" w:rsidP="00AE773B">
      <w:pPr>
        <w:spacing w:after="0" w:line="240" w:lineRule="auto"/>
        <w:ind w:left="70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2EAE" w:rsidRPr="00AE773B">
        <w:rPr>
          <w:rFonts w:ascii="Times New Roman" w:eastAsia="Times New Roman" w:hAnsi="Times New Roman" w:cs="Times New Roman"/>
          <w:sz w:val="28"/>
          <w:szCs w:val="28"/>
        </w:rPr>
        <w:t>часть 3 содержит задание с открытым развернутым ответом, позволяющим проверить умение аргументировать свой ответ.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К каждому из заданий с выбором ответа первой части работы предлагается 4 варианта ответа, из которых только один правильный.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Задание считается выполненным верно, если ученик выбрал (отметил) номер правильного ответа.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Задание считается невыполненным в следующих случаях: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а/ указан номер неправильного ответа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б/ указаны номера двух и более ответов, даже если среди них указан и номер правильного ответа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в/ номер ответа не указан.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 xml:space="preserve">В заданиях с открытым ответом второй части работы ответ дается соответствующей записью в виде </w:t>
      </w:r>
      <w:r w:rsidRPr="00AE773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набора цифр </w:t>
      </w:r>
      <w:r w:rsidRPr="00AE773B">
        <w:rPr>
          <w:rFonts w:ascii="Times New Roman" w:eastAsia="Times New Roman" w:hAnsi="Times New Roman" w:cs="Times New Roman"/>
          <w:sz w:val="28"/>
          <w:szCs w:val="28"/>
        </w:rPr>
        <w:t xml:space="preserve">(например, 2213), записанных без пробелов. 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с открытым ответом считается правильно выполненным, если верный ответ записан в той форме, которая указана в инструкции по выполнению задания.</w:t>
      </w:r>
    </w:p>
    <w:p w:rsidR="00A32EAE" w:rsidRPr="00AE773B" w:rsidRDefault="00A32EAE" w:rsidP="00AE773B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>Время выполнения работы.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 xml:space="preserve">На выполнение </w:t>
      </w:r>
      <w:r w:rsidR="00CC5754" w:rsidRPr="00AE773B">
        <w:rPr>
          <w:rFonts w:ascii="Times New Roman" w:eastAsia="Times New Roman" w:hAnsi="Times New Roman" w:cs="Times New Roman"/>
          <w:sz w:val="28"/>
          <w:szCs w:val="28"/>
        </w:rPr>
        <w:t xml:space="preserve">входной диагностической проверочной работы </w:t>
      </w:r>
      <w:r w:rsidRPr="00AE773B">
        <w:rPr>
          <w:rFonts w:ascii="Times New Roman" w:eastAsia="Times New Roman" w:hAnsi="Times New Roman" w:cs="Times New Roman"/>
          <w:sz w:val="28"/>
          <w:szCs w:val="28"/>
        </w:rPr>
        <w:t>отводится (</w:t>
      </w:r>
      <w:r w:rsidR="00EF1C7B" w:rsidRPr="00AE773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E773B">
        <w:rPr>
          <w:rFonts w:ascii="Times New Roman" w:eastAsia="Times New Roman" w:hAnsi="Times New Roman" w:cs="Times New Roman"/>
          <w:sz w:val="28"/>
          <w:szCs w:val="28"/>
        </w:rPr>
        <w:t>0 минут)</w:t>
      </w:r>
    </w:p>
    <w:p w:rsidR="00A32EAE" w:rsidRPr="00AE773B" w:rsidRDefault="00A32EAE" w:rsidP="00AE773B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>Критерии  оценки.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534"/>
        <w:gridCol w:w="1984"/>
        <w:gridCol w:w="1843"/>
        <w:gridCol w:w="2246"/>
        <w:gridCol w:w="3367"/>
      </w:tblGrid>
      <w:tr w:rsidR="00A32EAE" w:rsidRPr="00AE773B" w:rsidTr="001517C3">
        <w:tc>
          <w:tcPr>
            <w:tcW w:w="53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Части работы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Число заданий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Максимальный первичный бал</w:t>
            </w:r>
          </w:p>
        </w:tc>
        <w:tc>
          <w:tcPr>
            <w:tcW w:w="3367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Тип заданий</w:t>
            </w:r>
          </w:p>
        </w:tc>
      </w:tr>
      <w:tr w:rsidR="00A32EAE" w:rsidRPr="00AE773B" w:rsidTr="001517C3">
        <w:tc>
          <w:tcPr>
            <w:tcW w:w="53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часть 1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1 б за каждый правильный ответ </w:t>
            </w:r>
          </w:p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Всего  11 баллов</w:t>
            </w:r>
          </w:p>
        </w:tc>
        <w:tc>
          <w:tcPr>
            <w:tcW w:w="3367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задания с выбором ответа</w:t>
            </w:r>
          </w:p>
        </w:tc>
      </w:tr>
      <w:tr w:rsidR="00A32EAE" w:rsidRPr="00AE773B" w:rsidTr="001517C3">
        <w:tc>
          <w:tcPr>
            <w:tcW w:w="53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часть 2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             3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№ 12, 14 - 2б  за правильный ответ, 1б при наличии одной ошибки </w:t>
            </w:r>
          </w:p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№ 13 – 1 б за правильный ответ</w:t>
            </w:r>
          </w:p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Всего 5 баллов           </w:t>
            </w:r>
          </w:p>
        </w:tc>
        <w:tc>
          <w:tcPr>
            <w:tcW w:w="3367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задания с открытым ответом</w:t>
            </w:r>
          </w:p>
        </w:tc>
      </w:tr>
      <w:tr w:rsidR="00A32EAE" w:rsidRPr="00AE773B" w:rsidTr="001517C3">
        <w:tc>
          <w:tcPr>
            <w:tcW w:w="53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часть 3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 б за правильный ответ и аргументацию своей точки зрения</w:t>
            </w:r>
          </w:p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 б за правильный ответ и попытку аргументировать свою точку зрения</w:t>
            </w:r>
          </w:p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0 б за ответ «да», «нет»</w:t>
            </w:r>
          </w:p>
        </w:tc>
        <w:tc>
          <w:tcPr>
            <w:tcW w:w="3367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</w:p>
        </w:tc>
      </w:tr>
      <w:tr w:rsidR="00A32EAE" w:rsidRPr="00AE773B" w:rsidTr="001517C3">
        <w:tc>
          <w:tcPr>
            <w:tcW w:w="53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            15</w:t>
            </w:r>
          </w:p>
        </w:tc>
        <w:tc>
          <w:tcPr>
            <w:tcW w:w="1843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 xml:space="preserve">           19</w:t>
            </w:r>
          </w:p>
        </w:tc>
        <w:tc>
          <w:tcPr>
            <w:tcW w:w="3367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</w:p>
        </w:tc>
      </w:tr>
    </w:tbl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«5» - 16 – 19 б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«4» - 11- 15 б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«3» - 7 – 10 б.</w:t>
      </w:r>
    </w:p>
    <w:p w:rsidR="00A32EAE" w:rsidRPr="00AE773B" w:rsidRDefault="00A32EAE" w:rsidP="00AE773B">
      <w:pPr>
        <w:tabs>
          <w:tab w:val="left" w:pos="75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 xml:space="preserve">           «2»-  0 – 6  б</w:t>
      </w:r>
    </w:p>
    <w:p w:rsidR="00A32EAE" w:rsidRPr="00AE773B" w:rsidRDefault="00A32EAE" w:rsidP="00AE773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2EAE" w:rsidRPr="00AE773B" w:rsidRDefault="00A32EAE" w:rsidP="00AE773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80% от максимальной суммы баллов – оценка «5»</w:t>
      </w:r>
    </w:p>
    <w:p w:rsidR="00A32EAE" w:rsidRPr="00AE773B" w:rsidRDefault="00A32EAE" w:rsidP="00AE773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60% - оценка «4»</w:t>
      </w:r>
    </w:p>
    <w:p w:rsidR="00A32EAE" w:rsidRPr="00AE773B" w:rsidRDefault="00A32EAE" w:rsidP="00AE773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40% - оценка «3»</w:t>
      </w:r>
    </w:p>
    <w:p w:rsidR="00A32EAE" w:rsidRPr="00AE773B" w:rsidRDefault="00A32EAE" w:rsidP="00AE773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0-40% - оценка «2»</w:t>
      </w:r>
    </w:p>
    <w:p w:rsidR="00A32EAE" w:rsidRPr="00AE773B" w:rsidRDefault="00A32EAE" w:rsidP="00AE773B">
      <w:pPr>
        <w:widowControl w:val="0"/>
        <w:tabs>
          <w:tab w:val="left" w:pos="51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EAE" w:rsidRPr="00AE773B" w:rsidRDefault="00A32EAE" w:rsidP="00AE773B">
      <w:pPr>
        <w:widowControl w:val="0"/>
        <w:tabs>
          <w:tab w:val="left" w:pos="51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A32EAE" w:rsidRPr="00AE773B" w:rsidSect="001517C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45928" w:rsidRPr="00AE773B" w:rsidRDefault="00F45928" w:rsidP="00AE773B">
      <w:pPr>
        <w:widowControl w:val="0"/>
        <w:tabs>
          <w:tab w:val="left" w:pos="51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4760" w:rsidRPr="00AE773B" w:rsidRDefault="00F45928" w:rsidP="00AE773B">
      <w:pPr>
        <w:widowControl w:val="0"/>
        <w:tabs>
          <w:tab w:val="left" w:pos="51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 xml:space="preserve">Входная диагностическая проверочная работа </w:t>
      </w:r>
      <w:r w:rsidR="00A32EAE" w:rsidRPr="00AE773B">
        <w:rPr>
          <w:rFonts w:ascii="Times New Roman" w:eastAsia="Times New Roman" w:hAnsi="Times New Roman" w:cs="Times New Roman"/>
          <w:b/>
          <w:sz w:val="28"/>
          <w:szCs w:val="28"/>
        </w:rPr>
        <w:t>по обществознанию</w:t>
      </w:r>
    </w:p>
    <w:p w:rsidR="00A32EAE" w:rsidRPr="00AE773B" w:rsidRDefault="00A32EAE" w:rsidP="00AE773B">
      <w:pPr>
        <w:widowControl w:val="0"/>
        <w:tabs>
          <w:tab w:val="left" w:pos="51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 xml:space="preserve">  (6 класс)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 xml:space="preserve"> вариант</w:t>
      </w:r>
    </w:p>
    <w:p w:rsidR="0025132B" w:rsidRPr="00AE773B" w:rsidRDefault="0025132B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i/>
          <w:sz w:val="20"/>
          <w:szCs w:val="20"/>
        </w:rPr>
        <w:t>Задания 1-11.Выберите 1 верный вариант ответа  (11б)</w:t>
      </w:r>
    </w:p>
    <w:p w:rsidR="00F45928" w:rsidRPr="00AE773B" w:rsidRDefault="00F45928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A32EAE" w:rsidRPr="00AE773B" w:rsidRDefault="00A32EAE" w:rsidP="00AE773B">
      <w:pPr>
        <w:numPr>
          <w:ilvl w:val="0"/>
          <w:numId w:val="31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На чем основаны действия животных?</w:t>
      </w:r>
    </w:p>
    <w:p w:rsidR="00A32EAE" w:rsidRPr="00AE773B" w:rsidRDefault="00A32EAE" w:rsidP="00AE773B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На сознании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3) на инстинкте     </w:t>
      </w:r>
    </w:p>
    <w:p w:rsidR="00A32EAE" w:rsidRPr="00AE773B" w:rsidRDefault="00A32EAE" w:rsidP="00AE773B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на мышлении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на разуме</w:t>
      </w:r>
    </w:p>
    <w:p w:rsidR="00A32EAE" w:rsidRPr="00AE773B" w:rsidRDefault="00A32EAE" w:rsidP="00AE773B">
      <w:pPr>
        <w:numPr>
          <w:ilvl w:val="0"/>
          <w:numId w:val="31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Понимание человеком того, что он делает, как живет, о чем мечтает-  это:</w:t>
      </w:r>
    </w:p>
    <w:p w:rsidR="00A32EAE" w:rsidRPr="00AE773B" w:rsidRDefault="00A32EAE" w:rsidP="00AE773B">
      <w:pPr>
        <w:numPr>
          <w:ilvl w:val="0"/>
          <w:numId w:val="32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Эмоции       2) инстинкт       3)деятельность       4) сознание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  3.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Время, которое остается после выполнения основных дел: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      1) свободное       2) каникулы      3) выходной           4) рабочее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   4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.    Люди, близкие по возрасту: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       1) друзья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3) родственники      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однофамильцы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сверстники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5.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Неповторимость и  своеобразие каждого человека  определяется  понятием:     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         1) талант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3)  индивидуальность</w:t>
      </w:r>
    </w:p>
    <w:p w:rsidR="00A32EAE" w:rsidRPr="00AE773B" w:rsidRDefault="00A32EAE" w:rsidP="00AE773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2) личность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нравственность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6.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Человек, согласно современным представлениям, есть существо: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духовное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3) социальное                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биологическое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биосоциальное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7. Ч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еловека отличает от животного: 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способность производить орудия труда, использовать их;         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2)способность заботиться о потомстве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3) способность к продолжению рода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4) инстинкт самосохранения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  8.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Человек как субъект  межличностных и социальных отношений, а также сознательной социальной деятельности: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1) индивидуальность  2) индивид    3) деятель      4) личность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  9.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Галина обладает уникальными музыкальными способностями. Этот пример характеризует человека как 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1) личность   2) гражданина      3) индивида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индивидуальность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10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.Верны ли следующие суждения?</w:t>
      </w:r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А. Новорождённый младенец может стать человеком только в окружении других людей.</w:t>
      </w:r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Б. Новорождённый младенец может стать  человеком и вне человеческого сообщества.</w:t>
      </w:r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1) верно только</w:t>
      </w:r>
      <w:proofErr w:type="gramStart"/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         3) оба ответа верны  </w:t>
      </w:r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2) верны оба суждения       4) оба суждения неверны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>11.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Верны ли суждения о понятии «патриот»?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А. Патриот – человек, который любит свою Родину;  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   Б. Уважение к другим народам – черта патриота.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proofErr w:type="gramStart"/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верно только А3) оба ответа верны  </w:t>
      </w:r>
      <w:proofErr w:type="gramEnd"/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верно только </w:t>
      </w: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Б 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4) оба суждения неверны</w:t>
      </w:r>
    </w:p>
    <w:p w:rsidR="00A32EAE" w:rsidRPr="00AE773B" w:rsidRDefault="00A32EAE" w:rsidP="00AE773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>12.  Найдите в приведенном списке обязанности гражданина, запишите цифры, под которыми они указаны (2б)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Платить налоги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Защищать Родину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Посещать театры и музеи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Участвовать в митингах и демонстрациях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Беречь природу</w:t>
      </w:r>
    </w:p>
    <w:p w:rsidR="00A32EAE" w:rsidRPr="00AE773B" w:rsidRDefault="00A32EAE" w:rsidP="00AE773B">
      <w:pPr>
        <w:numPr>
          <w:ilvl w:val="0"/>
          <w:numId w:val="33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Заниматься благотворительностью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13.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Все термины, приведенные ниже, за исключением одного, связаны с понятием «Этапы жизни человека». Запишите термин, не связанный с этим понятием (1 б)</w:t>
      </w:r>
    </w:p>
    <w:p w:rsidR="00A32EAE" w:rsidRPr="00AE773B" w:rsidRDefault="00A32EAE" w:rsidP="00AE773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b/>
          <w:i/>
          <w:sz w:val="20"/>
          <w:szCs w:val="20"/>
        </w:rPr>
        <w:t>Детство, работоспособность, отрочество, старость, зрелость.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>14.   Соотнесите (2 б):</w:t>
      </w:r>
    </w:p>
    <w:tbl>
      <w:tblPr>
        <w:tblStyle w:val="10"/>
        <w:tblW w:w="0" w:type="auto"/>
        <w:tblLook w:val="01E0"/>
      </w:tblPr>
      <w:tblGrid>
        <w:gridCol w:w="1190"/>
        <w:gridCol w:w="6370"/>
      </w:tblGrid>
      <w:tr w:rsidR="00A32EAE" w:rsidRPr="00AE773B" w:rsidTr="001517C3">
        <w:tc>
          <w:tcPr>
            <w:tcW w:w="119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А) Игра</w:t>
            </w:r>
          </w:p>
        </w:tc>
        <w:tc>
          <w:tcPr>
            <w:tcW w:w="637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1.   Вид деятельности, направленный на достижение практически полезного результата</w:t>
            </w:r>
          </w:p>
        </w:tc>
      </w:tr>
      <w:tr w:rsidR="00A32EAE" w:rsidRPr="00AE773B" w:rsidTr="001517C3">
        <w:tc>
          <w:tcPr>
            <w:tcW w:w="119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Б)Общение</w:t>
            </w:r>
          </w:p>
        </w:tc>
        <w:tc>
          <w:tcPr>
            <w:tcW w:w="637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2.  Особый вид деятельности, целью которого является развлечение, отдых</w:t>
            </w:r>
          </w:p>
        </w:tc>
      </w:tr>
      <w:tr w:rsidR="00A32EAE" w:rsidRPr="00AE773B" w:rsidTr="001517C3">
        <w:tc>
          <w:tcPr>
            <w:tcW w:w="119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В)Учение</w:t>
            </w:r>
          </w:p>
        </w:tc>
        <w:tc>
          <w:tcPr>
            <w:tcW w:w="637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3.  Вид деятельности, при котором происходит обмен информацией, идеями, оценками, чувствами, конкретными действиям</w:t>
            </w:r>
          </w:p>
        </w:tc>
      </w:tr>
      <w:tr w:rsidR="00A32EAE" w:rsidRPr="00AE773B" w:rsidTr="001517C3">
        <w:tc>
          <w:tcPr>
            <w:tcW w:w="119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Г)Труд</w:t>
            </w:r>
          </w:p>
        </w:tc>
        <w:tc>
          <w:tcPr>
            <w:tcW w:w="6370" w:type="dxa"/>
          </w:tcPr>
          <w:p w:rsidR="00A32EAE" w:rsidRPr="00AE773B" w:rsidRDefault="00A32EAE" w:rsidP="00AE773B">
            <w:pPr>
              <w:widowControl w:val="0"/>
              <w:tabs>
                <w:tab w:val="left" w:pos="5166"/>
              </w:tabs>
              <w:autoSpaceDE w:val="0"/>
              <w:autoSpaceDN w:val="0"/>
              <w:adjustRightInd w:val="0"/>
              <w:jc w:val="both"/>
            </w:pPr>
            <w:r w:rsidRPr="00AE773B">
              <w:t>4.Вид деятельности,  целью которого является приобретение человеком знаний и умений</w:t>
            </w:r>
          </w:p>
        </w:tc>
      </w:tr>
    </w:tbl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E773B">
        <w:rPr>
          <w:rFonts w:ascii="Times New Roman" w:eastAsia="Times New Roman" w:hAnsi="Times New Roman" w:cs="Times New Roman"/>
          <w:b/>
          <w:sz w:val="24"/>
          <w:szCs w:val="24"/>
        </w:rPr>
        <w:t xml:space="preserve">15. </w:t>
      </w:r>
      <w:r w:rsidRPr="00AE773B">
        <w:rPr>
          <w:rFonts w:ascii="Times New Roman" w:eastAsia="Times New Roman" w:hAnsi="Times New Roman" w:cs="Times New Roman"/>
        </w:rPr>
        <w:t>Прочитайте текст и ответьте на вопросы к нему (3 б)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E773B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4638675" cy="1381125"/>
            <wp:effectExtent l="0" t="0" r="0" b="9525"/>
            <wp:docPr id="7" name="Рисунок 7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63" t="16998" r="3828" b="65084"/>
                    <a:stretch/>
                  </pic:blipFill>
                  <pic:spPr bwMode="auto">
                    <a:xfrm>
                      <a:off x="0" y="0"/>
                      <a:ext cx="4637257" cy="13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73B">
        <w:rPr>
          <w:rFonts w:ascii="Times New Roman" w:eastAsia="Times New Roman" w:hAnsi="Times New Roman" w:cs="Times New Roman"/>
        </w:rPr>
        <w:tab/>
      </w:r>
      <w:r w:rsidRPr="00AE773B">
        <w:rPr>
          <w:rFonts w:ascii="Times New Roman" w:eastAsia="Times New Roman" w:hAnsi="Times New Roman" w:cs="Times New Roman"/>
          <w:sz w:val="24"/>
          <w:szCs w:val="24"/>
        </w:rPr>
        <w:t xml:space="preserve">1)В каком значении понятие «человек» употреблял </w:t>
      </w:r>
      <w:proofErr w:type="spellStart"/>
      <w:r w:rsidRPr="00AE773B">
        <w:rPr>
          <w:rFonts w:ascii="Times New Roman" w:eastAsia="Times New Roman" w:hAnsi="Times New Roman" w:cs="Times New Roman"/>
          <w:sz w:val="24"/>
          <w:szCs w:val="24"/>
        </w:rPr>
        <w:t>Ксанф</w:t>
      </w:r>
      <w:proofErr w:type="spellEnd"/>
      <w:r w:rsidRPr="00AE773B">
        <w:rPr>
          <w:rFonts w:ascii="Times New Roman" w:eastAsia="Times New Roman" w:hAnsi="Times New Roman" w:cs="Times New Roman"/>
          <w:sz w:val="24"/>
          <w:szCs w:val="24"/>
        </w:rPr>
        <w:t>, а в каком значении – Эзоп?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773B">
        <w:rPr>
          <w:rFonts w:ascii="Times New Roman" w:eastAsia="Times New Roman" w:hAnsi="Times New Roman" w:cs="Times New Roman"/>
          <w:sz w:val="24"/>
          <w:szCs w:val="24"/>
        </w:rPr>
        <w:tab/>
        <w:t>2)Какие особенности личности Эзопа проявились в этой ситуации?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32EAE" w:rsidRPr="00AE773B" w:rsidRDefault="00A32EAE" w:rsidP="00AE773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32EAE" w:rsidRPr="00AE773B" w:rsidRDefault="00A32EAE" w:rsidP="00AE773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2EAE" w:rsidRPr="00AE773B" w:rsidRDefault="00A32EAE" w:rsidP="00AE773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4760" w:rsidRPr="00AE773B" w:rsidRDefault="00F45928" w:rsidP="00AE7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 xml:space="preserve">Входная диагностическая проверочная работа </w:t>
      </w:r>
      <w:r w:rsidR="00A32EAE" w:rsidRPr="00AE773B">
        <w:rPr>
          <w:rFonts w:ascii="Times New Roman" w:eastAsia="Times New Roman" w:hAnsi="Times New Roman" w:cs="Times New Roman"/>
          <w:b/>
          <w:sz w:val="28"/>
          <w:szCs w:val="28"/>
        </w:rPr>
        <w:t>по обществознанию</w:t>
      </w:r>
    </w:p>
    <w:p w:rsidR="00A32EAE" w:rsidRPr="00AE773B" w:rsidRDefault="00A32EAE" w:rsidP="00AE7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 xml:space="preserve">  (6 класс)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73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AE773B">
        <w:rPr>
          <w:rFonts w:ascii="Times New Roman" w:eastAsia="Times New Roman" w:hAnsi="Times New Roman" w:cs="Times New Roman"/>
          <w:b/>
          <w:sz w:val="24"/>
          <w:szCs w:val="24"/>
        </w:rPr>
        <w:t xml:space="preserve"> вариант</w:t>
      </w:r>
    </w:p>
    <w:p w:rsidR="00F45928" w:rsidRPr="00AE773B" w:rsidRDefault="00F45928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i/>
          <w:sz w:val="20"/>
          <w:szCs w:val="20"/>
        </w:rPr>
        <w:t>Задания 1-11.Выберите 1 верный вариант ответа  (11б)</w:t>
      </w:r>
    </w:p>
    <w:p w:rsidR="0025132B" w:rsidRPr="00AE773B" w:rsidRDefault="0025132B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Что отличает человека от животных?</w:t>
      </w:r>
    </w:p>
    <w:p w:rsidR="00A32EAE" w:rsidRPr="00AE773B" w:rsidRDefault="00A32EAE" w:rsidP="00AE773B">
      <w:pPr>
        <w:numPr>
          <w:ilvl w:val="0"/>
          <w:numId w:val="42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Воспитание потомства        3) объединение в группы</w:t>
      </w:r>
    </w:p>
    <w:p w:rsidR="00A32EAE" w:rsidRPr="00AE773B" w:rsidRDefault="00A32EAE" w:rsidP="00AE773B">
      <w:pPr>
        <w:numPr>
          <w:ilvl w:val="0"/>
          <w:numId w:val="42"/>
        </w:numPr>
        <w:tabs>
          <w:tab w:val="left" w:pos="516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способность к творчеству   4) использование природных материалов                                           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Один из множества людей называется:</w:t>
      </w:r>
    </w:p>
    <w:p w:rsidR="00A32EAE" w:rsidRPr="00AE773B" w:rsidRDefault="00A32EAE" w:rsidP="00AE773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Индивидуальность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3) личность</w:t>
      </w:r>
    </w:p>
    <w:p w:rsidR="00A32EAE" w:rsidRPr="00AE773B" w:rsidRDefault="00A32EAE" w:rsidP="00AE773B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Индивид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субъект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Примером использования свободного времени может быть:</w:t>
      </w:r>
    </w:p>
    <w:p w:rsidR="00A32EAE" w:rsidRPr="00AE773B" w:rsidRDefault="00A32EAE" w:rsidP="00AE773B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Выполнение домашнего задания        3) уборка комнаты</w:t>
      </w:r>
    </w:p>
    <w:p w:rsidR="00A32EAE" w:rsidRPr="00AE773B" w:rsidRDefault="00A32EAE" w:rsidP="00AE773B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Занятие спортом                                   4) школьный урок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Люди, родившиеся в один год:</w:t>
      </w:r>
    </w:p>
    <w:p w:rsidR="00A32EAE" w:rsidRPr="00AE773B" w:rsidRDefault="00A32EAE" w:rsidP="00AE773B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Одноклассники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2) друзья    3) сверстники      4) ровесники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Неповторимость и  своеобразия каждого человека  определяется  понятием:  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талант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3) личность        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 индивидуальность  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нравственность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Современная наука называет человека: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умным существом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 3) биосоциальным существом        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2) биологическим существом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 4) общественным существом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Что из перечисленного относится  к специфическим для человека видам деятельности, характерным только для него: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добывание пищи               3) забота о потомстве            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научное творчество           4) инстинкт самосохранения 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Человек как участник общественных отношений и сознательной деятельности: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индивид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2)объект               3)индивидуальность           4) личность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Антон- жизнерадостный общительный человек, всегда готовый прийти на помощь своим многочисленным    друзьям. Всё это характеризует Антона как: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индивида  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 xml:space="preserve">3) гражданина                     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личность 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4) профессионала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Верны ли следующие суждения?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А. Социальное в человеке находится во взаимосвязи с его природными (биологическими) задатками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Б. Человек - существо только  социальное и  не зависит  от  биологических качеств </w:t>
      </w:r>
    </w:p>
    <w:p w:rsidR="00A32EAE" w:rsidRPr="00AE773B" w:rsidRDefault="00A32EAE" w:rsidP="00AE773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ab/>
        <w:t>1) верно только</w:t>
      </w:r>
      <w:proofErr w:type="gramStart"/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А</w:t>
      </w:r>
      <w:proofErr w:type="gramEnd"/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3) оба ответа верны  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верно только </w:t>
      </w: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Б                </w:t>
      </w: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4) оба суждения неверны</w:t>
      </w:r>
    </w:p>
    <w:p w:rsidR="00A32EAE" w:rsidRPr="00AE773B" w:rsidRDefault="00A32EAE" w:rsidP="00AE773B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Верны ли суждения о понятии «патриот»: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А. Черта патриота – уважение к другим народам;   </w:t>
      </w:r>
    </w:p>
    <w:p w:rsidR="00A32EAE" w:rsidRPr="00AE773B" w:rsidRDefault="00A32EAE" w:rsidP="00AE773B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Б. Настоящий патриот видит не только достоинства, но и недостатки своей страны?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proofErr w:type="gramStart"/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1) верно только А3) оба ответа верны  </w:t>
      </w:r>
      <w:proofErr w:type="gramEnd"/>
    </w:p>
    <w:p w:rsidR="00A32EAE" w:rsidRPr="00AE773B" w:rsidRDefault="00A32EAE" w:rsidP="00AE77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 xml:space="preserve">2) верно только </w:t>
      </w: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Б               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4) оба суждения неверны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  12.  Найдите в приведенном списке примеры проявления человеком смелости, запишите цифры (2б).</w:t>
      </w:r>
    </w:p>
    <w:p w:rsidR="00A32EAE" w:rsidRPr="00AE773B" w:rsidRDefault="00A32EAE" w:rsidP="00AE773B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Школьник отказался от сигареты, предложенной старшим</w:t>
      </w:r>
    </w:p>
    <w:p w:rsidR="00A32EAE" w:rsidRPr="00AE773B" w:rsidRDefault="00A32EAE" w:rsidP="00AE773B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Подросток грубо ответил на замечание мамы</w:t>
      </w:r>
    </w:p>
    <w:p w:rsidR="00A32EAE" w:rsidRPr="00AE773B" w:rsidRDefault="00A32EAE" w:rsidP="00AE773B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Ученик помог младшему пройти мимо большой собаки</w:t>
      </w:r>
    </w:p>
    <w:p w:rsidR="00A32EAE" w:rsidRPr="00AE773B" w:rsidRDefault="00A32EAE" w:rsidP="00AE773B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lastRenderedPageBreak/>
        <w:t>Солдат поднялся в атаку</w:t>
      </w:r>
    </w:p>
    <w:p w:rsidR="00A32EAE" w:rsidRPr="00AE773B" w:rsidRDefault="00A32EAE" w:rsidP="00AE773B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sz w:val="20"/>
          <w:szCs w:val="20"/>
        </w:rPr>
        <w:t>Ученик обманул родителей, чтобы избежать наказания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 xml:space="preserve">   13. </w:t>
      </w:r>
      <w:r w:rsidRPr="00AE773B">
        <w:rPr>
          <w:rFonts w:ascii="Times New Roman" w:eastAsia="Times New Roman" w:hAnsi="Times New Roman" w:cs="Times New Roman"/>
          <w:sz w:val="20"/>
          <w:szCs w:val="20"/>
        </w:rPr>
        <w:t>Все термины, приведенные ниже, за исключением одного, связаны с понятием «образование». Запишите термин, не связанный с этим понятием (1 б)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AE773B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Школа, религия, урок, знания, умения                            </w:t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773B">
        <w:rPr>
          <w:rFonts w:ascii="Times New Roman" w:eastAsia="Times New Roman" w:hAnsi="Times New Roman" w:cs="Times New Roman"/>
          <w:b/>
          <w:sz w:val="20"/>
          <w:szCs w:val="20"/>
        </w:rPr>
        <w:t>14.   Соотнесите</w:t>
      </w:r>
      <w:r w:rsidRPr="00AE773B">
        <w:rPr>
          <w:rFonts w:ascii="Times New Roman" w:eastAsia="Times New Roman" w:hAnsi="Times New Roman" w:cs="Times New Roman"/>
          <w:b/>
          <w:sz w:val="24"/>
          <w:szCs w:val="24"/>
        </w:rPr>
        <w:t xml:space="preserve"> (2 б)</w:t>
      </w:r>
    </w:p>
    <w:tbl>
      <w:tblPr>
        <w:tblStyle w:val="10"/>
        <w:tblW w:w="0" w:type="auto"/>
        <w:tblLook w:val="01E0"/>
      </w:tblPr>
      <w:tblGrid>
        <w:gridCol w:w="1526"/>
        <w:gridCol w:w="8045"/>
      </w:tblGrid>
      <w:tr w:rsidR="00A32EAE" w:rsidRPr="00AE773B" w:rsidTr="001517C3">
        <w:tc>
          <w:tcPr>
            <w:tcW w:w="1526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А) Труд</w:t>
            </w:r>
          </w:p>
        </w:tc>
        <w:tc>
          <w:tcPr>
            <w:tcW w:w="8045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1.  деятельность, результатом которой является создание новых материальных и духовных ценностей</w:t>
            </w:r>
          </w:p>
        </w:tc>
      </w:tr>
      <w:tr w:rsidR="00A32EAE" w:rsidRPr="00AE773B" w:rsidTr="001517C3">
        <w:tc>
          <w:tcPr>
            <w:tcW w:w="1526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Б) творчество</w:t>
            </w:r>
          </w:p>
        </w:tc>
        <w:tc>
          <w:tcPr>
            <w:tcW w:w="8045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2.  высокое природное дарование, выдающиеся способности  к деятельности в какой-либо области – научной, художественной, практической</w:t>
            </w:r>
          </w:p>
        </w:tc>
      </w:tr>
      <w:tr w:rsidR="00A32EAE" w:rsidRPr="00AE773B" w:rsidTr="001517C3">
        <w:tc>
          <w:tcPr>
            <w:tcW w:w="1526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В) мастер</w:t>
            </w:r>
          </w:p>
        </w:tc>
        <w:tc>
          <w:tcPr>
            <w:tcW w:w="8045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 xml:space="preserve">3. деятельность человека,  в процессе которой он создает предметы, необходимые для удовлетворения своих потребностей   </w:t>
            </w:r>
          </w:p>
        </w:tc>
      </w:tr>
      <w:tr w:rsidR="00A32EAE" w:rsidRPr="00AE773B" w:rsidTr="001517C3">
        <w:tc>
          <w:tcPr>
            <w:tcW w:w="1526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Г) талант</w:t>
            </w:r>
          </w:p>
        </w:tc>
        <w:tc>
          <w:tcPr>
            <w:tcW w:w="8045" w:type="dxa"/>
          </w:tcPr>
          <w:p w:rsidR="00A32EAE" w:rsidRPr="00AE773B" w:rsidRDefault="00A32EAE" w:rsidP="00AE773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773B">
              <w:t>4. человек, достигший высокого мастерства в своем деле, вкладывающий в свой труд смекалку, творчество, делающий предметы необычные и оригинальные</w:t>
            </w:r>
          </w:p>
        </w:tc>
      </w:tr>
    </w:tbl>
    <w:p w:rsidR="00A32EAE" w:rsidRPr="00AE773B" w:rsidRDefault="00A32EAE" w:rsidP="00AE773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E773B">
        <w:rPr>
          <w:rFonts w:ascii="Times New Roman" w:eastAsia="Times New Roman" w:hAnsi="Times New Roman" w:cs="Times New Roman"/>
          <w:b/>
          <w:sz w:val="24"/>
          <w:szCs w:val="24"/>
        </w:rPr>
        <w:t xml:space="preserve">15. </w:t>
      </w:r>
      <w:r w:rsidRPr="00AE773B">
        <w:rPr>
          <w:rFonts w:ascii="Times New Roman" w:eastAsia="Times New Roman" w:hAnsi="Times New Roman" w:cs="Times New Roman"/>
        </w:rPr>
        <w:t>Прочитайте текст и ответьте на вопросы к нему (3 б)</w:t>
      </w:r>
    </w:p>
    <w:p w:rsidR="00A32EAE" w:rsidRPr="00AE773B" w:rsidRDefault="00A32EAE" w:rsidP="00AE773B">
      <w:pPr>
        <w:tabs>
          <w:tab w:val="left" w:pos="516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E773B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10100" cy="1543050"/>
            <wp:effectExtent l="0" t="0" r="0" b="0"/>
            <wp:docPr id="4" name="Рисунок 4" descr="C:\Documents and Settings\Хохловы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охловы\Рабочий стол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84" t="35441" r="5664" b="48090"/>
                    <a:stretch/>
                  </pic:blipFill>
                  <pic:spPr bwMode="auto">
                    <a:xfrm>
                      <a:off x="0" y="0"/>
                      <a:ext cx="4608782" cy="15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b/>
          <w:sz w:val="28"/>
          <w:szCs w:val="28"/>
        </w:rPr>
        <w:t>Ключ</w:t>
      </w:r>
      <w:r w:rsidR="00800E0A" w:rsidRPr="00AE773B">
        <w:rPr>
          <w:rFonts w:ascii="Times New Roman" w:eastAsia="Times New Roman" w:hAnsi="Times New Roman" w:cs="Times New Roman"/>
          <w:b/>
          <w:sz w:val="28"/>
          <w:szCs w:val="28"/>
        </w:rPr>
        <w:t>и к заданиям</w:t>
      </w:r>
    </w:p>
    <w:p w:rsidR="00800E0A" w:rsidRPr="00AE773B" w:rsidRDefault="00800E0A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1079"/>
        <w:gridCol w:w="3808"/>
        <w:gridCol w:w="4825"/>
      </w:tblGrid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№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1-вариант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2-вариант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5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6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7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8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9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10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11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12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125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134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13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работоспособность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религия</w:t>
            </w:r>
          </w:p>
        </w:tc>
      </w:tr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14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2341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3142</w:t>
            </w:r>
          </w:p>
        </w:tc>
      </w:tr>
    </w:tbl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1083"/>
        <w:gridCol w:w="3771"/>
        <w:gridCol w:w="4858"/>
      </w:tblGrid>
      <w:tr w:rsidR="00A32EAE" w:rsidRPr="00AE773B" w:rsidTr="00800E0A">
        <w:tc>
          <w:tcPr>
            <w:tcW w:w="1101" w:type="dxa"/>
          </w:tcPr>
          <w:p w:rsidR="00A32EAE" w:rsidRPr="00AE773B" w:rsidRDefault="00A32EAE" w:rsidP="00AE773B">
            <w:pPr>
              <w:jc w:val="both"/>
              <w:rPr>
                <w:sz w:val="28"/>
                <w:szCs w:val="28"/>
              </w:rPr>
            </w:pPr>
            <w:r w:rsidRPr="00AE773B">
              <w:rPr>
                <w:sz w:val="28"/>
                <w:szCs w:val="28"/>
              </w:rPr>
              <w:t>15</w:t>
            </w:r>
          </w:p>
        </w:tc>
        <w:tc>
          <w:tcPr>
            <w:tcW w:w="3856" w:type="dxa"/>
          </w:tcPr>
          <w:p w:rsidR="00A32EAE" w:rsidRPr="00AE773B" w:rsidRDefault="00A32EAE" w:rsidP="00AE773B">
            <w:pPr>
              <w:jc w:val="both"/>
            </w:pPr>
            <w:proofErr w:type="spellStart"/>
            <w:r w:rsidRPr="00AE773B">
              <w:t>Ксанф</w:t>
            </w:r>
            <w:proofErr w:type="spellEnd"/>
            <w:r w:rsidRPr="00AE773B">
              <w:t xml:space="preserve"> – индивид,</w:t>
            </w:r>
          </w:p>
          <w:p w:rsidR="00A32EAE" w:rsidRPr="00AE773B" w:rsidRDefault="00A32EAE" w:rsidP="00AE773B">
            <w:pPr>
              <w:jc w:val="both"/>
            </w:pPr>
            <w:r w:rsidRPr="00AE773B">
              <w:t>Эзоп - личность</w:t>
            </w:r>
          </w:p>
        </w:tc>
        <w:tc>
          <w:tcPr>
            <w:tcW w:w="4961" w:type="dxa"/>
          </w:tcPr>
          <w:p w:rsidR="00A32EAE" w:rsidRPr="00AE773B" w:rsidRDefault="00A32EAE" w:rsidP="00AE773B">
            <w:pPr>
              <w:jc w:val="both"/>
            </w:pPr>
            <w:r w:rsidRPr="00AE773B">
              <w:t>Прав 1 ученик, т.к. древний человек это биологическое существо, а современный человек  это биосоциальное существо</w:t>
            </w:r>
          </w:p>
        </w:tc>
      </w:tr>
    </w:tbl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2EAE" w:rsidRPr="00AE773B" w:rsidRDefault="00A32EAE" w:rsidP="00AE77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«5» - 16 – 19 б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«4» - 11- 15 б</w:t>
      </w:r>
    </w:p>
    <w:p w:rsidR="00A32EAE" w:rsidRPr="00AE773B" w:rsidRDefault="00A32EAE" w:rsidP="00AE77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>«3» - 7 – 10 б.</w:t>
      </w:r>
    </w:p>
    <w:p w:rsidR="00A32EAE" w:rsidRPr="00AE773B" w:rsidRDefault="00A32EAE" w:rsidP="00AE773B">
      <w:pPr>
        <w:tabs>
          <w:tab w:val="left" w:pos="75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3B">
        <w:rPr>
          <w:rFonts w:ascii="Times New Roman" w:eastAsia="Times New Roman" w:hAnsi="Times New Roman" w:cs="Times New Roman"/>
          <w:sz w:val="28"/>
          <w:szCs w:val="28"/>
        </w:rPr>
        <w:t xml:space="preserve">           «2»-  0 – 6  б</w:t>
      </w:r>
    </w:p>
    <w:p w:rsidR="00B64760" w:rsidRPr="00AE773B" w:rsidRDefault="00B64760" w:rsidP="00AE773B">
      <w:pPr>
        <w:tabs>
          <w:tab w:val="left" w:pos="75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760" w:rsidRDefault="00B64760" w:rsidP="00B64760">
      <w:pPr>
        <w:tabs>
          <w:tab w:val="left" w:pos="108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:rsidR="00B64760" w:rsidRDefault="00B64760" w:rsidP="00A32EAE">
      <w:pPr>
        <w:tabs>
          <w:tab w:val="left" w:pos="75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4760" w:rsidRDefault="00B64760" w:rsidP="00A32EAE">
      <w:pPr>
        <w:tabs>
          <w:tab w:val="left" w:pos="75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4760" w:rsidRDefault="00B64760" w:rsidP="00A32EAE">
      <w:pPr>
        <w:tabs>
          <w:tab w:val="left" w:pos="75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4760">
        <w:rPr>
          <w:rFonts w:ascii="Times New Roman" w:eastAsia="Times New Roman" w:hAnsi="Times New Roman" w:cs="Times New Roman"/>
          <w:sz w:val="28"/>
          <w:szCs w:val="28"/>
        </w:rPr>
        <w:t>Итоговая проверочная работа в рамках промежуточной аттестации</w:t>
      </w:r>
    </w:p>
    <w:p w:rsidR="00B64760" w:rsidRPr="00A32EAE" w:rsidRDefault="00B64760" w:rsidP="00B64760">
      <w:pPr>
        <w:tabs>
          <w:tab w:val="left" w:pos="75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4760">
        <w:rPr>
          <w:rFonts w:ascii="Times New Roman" w:eastAsia="Times New Roman" w:hAnsi="Times New Roman" w:cs="Times New Roman"/>
          <w:sz w:val="28"/>
          <w:szCs w:val="28"/>
        </w:rPr>
        <w:t>за курс 6 класса</w:t>
      </w:r>
    </w:p>
    <w:p w:rsidR="00A32EAE" w:rsidRPr="00A32EAE" w:rsidRDefault="00A32EAE" w:rsidP="00A32E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4760" w:rsidRDefault="00B64760" w:rsidP="00B647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Спецификация и кодификатор</w:t>
      </w:r>
    </w:p>
    <w:p w:rsidR="00A32EAE" w:rsidRPr="00A32EAE" w:rsidRDefault="00A32EAE" w:rsidP="00AC40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400F" w:rsidRPr="00B41B04" w:rsidRDefault="00AC400F" w:rsidP="00AC400F">
      <w:pPr>
        <w:pStyle w:val="Default"/>
        <w:tabs>
          <w:tab w:val="left" w:pos="709"/>
        </w:tabs>
        <w:ind w:firstLine="567"/>
        <w:jc w:val="both"/>
        <w:rPr>
          <w:sz w:val="22"/>
          <w:szCs w:val="22"/>
        </w:rPr>
      </w:pPr>
    </w:p>
    <w:p w:rsidR="00AC400F" w:rsidRPr="00B41B04" w:rsidRDefault="00AC400F" w:rsidP="00AC400F">
      <w:pPr>
        <w:pStyle w:val="Default"/>
        <w:tabs>
          <w:tab w:val="left" w:pos="709"/>
        </w:tabs>
        <w:ind w:firstLine="567"/>
        <w:jc w:val="both"/>
      </w:pPr>
      <w:r w:rsidRPr="00B41B04">
        <w:t xml:space="preserve">Каждый вариант </w:t>
      </w:r>
      <w:r w:rsidR="00B41B04" w:rsidRPr="00B41B04">
        <w:t>итоговой проверочной</w:t>
      </w:r>
      <w:r w:rsidRPr="00B41B04">
        <w:t xml:space="preserve"> работы состоит из двух частей и включает в себя 20 заданий, базового и повышенного уровней сложности.</w:t>
      </w:r>
    </w:p>
    <w:p w:rsidR="00AC400F" w:rsidRPr="00B41B04" w:rsidRDefault="00AC400F" w:rsidP="00AC400F">
      <w:pPr>
        <w:pStyle w:val="Default"/>
        <w:tabs>
          <w:tab w:val="left" w:pos="709"/>
        </w:tabs>
        <w:ind w:firstLine="567"/>
        <w:jc w:val="both"/>
      </w:pPr>
      <w:r w:rsidRPr="00B41B04">
        <w:t xml:space="preserve">Они располагаются по принципу от простых с усложненным в части 1 к сложным в части 2, требующим развернутого ответа. </w:t>
      </w:r>
    </w:p>
    <w:p w:rsidR="00AC400F" w:rsidRPr="00B41B04" w:rsidRDefault="00AC400F" w:rsidP="00AC400F">
      <w:pPr>
        <w:pStyle w:val="Default"/>
        <w:tabs>
          <w:tab w:val="left" w:pos="709"/>
        </w:tabs>
        <w:ind w:firstLine="567"/>
        <w:jc w:val="both"/>
      </w:pPr>
      <w:r w:rsidRPr="00B41B04">
        <w:t>Часть 1 содержит задания с выбором ответа. С их помощью проверяется знание  фактов, понятий и терминов, причин и следствий событий.</w:t>
      </w:r>
    </w:p>
    <w:p w:rsidR="00AC400F" w:rsidRPr="00B41B04" w:rsidRDefault="00AC400F" w:rsidP="00AC400F">
      <w:pPr>
        <w:pStyle w:val="Default"/>
        <w:tabs>
          <w:tab w:val="left" w:pos="709"/>
          <w:tab w:val="left" w:pos="851"/>
        </w:tabs>
        <w:ind w:firstLine="567"/>
        <w:jc w:val="both"/>
      </w:pPr>
      <w:r w:rsidRPr="00B41B04">
        <w:t>Часть заданий первой части (№№ 13 – 14) состоит из более сложных заданий с открытым ответом (слово, дата, сочетание цифр). Эти задания в дополнение к вышеуказанным элементам подготовки обучающихся позволяют проверить умение классифицировать и систематизировать факты.</w:t>
      </w:r>
    </w:p>
    <w:p w:rsidR="00AC400F" w:rsidRPr="00B41B04" w:rsidRDefault="00AC400F" w:rsidP="00AC400F">
      <w:pPr>
        <w:pStyle w:val="Default"/>
        <w:tabs>
          <w:tab w:val="left" w:pos="709"/>
          <w:tab w:val="left" w:pos="851"/>
        </w:tabs>
        <w:ind w:firstLine="567"/>
        <w:jc w:val="both"/>
      </w:pPr>
      <w:r w:rsidRPr="00B41B04">
        <w:t xml:space="preserve">Задания №№ 15 – 20 содержат задания базового уровня и повышенной сложности с открытым развернутым ответом и  предполагают разные виды деятельности. </w:t>
      </w:r>
    </w:p>
    <w:p w:rsidR="00AC400F" w:rsidRPr="00B41B04" w:rsidRDefault="00AC400F" w:rsidP="00AC400F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1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выполнение итоговой </w:t>
      </w:r>
      <w:r w:rsidR="00B41B04" w:rsidRPr="00B41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проверочной </w:t>
      </w:r>
      <w:r w:rsidRPr="00B41B0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по обществознанию в 6 классе отводится 40 минут</w:t>
      </w:r>
    </w:p>
    <w:p w:rsidR="00AC400F" w:rsidRPr="00B41B04" w:rsidRDefault="00AC400F" w:rsidP="00AC400F">
      <w:pPr>
        <w:spacing w:after="0" w:line="0" w:lineRule="atLeast"/>
        <w:ind w:righ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400F" w:rsidRPr="00B41B04" w:rsidRDefault="00AC400F" w:rsidP="00AC400F">
      <w:pPr>
        <w:spacing w:after="0" w:line="0" w:lineRule="atLeast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B41B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Критерии оценивания.</w:t>
      </w:r>
    </w:p>
    <w:p w:rsidR="00AC400F" w:rsidRPr="00B41B04" w:rsidRDefault="00AC400F" w:rsidP="00AC400F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1B04">
        <w:rPr>
          <w:rFonts w:ascii="Times New Roman" w:hAnsi="Times New Roman" w:cs="Times New Roman"/>
          <w:sz w:val="24"/>
          <w:szCs w:val="24"/>
        </w:rPr>
        <w:t>За верное выполнение заданий 1–14, 15  выставляется 1 балл. Задание  1-15 с выбором ответа, 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 Задание 16-17 с кратким ответом,  считается выполненным верно, если верно указана информация.  За полный правильный ответ на задание 16-20 ставится 2 балла. Если допущена одна ошибка, то ответ оценивается в 1 балл. Если допущены две и более ошибок или ответ отсутствует, то ставится 0 баллов.</w:t>
      </w:r>
    </w:p>
    <w:p w:rsidR="00AC400F" w:rsidRPr="007A17CA" w:rsidRDefault="00AC400F" w:rsidP="00AC400F">
      <w:pPr>
        <w:spacing w:after="0" w:line="0" w:lineRule="atLeast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1338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Вариант 1.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Часть 1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</w:t>
      </w:r>
      <w:r w:rsidRPr="00B13381">
        <w:rPr>
          <w:rFonts w:ascii="Times New Roman" w:eastAsia="Times New Roman" w:hAnsi="Times New Roman" w:cs="Times New Roman"/>
          <w:color w:val="000000"/>
        </w:rPr>
        <w:t>. Совокупность качеств человека, которые он приобретает в процессе жизни в обществе, деятельности и общении с другими людьми: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индивид 3) личность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индивидуальность 4) инстинкт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2. </w:t>
      </w:r>
      <w:r w:rsidRPr="00B13381">
        <w:rPr>
          <w:rFonts w:ascii="Times New Roman" w:eastAsia="Times New Roman" w:hAnsi="Times New Roman" w:cs="Times New Roman"/>
          <w:color w:val="000000"/>
        </w:rPr>
        <w:t>Верны ли следующие суждения о самопознании?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А.</w:t>
      </w:r>
      <w:r w:rsidRPr="00B13381">
        <w:rPr>
          <w:rFonts w:ascii="Times New Roman" w:eastAsia="Times New Roman" w:hAnsi="Times New Roman" w:cs="Times New Roman"/>
          <w:color w:val="000000"/>
        </w:rPr>
        <w:t> Потребность понять и узнать самого себя способствует развитию самопознания.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Б.</w:t>
      </w:r>
      <w:r w:rsidRPr="00B13381">
        <w:rPr>
          <w:rFonts w:ascii="Times New Roman" w:eastAsia="Times New Roman" w:hAnsi="Times New Roman" w:cs="Times New Roman"/>
          <w:color w:val="000000"/>
        </w:rPr>
        <w:t> Ложная или заниженная самооценка сдерживает развитие способностей.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верно только Б 4) оба суждения неверны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3. </w:t>
      </w:r>
      <w:r w:rsidRPr="00B13381">
        <w:rPr>
          <w:rFonts w:ascii="Times New Roman" w:eastAsia="Times New Roman" w:hAnsi="Times New Roman" w:cs="Times New Roman"/>
          <w:color w:val="000000"/>
        </w:rPr>
        <w:t>К видам деятельности человека относится: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сон    2) учеба    3) прием пищи 4) отдых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4. </w:t>
      </w:r>
      <w:r w:rsidRPr="00B13381">
        <w:rPr>
          <w:rFonts w:ascii="Times New Roman" w:eastAsia="Times New Roman" w:hAnsi="Times New Roman" w:cs="Times New Roman"/>
          <w:color w:val="000000"/>
        </w:rPr>
        <w:t>Общение с друзьями является для человека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биологической потребностью 3) интеллектуальной потребностью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духовной потребностью 4) социальной потребностью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5. </w:t>
      </w:r>
      <w:r w:rsidRPr="00B13381">
        <w:rPr>
          <w:rFonts w:ascii="Times New Roman" w:eastAsia="Times New Roman" w:hAnsi="Times New Roman" w:cs="Times New Roman"/>
          <w:color w:val="000000"/>
        </w:rPr>
        <w:t>Верны ли суждения о труде?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А. Труд позволяет человеку ощущать радость от применения своих способностей.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Б. Выбор профессии зависит от интересов и склонностей человека.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верно только Б 4) оба суждения неверны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6. </w:t>
      </w:r>
      <w:r w:rsidRPr="00B13381">
        <w:rPr>
          <w:rFonts w:ascii="Times New Roman" w:eastAsia="Times New Roman" w:hAnsi="Times New Roman" w:cs="Times New Roman"/>
          <w:color w:val="000000"/>
        </w:rPr>
        <w:t>Для деловых межличностных отношений характерно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обязательное соблюдение формальностей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дружеское расположение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lastRenderedPageBreak/>
        <w:t>3) незнакомство с собеседниками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4)Разнообразие форм и видов общения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7. </w:t>
      </w:r>
      <w:r w:rsidRPr="00B13381">
        <w:rPr>
          <w:rFonts w:ascii="Times New Roman" w:eastAsia="Times New Roman" w:hAnsi="Times New Roman" w:cs="Times New Roman"/>
          <w:color w:val="000000"/>
        </w:rPr>
        <w:t>Для лидера социальной группы характерны такие качества, как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скромность и незаметность 3) высокомерие и гордость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стеснительность 4) собранность и организованность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8.</w:t>
      </w:r>
      <w:r w:rsidRPr="00B13381">
        <w:rPr>
          <w:rFonts w:ascii="Times New Roman" w:eastAsia="Times New Roman" w:hAnsi="Times New Roman" w:cs="Times New Roman"/>
          <w:color w:val="000000"/>
        </w:rPr>
        <w:t> К средствам общения можно отнести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сознание 3) мышление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речь 4) мировоззрение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9.</w:t>
      </w:r>
      <w:r w:rsidRPr="00B13381">
        <w:rPr>
          <w:rFonts w:ascii="Times New Roman" w:eastAsia="Times New Roman" w:hAnsi="Times New Roman" w:cs="Times New Roman"/>
          <w:color w:val="000000"/>
        </w:rPr>
        <w:t> Такой способ решения конфликтов, как сотрудничество, связан с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поиском решения, которое примирило бы обе стороны конфликта без ущерба для каждой стороны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поиском уступок с каждой стороны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3) односторонними уступками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4) отказом от поиска обоюдовыгодного решения конфликта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10. </w:t>
      </w:r>
      <w:r w:rsidRPr="00B13381">
        <w:rPr>
          <w:rFonts w:ascii="Times New Roman" w:eastAsia="Times New Roman" w:hAnsi="Times New Roman" w:cs="Times New Roman"/>
          <w:color w:val="000000"/>
        </w:rPr>
        <w:t>Золотое правило морали гласит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ко всем людям относись как к самому себе 3) живи для себя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дели людей на друзей и врагов 4) выучи все правила поведения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11. </w:t>
      </w:r>
      <w:r w:rsidRPr="00B13381">
        <w:rPr>
          <w:rFonts w:ascii="Times New Roman" w:eastAsia="Times New Roman" w:hAnsi="Times New Roman" w:cs="Times New Roman"/>
          <w:color w:val="000000"/>
        </w:rPr>
        <w:t>Верны ли суждения о чувстве страха?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А.</w:t>
      </w:r>
      <w:r w:rsidRPr="00B13381">
        <w:rPr>
          <w:rFonts w:ascii="Times New Roman" w:eastAsia="Times New Roman" w:hAnsi="Times New Roman" w:cs="Times New Roman"/>
          <w:color w:val="000000"/>
        </w:rPr>
        <w:t> Чтобы научиться преодолевать страх, важно понимать его причину.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Б</w:t>
      </w: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B13381">
        <w:rPr>
          <w:rFonts w:ascii="Times New Roman" w:eastAsia="Times New Roman" w:hAnsi="Times New Roman" w:cs="Times New Roman"/>
          <w:color w:val="000000"/>
        </w:rPr>
        <w:t> Чувство страха знакомо как человеку, так и животному.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верно только Б 4) оба суждения неверны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color w:val="000000"/>
        </w:rPr>
        <w:t xml:space="preserve"> 12</w:t>
      </w:r>
      <w:r w:rsidRPr="00B13381">
        <w:rPr>
          <w:rFonts w:ascii="Times New Roman" w:eastAsia="Times New Roman" w:hAnsi="Times New Roman" w:cs="Times New Roman"/>
          <w:color w:val="000000"/>
        </w:rPr>
        <w:t>. Люди, близкие по возрасту:  1) друзья    2) родственники      3) однофамильцы     4) сверстники</w:t>
      </w:r>
    </w:p>
    <w:p w:rsidR="00B13381" w:rsidRPr="00B13381" w:rsidRDefault="00B13381" w:rsidP="00B133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color w:val="000000"/>
        </w:rPr>
        <w:t>13</w:t>
      </w:r>
      <w:r w:rsidRPr="00B13381">
        <w:rPr>
          <w:rFonts w:ascii="Times New Roman" w:eastAsia="Times New Roman" w:hAnsi="Times New Roman" w:cs="Times New Roman"/>
          <w:color w:val="000000"/>
        </w:rPr>
        <w:t>. К социальным потребностям относятся:</w:t>
      </w:r>
    </w:p>
    <w:p w:rsidR="00B13381" w:rsidRPr="00B13381" w:rsidRDefault="00B13381" w:rsidP="00B133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   1) потребность в еде  2) потребность в получении знаний и умений</w:t>
      </w:r>
    </w:p>
    <w:p w:rsidR="00B13381" w:rsidRPr="00B13381" w:rsidRDefault="00B13381" w:rsidP="00B13381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   3) потребность в тепле   4) потребность в труде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color w:val="000000"/>
        </w:rPr>
        <w:t xml:space="preserve">           14</w:t>
      </w:r>
      <w:r w:rsidRPr="00B13381">
        <w:rPr>
          <w:rFonts w:ascii="Times New Roman" w:eastAsia="Times New Roman" w:hAnsi="Times New Roman" w:cs="Times New Roman"/>
          <w:color w:val="000000"/>
        </w:rPr>
        <w:t>. Что является главным предназначением семьи как части общества?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 1) физическое развитие человека 3) появление новых поколений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 2) организация совместного труда 4) получение образования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 xml:space="preserve">            15. </w:t>
      </w:r>
      <w:r w:rsidRPr="00B13381">
        <w:rPr>
          <w:rFonts w:ascii="Times New Roman" w:eastAsia="Times New Roman" w:hAnsi="Times New Roman" w:cs="Times New Roman"/>
          <w:color w:val="000000"/>
        </w:rPr>
        <w:t> Все термины, приведенные ниже, за исключением двух, связаны с понятием «работа».                   Укажите термины, не связанные с этим понятием.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кропотливость 2) творческий подход 3) лень 4) усердие 5) уныние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3381">
        <w:rPr>
          <w:rFonts w:ascii="Times New Roman" w:eastAsia="Times New Roman" w:hAnsi="Times New Roman" w:cs="Times New Roman"/>
          <w:b/>
          <w:color w:val="000000"/>
        </w:rPr>
        <w:t>Часть 2</w:t>
      </w: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16. </w:t>
      </w:r>
      <w:r w:rsidRPr="00B13381">
        <w:rPr>
          <w:rFonts w:ascii="Times New Roman" w:eastAsia="Times New Roman" w:hAnsi="Times New Roman" w:cs="Times New Roman"/>
          <w:color w:val="000000"/>
        </w:rPr>
        <w:t>Установите соответствие между описанием потребностей и их видами.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ОПИСАНИЕ ПОТРЕБНОСТЕЙ ВИДЫ ПОТРЕБНОСТЕЙ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А) стремление к общению с                   1) социальные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Друзьями                                                  2) духовные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Б) любовь к чтению                                 3) биологические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В) желание носить теплую одежду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Г) желание сделать карьеру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Д) потребность во вкусной пище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color w:val="000000"/>
        </w:rPr>
        <w:t>17</w:t>
      </w:r>
      <w:r w:rsidRPr="00B13381">
        <w:rPr>
          <w:rFonts w:ascii="Times New Roman" w:eastAsia="Times New Roman" w:hAnsi="Times New Roman" w:cs="Times New Roman"/>
          <w:color w:val="000000"/>
        </w:rPr>
        <w:t>.Установите соответствие между описанием деятельности  и их видами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А). Вид деятельности, направленный на                                    1)игра</w:t>
      </w:r>
    </w:p>
    <w:p w:rsidR="00B13381" w:rsidRPr="00B13381" w:rsidRDefault="00B13381" w:rsidP="00B13381">
      <w:pPr>
        <w:tabs>
          <w:tab w:val="left" w:pos="6444"/>
        </w:tabs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достижение практически полезного результата                          2) труд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Б). Особый вид деятельности, целью                                           3)общение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которого является развлечение, отдых                                        4) учеба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В). Вид деятельности, при котором                                             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происходит обмен информацией,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lastRenderedPageBreak/>
        <w:t xml:space="preserve">          идеями, оценками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Г)</w:t>
      </w:r>
      <w:proofErr w:type="gramStart"/>
      <w:r w:rsidRPr="00B13381">
        <w:rPr>
          <w:rFonts w:ascii="Times New Roman" w:eastAsia="Times New Roman" w:hAnsi="Times New Roman" w:cs="Times New Roman"/>
          <w:color w:val="000000"/>
        </w:rPr>
        <w:t>.В</w:t>
      </w:r>
      <w:proofErr w:type="gramEnd"/>
      <w:r w:rsidRPr="00B13381">
        <w:rPr>
          <w:rFonts w:ascii="Times New Roman" w:eastAsia="Times New Roman" w:hAnsi="Times New Roman" w:cs="Times New Roman"/>
          <w:color w:val="000000"/>
        </w:rPr>
        <w:t>ид деятельности, целью которого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является приобретение человеком знаний и умений</w:t>
      </w: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18.</w:t>
      </w:r>
      <w:r w:rsidRPr="00B13381">
        <w:rPr>
          <w:rFonts w:ascii="Times New Roman" w:eastAsia="Times New Roman" w:hAnsi="Times New Roman" w:cs="Times New Roman"/>
          <w:color w:val="000000"/>
        </w:rPr>
        <w:t> Дополните схему.</w:t>
      </w:r>
    </w:p>
    <w:tbl>
      <w:tblPr>
        <w:tblW w:w="5670" w:type="dxa"/>
        <w:tblInd w:w="197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0"/>
      </w:tblGrid>
      <w:tr w:rsidR="00B13381" w:rsidRPr="00B13381" w:rsidTr="001517C3"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Межличностные отношения</w:t>
            </w:r>
          </w:p>
        </w:tc>
      </w:tr>
    </w:tbl>
    <w:p w:rsidR="00B13381" w:rsidRPr="00B13381" w:rsidRDefault="00746F10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26" type="#_x0000_t32" style="position:absolute;left:0;text-align:left;margin-left:219.45pt;margin-top:1.4pt;width:79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wIZQIAAH0EAAAOAAAAZHJzL2Uyb0RvYy54bWysVEtu2zAQ3RfoHQjuHUmu7dhC5KCQ7G7S&#10;NkDSA9AkZRGlSIFkLBtFgTQXyBF6hW666Ac5g3yjDulPm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</w:rPr>
        <w:pict>
          <v:shape id="Прямая со стрелкой 10" o:spid="_x0000_s1029" type="#_x0000_t32" style="position:absolute;left:0;text-align:left;margin-left:163.95pt;margin-top:1.4pt;width:50.25pt;height:1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">
            <v:stroke endarrow="block"/>
          </v:shape>
        </w:pic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B13381" w:rsidRPr="00B13381" w:rsidTr="001517C3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Личные</w:t>
            </w:r>
          </w:p>
        </w:tc>
      </w:tr>
    </w:tbl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Ответ:___________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19</w:t>
      </w:r>
      <w:r w:rsidRPr="00B13381">
        <w:rPr>
          <w:rFonts w:ascii="Times New Roman" w:eastAsia="Times New Roman" w:hAnsi="Times New Roman" w:cs="Times New Roman"/>
          <w:color w:val="000000"/>
        </w:rPr>
        <w:t>. Найдите в приведенном списке примеры проявления человеком смелости</w:t>
      </w: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1. Школьник отказался от сигареты, предложенной старшим.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2. Подросток грубо ответил на замечания мамы.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3. Ученик помог младшему пройти мимо большой собаки.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4.Солдат поднялся в атаку.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5. Ученик обманул родителей, чтобы избежать наказания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 xml:space="preserve">20. </w:t>
      </w:r>
      <w:r w:rsidRPr="00B13381">
        <w:rPr>
          <w:rFonts w:ascii="Times New Roman" w:eastAsia="Times New Roman" w:hAnsi="Times New Roman" w:cs="Times New Roman"/>
          <w:color w:val="000000"/>
        </w:rPr>
        <w:t xml:space="preserve">Что такое деятельность? Приведите 2 примера видов деятельности </w:t>
      </w:r>
    </w:p>
    <w:p w:rsidR="00E10ACF" w:rsidRDefault="00E10ACF" w:rsidP="00B133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Вариант 2.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Часть 1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1.</w:t>
      </w:r>
      <w:r w:rsidRPr="00B13381">
        <w:rPr>
          <w:rFonts w:ascii="Times New Roman" w:eastAsia="Times New Roman" w:hAnsi="Times New Roman" w:cs="Times New Roman"/>
          <w:color w:val="000000"/>
        </w:rPr>
        <w:t> Вершиной человеческих качеств психологи называют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деятельность 3) общение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индивидуальность 4) личность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2.</w:t>
      </w:r>
      <w:r w:rsidRPr="00B13381">
        <w:rPr>
          <w:rFonts w:ascii="Times New Roman" w:eastAsia="Times New Roman" w:hAnsi="Times New Roman" w:cs="Times New Roman"/>
          <w:color w:val="000000"/>
        </w:rPr>
        <w:t> Верны ли суждения о познании мира?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А.</w:t>
      </w:r>
      <w:r w:rsidRPr="00B13381">
        <w:rPr>
          <w:rFonts w:ascii="Times New Roman" w:eastAsia="Times New Roman" w:hAnsi="Times New Roman" w:cs="Times New Roman"/>
          <w:color w:val="000000"/>
        </w:rPr>
        <w:t> Познать окружающий мир можно, не осуществляя деятельности.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Б</w:t>
      </w: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Pr="00B13381">
        <w:rPr>
          <w:rFonts w:ascii="Times New Roman" w:eastAsia="Times New Roman" w:hAnsi="Times New Roman" w:cs="Times New Roman"/>
          <w:color w:val="000000"/>
        </w:rPr>
        <w:t> Получить знания об окружающем мире можно только с помощью телевизионных передач.</w:t>
      </w:r>
    </w:p>
    <w:p w:rsidR="00B13381" w:rsidRPr="00B13381" w:rsidRDefault="00B13381" w:rsidP="00B1338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2) верно только Б 4) оба суждения неверны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А3. </w:t>
      </w:r>
      <w:r w:rsidRPr="00B13381">
        <w:rPr>
          <w:rFonts w:ascii="Times New Roman" w:eastAsia="Times New Roman" w:hAnsi="Times New Roman" w:cs="Times New Roman"/>
          <w:color w:val="000000"/>
        </w:rPr>
        <w:t>Что отличает деятельность человека от поведения животных?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осознанность действий 3) подчинение инстинктам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достижение результата 4) забота о потомстве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4.</w:t>
      </w:r>
      <w:r w:rsidRPr="00B13381">
        <w:rPr>
          <w:rFonts w:ascii="Times New Roman" w:eastAsia="Times New Roman" w:hAnsi="Times New Roman" w:cs="Times New Roman"/>
          <w:color w:val="000000"/>
        </w:rPr>
        <w:t> К биологическим потребностям человека относится потребность в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труде 3) отдыхе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общении 4) познании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5.</w:t>
      </w:r>
      <w:r w:rsidRPr="00B13381">
        <w:rPr>
          <w:rFonts w:ascii="Times New Roman" w:eastAsia="Times New Roman" w:hAnsi="Times New Roman" w:cs="Times New Roman"/>
          <w:color w:val="000000"/>
        </w:rPr>
        <w:t> Верны ли следующие суждения о жизненном успехе?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А.</w:t>
      </w:r>
      <w:r w:rsidRPr="00B13381">
        <w:rPr>
          <w:rFonts w:ascii="Times New Roman" w:eastAsia="Times New Roman" w:hAnsi="Times New Roman" w:cs="Times New Roman"/>
          <w:color w:val="000000"/>
        </w:rPr>
        <w:t> Жизненный успех зависит от здоровья, способностей и умений человека.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Б.</w:t>
      </w:r>
      <w:r w:rsidRPr="00B13381">
        <w:rPr>
          <w:rFonts w:ascii="Times New Roman" w:eastAsia="Times New Roman" w:hAnsi="Times New Roman" w:cs="Times New Roman"/>
          <w:color w:val="000000"/>
        </w:rPr>
        <w:t> Каждый человек по-своему представляет путь к жизненному успеху.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верно только Б 4) оба суждения неверны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6.</w:t>
      </w:r>
      <w:r w:rsidRPr="00B13381">
        <w:rPr>
          <w:rFonts w:ascii="Times New Roman" w:eastAsia="Times New Roman" w:hAnsi="Times New Roman" w:cs="Times New Roman"/>
          <w:color w:val="000000"/>
        </w:rPr>
        <w:t> Межличностные отношения – это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особые связи человека с окружающими людьми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контакты человека с домашними любимцами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3) работа со справочной системой Яндекс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4) монолог артиста, произнесенный на сцене.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7.</w:t>
      </w:r>
      <w:r w:rsidRPr="00B13381">
        <w:rPr>
          <w:rFonts w:ascii="Times New Roman" w:eastAsia="Times New Roman" w:hAnsi="Times New Roman" w:cs="Times New Roman"/>
          <w:color w:val="000000"/>
        </w:rPr>
        <w:t> Совокупность правил поведения, принятых в данной социальной группе</w:t>
      </w:r>
      <w:proofErr w:type="gramStart"/>
      <w:r w:rsidRPr="00B13381">
        <w:rPr>
          <w:rFonts w:ascii="Times New Roman" w:eastAsia="Times New Roman" w:hAnsi="Times New Roman" w:cs="Times New Roman"/>
          <w:color w:val="000000"/>
        </w:rPr>
        <w:t>,-</w:t>
      </w:r>
      <w:proofErr w:type="gramEnd"/>
      <w:r w:rsidRPr="00B13381">
        <w:rPr>
          <w:rFonts w:ascii="Times New Roman" w:eastAsia="Times New Roman" w:hAnsi="Times New Roman" w:cs="Times New Roman"/>
          <w:color w:val="000000"/>
        </w:rPr>
        <w:t>это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законы государства 3) нормы религии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групповые нормы 4) общечеловеческие ценности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8.</w:t>
      </w:r>
      <w:r w:rsidRPr="00B13381">
        <w:rPr>
          <w:rFonts w:ascii="Times New Roman" w:eastAsia="Times New Roman" w:hAnsi="Times New Roman" w:cs="Times New Roman"/>
          <w:color w:val="000000"/>
        </w:rPr>
        <w:t> Столкновение нескольких участников общения, каждый из которых отстаивает свою позицию,- это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общение 3) диалог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коммуникация 4) конфликт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9. </w:t>
      </w:r>
      <w:r w:rsidRPr="00B13381">
        <w:rPr>
          <w:rFonts w:ascii="Times New Roman" w:eastAsia="Times New Roman" w:hAnsi="Times New Roman" w:cs="Times New Roman"/>
          <w:color w:val="000000"/>
        </w:rPr>
        <w:t>Найдите в предлагаемом списке понятие, которое не относится к средствам разрешения конфликта, и запишите его номер.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сотрудничество 2) агрессия 3) компромисс 4) приспособление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10. </w:t>
      </w:r>
      <w:r w:rsidRPr="00B13381">
        <w:rPr>
          <w:rFonts w:ascii="Times New Roman" w:eastAsia="Times New Roman" w:hAnsi="Times New Roman" w:cs="Times New Roman"/>
          <w:color w:val="000000"/>
        </w:rPr>
        <w:t>На чем должно быть основано правило жизни, которым нужно руководствоваться человеку?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на жалости 3) на взаимности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на упрямстве 4) на силе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11.</w:t>
      </w:r>
      <w:r w:rsidRPr="00B13381">
        <w:rPr>
          <w:rFonts w:ascii="Times New Roman" w:eastAsia="Times New Roman" w:hAnsi="Times New Roman" w:cs="Times New Roman"/>
          <w:color w:val="000000"/>
        </w:rPr>
        <w:t> Верны ли следующие суждения о смелости?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А.</w:t>
      </w:r>
      <w:r w:rsidRPr="00B13381">
        <w:rPr>
          <w:rFonts w:ascii="Times New Roman" w:eastAsia="Times New Roman" w:hAnsi="Times New Roman" w:cs="Times New Roman"/>
          <w:color w:val="000000"/>
        </w:rPr>
        <w:t> Смелость противостоит трусости.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Cs/>
          <w:color w:val="000000"/>
        </w:rPr>
        <w:t>Б.</w:t>
      </w:r>
      <w:r w:rsidRPr="00B13381">
        <w:rPr>
          <w:rFonts w:ascii="Times New Roman" w:eastAsia="Times New Roman" w:hAnsi="Times New Roman" w:cs="Times New Roman"/>
          <w:color w:val="000000"/>
        </w:rPr>
        <w:t> Смелыми не рождаются, а становятся.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1) верно только А 3) верны оба суждения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2) верно только Б 4) оба суждения неверны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12. Понимание человеком того, что он делает, как живет, о чем мечтает: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1)Эмоции 2) инстинкт 3)деятельность 4) сознание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13. Неповторимость и своеобразие каждого человека определяется понятием: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   1) талант 2) личность 3) индивидуальность 4) нравственность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14. К биологическим  потребностям относятся: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1) потребность в еде    2) потребность в получении знаний и умений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           3) потребность в общении     4) потребность в труде</w:t>
      </w: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 xml:space="preserve">           15.</w:t>
      </w:r>
      <w:r w:rsidRPr="00B13381">
        <w:rPr>
          <w:rFonts w:ascii="Times New Roman" w:eastAsia="Times New Roman" w:hAnsi="Times New Roman" w:cs="Times New Roman"/>
          <w:color w:val="000000"/>
        </w:rPr>
        <w:t> Найдите в приведенном списке понятия, связанные с совестью человека.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1. Нравственность 3. Приспособление 5. Внутренний контроль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2. Мораль 4. Угодничество</w:t>
      </w:r>
    </w:p>
    <w:p w:rsidR="00B13381" w:rsidRPr="00B13381" w:rsidRDefault="00B13381" w:rsidP="00B13381">
      <w:pPr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Часть 2</w:t>
      </w:r>
    </w:p>
    <w:p w:rsidR="00B13381" w:rsidRPr="00B13381" w:rsidRDefault="00B13381" w:rsidP="00B133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16.</w:t>
      </w:r>
      <w:r w:rsidRPr="00B13381">
        <w:rPr>
          <w:rFonts w:ascii="Times New Roman" w:eastAsia="Times New Roman" w:hAnsi="Times New Roman" w:cs="Times New Roman"/>
          <w:color w:val="000000"/>
        </w:rPr>
        <w:t> Установите соответствие между терминами и их определениями. К каждой позиции</w:t>
      </w:r>
      <w:proofErr w:type="gramStart"/>
      <w:r w:rsidRPr="00B13381"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 w:rsidRPr="00B13381">
        <w:rPr>
          <w:rFonts w:ascii="Times New Roman" w:eastAsia="Times New Roman" w:hAnsi="Times New Roman" w:cs="Times New Roman"/>
          <w:color w:val="000000"/>
        </w:rPr>
        <w:t xml:space="preserve"> данной в первом столбце, подберите соответствующую позицию из второго столбца.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50"/>
        <w:gridCol w:w="7020"/>
      </w:tblGrid>
      <w:tr w:rsidR="00B13381" w:rsidRPr="00B13381" w:rsidTr="001517C3">
        <w:tc>
          <w:tcPr>
            <w:tcW w:w="24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А. Цель</w:t>
            </w:r>
          </w:p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Б. Действие</w:t>
            </w:r>
          </w:p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В. Результат</w:t>
            </w:r>
          </w:p>
        </w:tc>
        <w:tc>
          <w:tcPr>
            <w:tcW w:w="66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1. Процесс осуществления деятельности</w:t>
            </w:r>
          </w:p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2. То, к чему стремятся.</w:t>
            </w:r>
          </w:p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3. Конечный итог, следствие, завершающее собой какие –</w:t>
            </w:r>
            <w:proofErr w:type="spellStart"/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нибудь</w:t>
            </w:r>
            <w:proofErr w:type="spellEnd"/>
            <w:r w:rsidRPr="00B13381">
              <w:rPr>
                <w:rFonts w:ascii="Times New Roman" w:eastAsia="Times New Roman" w:hAnsi="Times New Roman" w:cs="Times New Roman"/>
                <w:color w:val="000000"/>
              </w:rPr>
              <w:t xml:space="preserve"> явления, развитие чего- </w:t>
            </w:r>
            <w:proofErr w:type="spellStart"/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нибудь</w:t>
            </w:r>
            <w:proofErr w:type="spellEnd"/>
          </w:p>
        </w:tc>
      </w:tr>
    </w:tbl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84"/>
        <w:gridCol w:w="3201"/>
        <w:gridCol w:w="3185"/>
      </w:tblGrid>
      <w:tr w:rsidR="00B13381" w:rsidRPr="00B13381" w:rsidTr="001517C3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Б</w:t>
            </w: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B13381" w:rsidRPr="00B13381" w:rsidTr="001517C3"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9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17.  </w:t>
      </w:r>
      <w:r w:rsidRPr="00B13381">
        <w:rPr>
          <w:rFonts w:ascii="Times New Roman" w:eastAsia="Times New Roman" w:hAnsi="Times New Roman" w:cs="Times New Roman"/>
          <w:color w:val="000000"/>
        </w:rPr>
        <w:t>Установите соответствие между примерами социальных групп и их видами.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ПРИМЕРЫ ГРУПП ВИДЫ ГРУПП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А) семья                          1) формальная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Б) учебный класс            2) неформальная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В) парламент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Г) группа друзей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Д) политическая партия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 xml:space="preserve">18. </w:t>
      </w:r>
    </w:p>
    <w:tbl>
      <w:tblPr>
        <w:tblW w:w="5670" w:type="dxa"/>
        <w:tblInd w:w="197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0"/>
      </w:tblGrid>
      <w:tr w:rsidR="00B13381" w:rsidRPr="00B13381" w:rsidTr="001517C3">
        <w:tc>
          <w:tcPr>
            <w:tcW w:w="56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Межличностные отношения</w:t>
            </w:r>
          </w:p>
        </w:tc>
      </w:tr>
    </w:tbl>
    <w:p w:rsidR="00B13381" w:rsidRPr="00B13381" w:rsidRDefault="00746F10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pict>
          <v:shape id="Прямая со стрелкой 9" o:spid="_x0000_s1028" type="#_x0000_t32" style="position:absolute;left:0;text-align:left;margin-left:219.45pt;margin-top:1.4pt;width:79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</w:rPr>
        <w:pict>
          <v:shape id="Прямая со стрелкой 8" o:spid="_x0000_s1027" type="#_x0000_t32" style="position:absolute;left:0;text-align:left;margin-left:163.95pt;margin-top:1.4pt;width:50.25pt;height:1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">
            <v:stroke endarrow="block"/>
          </v:shape>
        </w:pic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B13381" w:rsidRPr="00B13381" w:rsidTr="001517C3"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color w:val="000000"/>
              </w:rPr>
              <w:t>Деловые</w:t>
            </w:r>
          </w:p>
        </w:tc>
        <w:tc>
          <w:tcPr>
            <w:tcW w:w="4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3381" w:rsidRPr="00B13381" w:rsidRDefault="00B13381" w:rsidP="00B133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338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…</w:t>
            </w:r>
          </w:p>
        </w:tc>
      </w:tr>
    </w:tbl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Ответ:___________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19</w:t>
      </w:r>
      <w:r w:rsidRPr="00B13381">
        <w:rPr>
          <w:rFonts w:ascii="Times New Roman" w:eastAsia="Times New Roman" w:hAnsi="Times New Roman" w:cs="Times New Roman"/>
          <w:color w:val="000000"/>
        </w:rPr>
        <w:t>. Найдите в приведенном списке примеры проявления человеком смелости</w:t>
      </w:r>
      <w:r w:rsidRPr="00B13381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1. Школьник отказался от сигареты, предложенной старшим.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2. Подросток грубо ответил на замечания мамы.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3. Ученик помог младшему пройти мимо большой собаки.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lastRenderedPageBreak/>
        <w:t>4.Солдат поднялся в атаку.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color w:val="000000"/>
        </w:rPr>
        <w:t>5. Ученик обманул родителей, чтобы избежать наказания</w:t>
      </w: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13381" w:rsidRPr="00B13381" w:rsidRDefault="00B13381" w:rsidP="00B1338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</w:rPr>
      </w:pPr>
      <w:r w:rsidRPr="00B13381">
        <w:rPr>
          <w:rFonts w:ascii="Times New Roman" w:eastAsia="Times New Roman" w:hAnsi="Times New Roman" w:cs="Times New Roman"/>
          <w:b/>
          <w:bCs/>
          <w:color w:val="000000"/>
        </w:rPr>
        <w:t xml:space="preserve">20. </w:t>
      </w:r>
      <w:r w:rsidRPr="00B13381">
        <w:rPr>
          <w:rFonts w:ascii="Times New Roman" w:eastAsia="Times New Roman" w:hAnsi="Times New Roman" w:cs="Times New Roman"/>
          <w:color w:val="000000"/>
        </w:rPr>
        <w:t>Что такое потребность? Назовите 2 потребности  человека</w:t>
      </w:r>
    </w:p>
    <w:p w:rsidR="00B13381" w:rsidRPr="00B13381" w:rsidRDefault="00B13381" w:rsidP="00B13381">
      <w:pPr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1517C3" w:rsidRPr="001517C3" w:rsidRDefault="001517C3" w:rsidP="001517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1517C3" w:rsidRPr="001517C3" w:rsidRDefault="001517C3" w:rsidP="001517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517C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Ключи и критерии оценивания к заданиям</w:t>
      </w:r>
    </w:p>
    <w:p w:rsidR="001517C3" w:rsidRDefault="001517C3" w:rsidP="001517C3">
      <w:pPr>
        <w:spacing w:after="0" w:line="0" w:lineRule="atLeast"/>
        <w:ind w:firstLine="708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1517C3">
        <w:rPr>
          <w:rFonts w:ascii="Times New Roman" w:eastAsia="Times New Roman" w:hAnsi="Times New Roman" w:cs="Times New Roman"/>
          <w:sz w:val="20"/>
          <w:szCs w:val="20"/>
        </w:rPr>
        <w:t>Шкала перевода набранных баллов в отметку:</w:t>
      </w:r>
    </w:p>
    <w:p w:rsidR="00954C3E" w:rsidRPr="001517C3" w:rsidRDefault="00954C3E" w:rsidP="001517C3">
      <w:pPr>
        <w:spacing w:after="0" w:line="0" w:lineRule="atLeast"/>
        <w:ind w:firstLine="708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1517C3" w:rsidRPr="001517C3" w:rsidRDefault="001517C3" w:rsidP="00954C3E">
      <w:pPr>
        <w:spacing w:after="0" w:line="0" w:lineRule="atLeast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1517C3">
        <w:rPr>
          <w:rFonts w:ascii="Times New Roman" w:eastAsia="Times New Roman" w:hAnsi="Times New Roman" w:cs="Times New Roman"/>
          <w:sz w:val="20"/>
          <w:szCs w:val="20"/>
        </w:rPr>
        <w:t>0-12  балла –     «2»;</w:t>
      </w:r>
      <w:r w:rsidR="00954C3E">
        <w:rPr>
          <w:rFonts w:ascii="Times New Roman" w:eastAsia="Times New Roman" w:hAnsi="Times New Roman" w:cs="Times New Roman"/>
          <w:sz w:val="20"/>
          <w:szCs w:val="20"/>
        </w:rPr>
        <w:t xml:space="preserve"> 12 - 16  баллов –  «3»; </w:t>
      </w:r>
      <w:r w:rsidRPr="001517C3">
        <w:rPr>
          <w:rFonts w:ascii="Times New Roman" w:eastAsia="Times New Roman" w:hAnsi="Times New Roman" w:cs="Times New Roman"/>
          <w:sz w:val="20"/>
          <w:szCs w:val="20"/>
        </w:rPr>
        <w:t>17- 22  балла –</w:t>
      </w:r>
      <w:r w:rsidR="00954C3E">
        <w:rPr>
          <w:rFonts w:ascii="Times New Roman" w:eastAsia="Times New Roman" w:hAnsi="Times New Roman" w:cs="Times New Roman"/>
          <w:sz w:val="20"/>
          <w:szCs w:val="20"/>
        </w:rPr>
        <w:t xml:space="preserve">«4»; </w:t>
      </w:r>
      <w:r w:rsidRPr="001517C3">
        <w:rPr>
          <w:rFonts w:ascii="Times New Roman" w:eastAsia="Times New Roman" w:hAnsi="Times New Roman" w:cs="Times New Roman"/>
          <w:sz w:val="20"/>
          <w:szCs w:val="20"/>
        </w:rPr>
        <w:t>23 – 25  баллов – «5».</w:t>
      </w:r>
    </w:p>
    <w:p w:rsidR="00F24F4D" w:rsidRPr="00F24F4D" w:rsidRDefault="00F24F4D" w:rsidP="001517C3">
      <w:pPr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F24F4D" w:rsidRPr="00F24F4D" w:rsidRDefault="00F24F4D" w:rsidP="00F24F4D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000000"/>
        </w:rPr>
      </w:pPr>
    </w:p>
    <w:tbl>
      <w:tblPr>
        <w:tblStyle w:val="22"/>
        <w:tblW w:w="0" w:type="auto"/>
        <w:tblLook w:val="04A0"/>
      </w:tblPr>
      <w:tblGrid>
        <w:gridCol w:w="1384"/>
        <w:gridCol w:w="2693"/>
        <w:gridCol w:w="1134"/>
        <w:gridCol w:w="2694"/>
      </w:tblGrid>
      <w:tr w:rsidR="00F24F4D" w:rsidRPr="00F24F4D" w:rsidTr="001517C3">
        <w:tc>
          <w:tcPr>
            <w:tcW w:w="4077" w:type="dxa"/>
            <w:gridSpan w:val="2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Вариант 1</w:t>
            </w:r>
          </w:p>
        </w:tc>
        <w:tc>
          <w:tcPr>
            <w:tcW w:w="3828" w:type="dxa"/>
            <w:gridSpan w:val="2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Вариант 2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 xml:space="preserve">№ 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ответ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 xml:space="preserve">№ 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ответ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3,5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1,2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1,2,3,1,3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2,1,3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2,1,3,4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2,1,1,2,1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 xml:space="preserve">Деловые 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 xml:space="preserve">Личные 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1,3,4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1,3,4</w:t>
            </w:r>
          </w:p>
        </w:tc>
      </w:tr>
      <w:tr w:rsidR="00F24F4D" w:rsidRPr="00F24F4D" w:rsidTr="001517C3">
        <w:tc>
          <w:tcPr>
            <w:tcW w:w="138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693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 xml:space="preserve">Игра, учеба, труд, общение </w:t>
            </w:r>
          </w:p>
        </w:tc>
        <w:tc>
          <w:tcPr>
            <w:tcW w:w="113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694" w:type="dxa"/>
          </w:tcPr>
          <w:p w:rsidR="00F24F4D" w:rsidRPr="00F24F4D" w:rsidRDefault="00F24F4D" w:rsidP="00F24F4D">
            <w:pPr>
              <w:spacing w:line="0" w:lineRule="atLeast"/>
              <w:rPr>
                <w:rFonts w:ascii="Times New Roman" w:hAnsi="Times New Roman"/>
                <w:color w:val="000000"/>
              </w:rPr>
            </w:pPr>
            <w:r w:rsidRPr="00F24F4D">
              <w:rPr>
                <w:rFonts w:ascii="Times New Roman" w:hAnsi="Times New Roman"/>
                <w:color w:val="000000"/>
              </w:rPr>
              <w:t>Биологические, социальные, духовные</w:t>
            </w:r>
          </w:p>
        </w:tc>
      </w:tr>
    </w:tbl>
    <w:p w:rsidR="00F24F4D" w:rsidRPr="00F24F4D" w:rsidRDefault="00F24F4D" w:rsidP="00F24F4D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000000"/>
        </w:rPr>
      </w:pPr>
    </w:p>
    <w:p w:rsidR="00F24F4D" w:rsidRPr="00F24F4D" w:rsidRDefault="00F24F4D" w:rsidP="00F24F4D">
      <w:pPr>
        <w:rPr>
          <w:rFonts w:ascii="Times New Roman" w:eastAsia="Times New Roman" w:hAnsi="Times New Roman" w:cs="Times New Roman"/>
          <w:color w:val="000000"/>
        </w:rPr>
      </w:pPr>
    </w:p>
    <w:p w:rsidR="00B13381" w:rsidRPr="00B13381" w:rsidRDefault="00B13381" w:rsidP="00B13381">
      <w:pPr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</w:rPr>
      </w:pPr>
    </w:p>
    <w:p w:rsidR="007F296B" w:rsidRDefault="007F29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7F296B" w:rsidSect="00B64760">
      <w:pgSz w:w="11906" w:h="16838"/>
      <w:pgMar w:top="426" w:right="567" w:bottom="567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532"/>
    <w:multiLevelType w:val="hybridMultilevel"/>
    <w:tmpl w:val="A00A3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42461"/>
    <w:multiLevelType w:val="hybridMultilevel"/>
    <w:tmpl w:val="B388F2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231C"/>
    <w:multiLevelType w:val="hybridMultilevel"/>
    <w:tmpl w:val="9646A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3A7C34"/>
    <w:multiLevelType w:val="hybridMultilevel"/>
    <w:tmpl w:val="F70E6898"/>
    <w:lvl w:ilvl="0" w:tplc="1526D6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F57A1"/>
    <w:multiLevelType w:val="hybridMultilevel"/>
    <w:tmpl w:val="11903B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0674B"/>
    <w:multiLevelType w:val="hybridMultilevel"/>
    <w:tmpl w:val="F9B65CD6"/>
    <w:lvl w:ilvl="0" w:tplc="87786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9645D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603E7"/>
    <w:multiLevelType w:val="multilevel"/>
    <w:tmpl w:val="A70E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0A216E"/>
    <w:multiLevelType w:val="hybridMultilevel"/>
    <w:tmpl w:val="42E6DAC0"/>
    <w:lvl w:ilvl="0" w:tplc="E5905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7C5D0B"/>
    <w:multiLevelType w:val="hybridMultilevel"/>
    <w:tmpl w:val="5D585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D92CFF"/>
    <w:multiLevelType w:val="hybridMultilevel"/>
    <w:tmpl w:val="CCDCC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3E3352"/>
    <w:multiLevelType w:val="hybridMultilevel"/>
    <w:tmpl w:val="0B4CD968"/>
    <w:lvl w:ilvl="0" w:tplc="6748A89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6BE2442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B2955"/>
    <w:multiLevelType w:val="hybridMultilevel"/>
    <w:tmpl w:val="BCACB2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97C82"/>
    <w:multiLevelType w:val="hybridMultilevel"/>
    <w:tmpl w:val="93047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53B17"/>
    <w:multiLevelType w:val="hybridMultilevel"/>
    <w:tmpl w:val="66C60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041700"/>
    <w:multiLevelType w:val="hybridMultilevel"/>
    <w:tmpl w:val="80D4DE06"/>
    <w:lvl w:ilvl="0" w:tplc="2E7A872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0CA7094"/>
    <w:multiLevelType w:val="hybridMultilevel"/>
    <w:tmpl w:val="F3FA6442"/>
    <w:lvl w:ilvl="0" w:tplc="18CA72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4E1883"/>
    <w:multiLevelType w:val="multilevel"/>
    <w:tmpl w:val="2ADA5B52"/>
    <w:lvl w:ilvl="0">
      <w:numFmt w:val="bullet"/>
      <w:lvlText w:val="–"/>
      <w:lvlJc w:val="left"/>
      <w:pPr>
        <w:ind w:left="108" w:hanging="507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826" w:hanging="507"/>
      </w:pPr>
    </w:lvl>
    <w:lvl w:ilvl="2">
      <w:numFmt w:val="bullet"/>
      <w:lvlText w:val="•"/>
      <w:lvlJc w:val="left"/>
      <w:pPr>
        <w:ind w:left="1552" w:hanging="507"/>
      </w:pPr>
    </w:lvl>
    <w:lvl w:ilvl="3">
      <w:numFmt w:val="bullet"/>
      <w:lvlText w:val="•"/>
      <w:lvlJc w:val="left"/>
      <w:pPr>
        <w:ind w:left="2278" w:hanging="506"/>
      </w:pPr>
    </w:lvl>
    <w:lvl w:ilvl="4">
      <w:numFmt w:val="bullet"/>
      <w:lvlText w:val="•"/>
      <w:lvlJc w:val="left"/>
      <w:pPr>
        <w:ind w:left="3004" w:hanging="507"/>
      </w:pPr>
    </w:lvl>
    <w:lvl w:ilvl="5">
      <w:numFmt w:val="bullet"/>
      <w:lvlText w:val="•"/>
      <w:lvlJc w:val="left"/>
      <w:pPr>
        <w:ind w:left="3730" w:hanging="507"/>
      </w:pPr>
    </w:lvl>
    <w:lvl w:ilvl="6">
      <w:numFmt w:val="bullet"/>
      <w:lvlText w:val="•"/>
      <w:lvlJc w:val="left"/>
      <w:pPr>
        <w:ind w:left="4456" w:hanging="506"/>
      </w:pPr>
    </w:lvl>
    <w:lvl w:ilvl="7">
      <w:numFmt w:val="bullet"/>
      <w:lvlText w:val="•"/>
      <w:lvlJc w:val="left"/>
      <w:pPr>
        <w:ind w:left="5182" w:hanging="506"/>
      </w:pPr>
    </w:lvl>
    <w:lvl w:ilvl="8">
      <w:numFmt w:val="bullet"/>
      <w:lvlText w:val="•"/>
      <w:lvlJc w:val="left"/>
      <w:pPr>
        <w:ind w:left="5908" w:hanging="507"/>
      </w:pPr>
    </w:lvl>
  </w:abstractNum>
  <w:abstractNum w:abstractNumId="18">
    <w:nsid w:val="36F80116"/>
    <w:multiLevelType w:val="hybridMultilevel"/>
    <w:tmpl w:val="A8705D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E4D92"/>
    <w:multiLevelType w:val="hybridMultilevel"/>
    <w:tmpl w:val="303E12E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50374B"/>
    <w:multiLevelType w:val="hybridMultilevel"/>
    <w:tmpl w:val="CBDC43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1E18B2"/>
    <w:multiLevelType w:val="hybridMultilevel"/>
    <w:tmpl w:val="90407F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C7A30E3"/>
    <w:multiLevelType w:val="hybridMultilevel"/>
    <w:tmpl w:val="CB7E204C"/>
    <w:lvl w:ilvl="0" w:tplc="9F5E50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6751B"/>
    <w:multiLevelType w:val="hybridMultilevel"/>
    <w:tmpl w:val="DD1E6766"/>
    <w:lvl w:ilvl="0" w:tplc="C7AA62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1697C12"/>
    <w:multiLevelType w:val="hybridMultilevel"/>
    <w:tmpl w:val="0ABE7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133812"/>
    <w:multiLevelType w:val="hybridMultilevel"/>
    <w:tmpl w:val="B5A86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C589A"/>
    <w:multiLevelType w:val="hybridMultilevel"/>
    <w:tmpl w:val="A1C81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D04544"/>
    <w:multiLevelType w:val="hybridMultilevel"/>
    <w:tmpl w:val="AF84E7E8"/>
    <w:lvl w:ilvl="0" w:tplc="CFD24C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510565"/>
    <w:multiLevelType w:val="hybridMultilevel"/>
    <w:tmpl w:val="73E6A4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277ED"/>
    <w:multiLevelType w:val="hybridMultilevel"/>
    <w:tmpl w:val="44B0A9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B794D"/>
    <w:multiLevelType w:val="hybridMultilevel"/>
    <w:tmpl w:val="CCFC6EB8"/>
    <w:lvl w:ilvl="0" w:tplc="C510880C">
      <w:start w:val="3"/>
      <w:numFmt w:val="bullet"/>
      <w:lvlText w:val=""/>
      <w:lvlJc w:val="left"/>
      <w:pPr>
        <w:ind w:left="7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1">
    <w:nsid w:val="6240745C"/>
    <w:multiLevelType w:val="multilevel"/>
    <w:tmpl w:val="7CC8692C"/>
    <w:lvl w:ilvl="0">
      <w:numFmt w:val="bullet"/>
      <w:lvlText w:val="–"/>
      <w:lvlJc w:val="left"/>
      <w:pPr>
        <w:ind w:left="108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826" w:hanging="284"/>
      </w:pPr>
    </w:lvl>
    <w:lvl w:ilvl="2">
      <w:numFmt w:val="bullet"/>
      <w:lvlText w:val="•"/>
      <w:lvlJc w:val="left"/>
      <w:pPr>
        <w:ind w:left="1552" w:hanging="284"/>
      </w:pPr>
    </w:lvl>
    <w:lvl w:ilvl="3">
      <w:numFmt w:val="bullet"/>
      <w:lvlText w:val="•"/>
      <w:lvlJc w:val="left"/>
      <w:pPr>
        <w:ind w:left="2278" w:hanging="284"/>
      </w:pPr>
    </w:lvl>
    <w:lvl w:ilvl="4">
      <w:numFmt w:val="bullet"/>
      <w:lvlText w:val="•"/>
      <w:lvlJc w:val="left"/>
      <w:pPr>
        <w:ind w:left="3004" w:hanging="284"/>
      </w:pPr>
    </w:lvl>
    <w:lvl w:ilvl="5">
      <w:numFmt w:val="bullet"/>
      <w:lvlText w:val="•"/>
      <w:lvlJc w:val="left"/>
      <w:pPr>
        <w:ind w:left="3730" w:hanging="284"/>
      </w:pPr>
    </w:lvl>
    <w:lvl w:ilvl="6">
      <w:numFmt w:val="bullet"/>
      <w:lvlText w:val="•"/>
      <w:lvlJc w:val="left"/>
      <w:pPr>
        <w:ind w:left="4456" w:hanging="284"/>
      </w:pPr>
    </w:lvl>
    <w:lvl w:ilvl="7">
      <w:numFmt w:val="bullet"/>
      <w:lvlText w:val="•"/>
      <w:lvlJc w:val="left"/>
      <w:pPr>
        <w:ind w:left="5182" w:hanging="283"/>
      </w:pPr>
    </w:lvl>
    <w:lvl w:ilvl="8">
      <w:numFmt w:val="bullet"/>
      <w:lvlText w:val="•"/>
      <w:lvlJc w:val="left"/>
      <w:pPr>
        <w:ind w:left="5908" w:hanging="284"/>
      </w:pPr>
    </w:lvl>
  </w:abstractNum>
  <w:abstractNum w:abstractNumId="32">
    <w:nsid w:val="63A80141"/>
    <w:multiLevelType w:val="hybridMultilevel"/>
    <w:tmpl w:val="86CC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86746B"/>
    <w:multiLevelType w:val="hybridMultilevel"/>
    <w:tmpl w:val="4DC4D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9C2320"/>
    <w:multiLevelType w:val="hybridMultilevel"/>
    <w:tmpl w:val="D9E6C7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D3C5E"/>
    <w:multiLevelType w:val="hybridMultilevel"/>
    <w:tmpl w:val="715AEE96"/>
    <w:lvl w:ilvl="0" w:tplc="718EEC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94400D"/>
    <w:multiLevelType w:val="hybridMultilevel"/>
    <w:tmpl w:val="3FB092E8"/>
    <w:lvl w:ilvl="0" w:tplc="20581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2206C8"/>
    <w:multiLevelType w:val="hybridMultilevel"/>
    <w:tmpl w:val="BD9236D6"/>
    <w:lvl w:ilvl="0" w:tplc="87786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9645D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B72693"/>
    <w:multiLevelType w:val="hybridMultilevel"/>
    <w:tmpl w:val="41861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880B5A"/>
    <w:multiLevelType w:val="hybridMultilevel"/>
    <w:tmpl w:val="5A144C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B7F5D"/>
    <w:multiLevelType w:val="multilevel"/>
    <w:tmpl w:val="E67EFC86"/>
    <w:lvl w:ilvl="0">
      <w:numFmt w:val="bullet"/>
      <w:lvlText w:val="–"/>
      <w:lvlJc w:val="left"/>
      <w:pPr>
        <w:ind w:left="278" w:hanging="171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988" w:hanging="171"/>
      </w:pPr>
    </w:lvl>
    <w:lvl w:ilvl="2">
      <w:numFmt w:val="bullet"/>
      <w:lvlText w:val="•"/>
      <w:lvlJc w:val="left"/>
      <w:pPr>
        <w:ind w:left="1696" w:hanging="171"/>
      </w:pPr>
    </w:lvl>
    <w:lvl w:ilvl="3">
      <w:numFmt w:val="bullet"/>
      <w:lvlText w:val="•"/>
      <w:lvlJc w:val="left"/>
      <w:pPr>
        <w:ind w:left="2404" w:hanging="171"/>
      </w:pPr>
    </w:lvl>
    <w:lvl w:ilvl="4">
      <w:numFmt w:val="bullet"/>
      <w:lvlText w:val="•"/>
      <w:lvlJc w:val="left"/>
      <w:pPr>
        <w:ind w:left="3112" w:hanging="171"/>
      </w:pPr>
    </w:lvl>
    <w:lvl w:ilvl="5">
      <w:numFmt w:val="bullet"/>
      <w:lvlText w:val="•"/>
      <w:lvlJc w:val="left"/>
      <w:pPr>
        <w:ind w:left="3820" w:hanging="171"/>
      </w:pPr>
    </w:lvl>
    <w:lvl w:ilvl="6">
      <w:numFmt w:val="bullet"/>
      <w:lvlText w:val="•"/>
      <w:lvlJc w:val="left"/>
      <w:pPr>
        <w:ind w:left="4528" w:hanging="171"/>
      </w:pPr>
    </w:lvl>
    <w:lvl w:ilvl="7">
      <w:numFmt w:val="bullet"/>
      <w:lvlText w:val="•"/>
      <w:lvlJc w:val="left"/>
      <w:pPr>
        <w:ind w:left="5236" w:hanging="171"/>
      </w:pPr>
    </w:lvl>
    <w:lvl w:ilvl="8">
      <w:numFmt w:val="bullet"/>
      <w:lvlText w:val="•"/>
      <w:lvlJc w:val="left"/>
      <w:pPr>
        <w:ind w:left="5944" w:hanging="171"/>
      </w:pPr>
    </w:lvl>
  </w:abstractNum>
  <w:abstractNum w:abstractNumId="41">
    <w:nsid w:val="7C3A065D"/>
    <w:multiLevelType w:val="hybridMultilevel"/>
    <w:tmpl w:val="81AC169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17"/>
  </w:num>
  <w:num w:numId="3">
    <w:abstractNumId w:val="31"/>
  </w:num>
  <w:num w:numId="4">
    <w:abstractNumId w:val="5"/>
  </w:num>
  <w:num w:numId="5">
    <w:abstractNumId w:val="37"/>
  </w:num>
  <w:num w:numId="6">
    <w:abstractNumId w:val="39"/>
  </w:num>
  <w:num w:numId="7">
    <w:abstractNumId w:val="8"/>
  </w:num>
  <w:num w:numId="8">
    <w:abstractNumId w:val="12"/>
  </w:num>
  <w:num w:numId="9">
    <w:abstractNumId w:val="38"/>
  </w:num>
  <w:num w:numId="10">
    <w:abstractNumId w:val="9"/>
  </w:num>
  <w:num w:numId="11">
    <w:abstractNumId w:val="29"/>
  </w:num>
  <w:num w:numId="12">
    <w:abstractNumId w:val="24"/>
  </w:num>
  <w:num w:numId="13">
    <w:abstractNumId w:val="26"/>
  </w:num>
  <w:num w:numId="14">
    <w:abstractNumId w:val="20"/>
  </w:num>
  <w:num w:numId="15">
    <w:abstractNumId w:val="25"/>
  </w:num>
  <w:num w:numId="16">
    <w:abstractNumId w:val="0"/>
  </w:num>
  <w:num w:numId="17">
    <w:abstractNumId w:val="4"/>
  </w:num>
  <w:num w:numId="18">
    <w:abstractNumId w:val="18"/>
  </w:num>
  <w:num w:numId="19">
    <w:abstractNumId w:val="14"/>
  </w:num>
  <w:num w:numId="20">
    <w:abstractNumId w:val="13"/>
  </w:num>
  <w:num w:numId="21">
    <w:abstractNumId w:val="1"/>
  </w:num>
  <w:num w:numId="22">
    <w:abstractNumId w:val="41"/>
  </w:num>
  <w:num w:numId="23">
    <w:abstractNumId w:val="19"/>
  </w:num>
  <w:num w:numId="24">
    <w:abstractNumId w:val="2"/>
  </w:num>
  <w:num w:numId="25">
    <w:abstractNumId w:val="6"/>
  </w:num>
  <w:num w:numId="26">
    <w:abstractNumId w:val="34"/>
  </w:num>
  <w:num w:numId="27">
    <w:abstractNumId w:val="28"/>
  </w:num>
  <w:num w:numId="28">
    <w:abstractNumId w:val="15"/>
  </w:num>
  <w:num w:numId="29">
    <w:abstractNumId w:val="21"/>
  </w:num>
  <w:num w:numId="30">
    <w:abstractNumId w:val="10"/>
  </w:num>
  <w:num w:numId="31">
    <w:abstractNumId w:val="22"/>
  </w:num>
  <w:num w:numId="32">
    <w:abstractNumId w:val="16"/>
  </w:num>
  <w:num w:numId="33">
    <w:abstractNumId w:val="33"/>
  </w:num>
  <w:num w:numId="34">
    <w:abstractNumId w:val="36"/>
  </w:num>
  <w:num w:numId="35">
    <w:abstractNumId w:val="7"/>
  </w:num>
  <w:num w:numId="36">
    <w:abstractNumId w:val="35"/>
  </w:num>
  <w:num w:numId="37">
    <w:abstractNumId w:val="32"/>
  </w:num>
  <w:num w:numId="38">
    <w:abstractNumId w:val="3"/>
  </w:num>
  <w:num w:numId="39">
    <w:abstractNumId w:val="30"/>
  </w:num>
  <w:num w:numId="40">
    <w:abstractNumId w:val="11"/>
  </w:num>
  <w:num w:numId="41">
    <w:abstractNumId w:val="23"/>
  </w:num>
  <w:num w:numId="4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96B"/>
    <w:rsid w:val="00002E67"/>
    <w:rsid w:val="0001410C"/>
    <w:rsid w:val="000B4DE0"/>
    <w:rsid w:val="001373BE"/>
    <w:rsid w:val="001517C3"/>
    <w:rsid w:val="001F5F3F"/>
    <w:rsid w:val="0025132B"/>
    <w:rsid w:val="00251B23"/>
    <w:rsid w:val="002B0F93"/>
    <w:rsid w:val="002C0BA8"/>
    <w:rsid w:val="003711E1"/>
    <w:rsid w:val="00390F84"/>
    <w:rsid w:val="0045019B"/>
    <w:rsid w:val="004B489A"/>
    <w:rsid w:val="00531AA3"/>
    <w:rsid w:val="005B516D"/>
    <w:rsid w:val="006001A5"/>
    <w:rsid w:val="00681598"/>
    <w:rsid w:val="006E1CCA"/>
    <w:rsid w:val="00746F10"/>
    <w:rsid w:val="007B551C"/>
    <w:rsid w:val="007F296B"/>
    <w:rsid w:val="00800E0A"/>
    <w:rsid w:val="00940723"/>
    <w:rsid w:val="00954C3E"/>
    <w:rsid w:val="0096490B"/>
    <w:rsid w:val="00977AB8"/>
    <w:rsid w:val="00A32EAE"/>
    <w:rsid w:val="00AC400F"/>
    <w:rsid w:val="00AE773B"/>
    <w:rsid w:val="00B13381"/>
    <w:rsid w:val="00B41B04"/>
    <w:rsid w:val="00B64760"/>
    <w:rsid w:val="00C257A4"/>
    <w:rsid w:val="00C31DB4"/>
    <w:rsid w:val="00CC5754"/>
    <w:rsid w:val="00CD35DC"/>
    <w:rsid w:val="00CE0461"/>
    <w:rsid w:val="00D549F0"/>
    <w:rsid w:val="00E10ACF"/>
    <w:rsid w:val="00E25707"/>
    <w:rsid w:val="00E91142"/>
    <w:rsid w:val="00EB45CC"/>
    <w:rsid w:val="00EF1C7B"/>
    <w:rsid w:val="00F24F4D"/>
    <w:rsid w:val="00F45928"/>
    <w:rsid w:val="00F80F50"/>
    <w:rsid w:val="00FC7F30"/>
    <w:rsid w:val="00FD1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Прямая со стрелкой 11"/>
        <o:r id="V:Rule2" type="connector" idref="#Прямая со стрелкой 10"/>
        <o:r id="V:Rule3" type="connector" idref="#Прямая со стрелкой 9"/>
        <o:r id="V:Rule4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551C"/>
  </w:style>
  <w:style w:type="paragraph" w:styleId="1">
    <w:name w:val="heading 1"/>
    <w:basedOn w:val="a"/>
    <w:next w:val="a"/>
    <w:rsid w:val="00746F10"/>
    <w:pPr>
      <w:widowControl w:val="0"/>
      <w:spacing w:after="0" w:line="240" w:lineRule="auto"/>
      <w:ind w:left="5605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rsid w:val="00746F1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46F1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46F1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46F1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46F1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46F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46F1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746F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46F10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6">
    <w:basedOn w:val="TableNormal"/>
    <w:rsid w:val="00746F1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46F10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uiPriority w:val="99"/>
    <w:rsid w:val="000B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0B4DE0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4DE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4">
    <w:name w:val="c4"/>
    <w:basedOn w:val="a"/>
    <w:rsid w:val="000B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rsid w:val="000B4DE0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customStyle="1" w:styleId="21">
    <w:name w:val="Цитата 2 Знак"/>
    <w:basedOn w:val="a0"/>
    <w:link w:val="20"/>
    <w:uiPriority w:val="29"/>
    <w:rsid w:val="000B4DE0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table" w:customStyle="1" w:styleId="10">
    <w:name w:val="Сетка таблицы1"/>
    <w:basedOn w:val="a1"/>
    <w:next w:val="a9"/>
    <w:uiPriority w:val="59"/>
    <w:rsid w:val="00A3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C40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9"/>
    <w:uiPriority w:val="59"/>
    <w:rsid w:val="00F24F4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3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3110</Words>
  <Characters>17730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46</cp:revision>
  <dcterms:created xsi:type="dcterms:W3CDTF">2024-06-17T05:16:00Z</dcterms:created>
  <dcterms:modified xsi:type="dcterms:W3CDTF">2024-08-20T08:06:00Z</dcterms:modified>
</cp:coreProperties>
</file>