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CB" w:rsidRPr="009372F5" w:rsidRDefault="00FE67CB" w:rsidP="00FE67CB">
      <w:pPr>
        <w:shd w:val="clear" w:color="auto" w:fill="FFFFFF"/>
        <w:tabs>
          <w:tab w:val="left" w:pos="1454"/>
        </w:tabs>
        <w:spacing w:after="0" w:line="240" w:lineRule="auto"/>
        <w:ind w:left="562"/>
        <w:rPr>
          <w:rFonts w:ascii="Times New Roman" w:hAnsi="Times New Roman"/>
          <w:b/>
          <w:sz w:val="24"/>
          <w:szCs w:val="24"/>
        </w:rPr>
      </w:pPr>
      <w:r w:rsidRPr="009372F5">
        <w:rPr>
          <w:rFonts w:ascii="Times New Roman" w:hAnsi="Times New Roman"/>
          <w:b/>
          <w:sz w:val="24"/>
          <w:szCs w:val="24"/>
        </w:rPr>
        <w:t>ФОС по биологии 10-11 класс, 2024-2025 учебный год</w:t>
      </w:r>
    </w:p>
    <w:p w:rsidR="00FE67CB" w:rsidRPr="009372F5" w:rsidRDefault="00FE67CB" w:rsidP="00FE67CB">
      <w:pPr>
        <w:shd w:val="clear" w:color="auto" w:fill="FFFFFF"/>
        <w:tabs>
          <w:tab w:val="left" w:pos="1454"/>
        </w:tabs>
        <w:spacing w:after="0" w:line="240" w:lineRule="auto"/>
        <w:ind w:left="562"/>
        <w:rPr>
          <w:rFonts w:ascii="Times New Roman" w:hAnsi="Times New Roman"/>
          <w:b/>
          <w:sz w:val="24"/>
          <w:szCs w:val="24"/>
        </w:rPr>
      </w:pPr>
    </w:p>
    <w:p w:rsidR="00FE67CB" w:rsidRPr="009372F5" w:rsidRDefault="00FE67CB" w:rsidP="00FE67CB">
      <w:pPr>
        <w:shd w:val="clear" w:color="auto" w:fill="FFFFFF"/>
        <w:tabs>
          <w:tab w:val="left" w:pos="1454"/>
        </w:tabs>
        <w:spacing w:after="0" w:line="240" w:lineRule="auto"/>
        <w:ind w:left="562"/>
        <w:rPr>
          <w:rFonts w:ascii="Times New Roman" w:hAnsi="Times New Roman"/>
          <w:b/>
          <w:sz w:val="24"/>
          <w:szCs w:val="24"/>
        </w:rPr>
      </w:pPr>
      <w:r w:rsidRPr="009372F5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х</w:t>
      </w:r>
      <w:r w:rsidRPr="009372F5">
        <w:rPr>
          <w:rFonts w:ascii="Times New Roman" w:hAnsi="Times New Roman"/>
          <w:b/>
          <w:sz w:val="24"/>
          <w:szCs w:val="24"/>
        </w:rPr>
        <w:t xml:space="preserve">одная диагностическая </w:t>
      </w:r>
      <w:r>
        <w:rPr>
          <w:rFonts w:ascii="Times New Roman" w:hAnsi="Times New Roman"/>
          <w:b/>
          <w:sz w:val="24"/>
          <w:szCs w:val="24"/>
        </w:rPr>
        <w:t xml:space="preserve"> проверочная </w:t>
      </w:r>
      <w:r w:rsidRPr="009372F5">
        <w:rPr>
          <w:rFonts w:ascii="Times New Roman" w:hAnsi="Times New Roman"/>
          <w:b/>
          <w:sz w:val="24"/>
          <w:szCs w:val="24"/>
        </w:rPr>
        <w:t>работа 10 класс</w:t>
      </w:r>
    </w:p>
    <w:p w:rsidR="00FE67CB" w:rsidRPr="009372F5" w:rsidRDefault="00FE67CB" w:rsidP="00FE67CB">
      <w:pPr>
        <w:pStyle w:val="1"/>
        <w:numPr>
          <w:ilvl w:val="0"/>
          <w:numId w:val="0"/>
        </w:numPr>
        <w:spacing w:after="0"/>
        <w:ind w:left="682"/>
        <w:jc w:val="left"/>
        <w:rPr>
          <w:lang w:val="ru-RU"/>
        </w:rPr>
      </w:pPr>
      <w:r w:rsidRPr="009372F5">
        <w:rPr>
          <w:lang w:val="ru-RU"/>
        </w:rPr>
        <w:t xml:space="preserve">Кодификатор </w:t>
      </w:r>
    </w:p>
    <w:p w:rsidR="00FE67CB" w:rsidRPr="009372F5" w:rsidRDefault="00FE67CB" w:rsidP="00FE67CB">
      <w:pPr>
        <w:spacing w:after="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элементов содержания и требований к уровню подготовки обучающихся для проведения </w:t>
      </w:r>
    </w:p>
    <w:p w:rsidR="00FE67CB" w:rsidRPr="009372F5" w:rsidRDefault="00FE67CB" w:rsidP="00FE67CB">
      <w:pPr>
        <w:spacing w:after="0"/>
        <w:ind w:left="555"/>
        <w:jc w:val="center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контрольных работ по биологии по темам учебника: «Биология. Общая биология» в 10 классе </w:t>
      </w:r>
    </w:p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</w:t>
      </w:r>
      <w:r w:rsidRPr="009372F5">
        <w:rPr>
          <w:rFonts w:ascii="Times New Roman" w:hAnsi="Times New Roman"/>
          <w:b/>
        </w:rPr>
        <w:t>Предмет:</w:t>
      </w:r>
      <w:r w:rsidRPr="009372F5">
        <w:rPr>
          <w:rFonts w:ascii="Times New Roman" w:hAnsi="Times New Roman"/>
        </w:rPr>
        <w:t xml:space="preserve"> «биология» 10 класс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  <w:b/>
        </w:rPr>
        <w:t>Учебник</w:t>
      </w:r>
      <w:r w:rsidRPr="009372F5">
        <w:rPr>
          <w:rFonts w:ascii="Times New Roman" w:hAnsi="Times New Roman"/>
        </w:rPr>
        <w:t xml:space="preserve"> для общеобразовательных учреждений, составленный под руководством В.В.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>Пасечника</w:t>
      </w:r>
      <w:r w:rsidRPr="009372F5">
        <w:rPr>
          <w:rFonts w:ascii="Times New Roman" w:hAnsi="Times New Roman"/>
          <w:b/>
        </w:rPr>
        <w:t xml:space="preserve"> </w:t>
      </w:r>
    </w:p>
    <w:p w:rsidR="00FE67CB" w:rsidRPr="009372F5" w:rsidRDefault="00FE67CB" w:rsidP="00FE67CB">
      <w:pPr>
        <w:spacing w:after="0"/>
        <w:ind w:left="675" w:right="3862"/>
        <w:rPr>
          <w:rFonts w:ascii="Times New Roman" w:hAnsi="Times New Roman"/>
          <w:lang w:val="en-US"/>
        </w:rPr>
      </w:pPr>
      <w:r w:rsidRPr="009372F5">
        <w:rPr>
          <w:rFonts w:ascii="Times New Roman" w:hAnsi="Times New Roman"/>
          <w:b/>
        </w:rPr>
        <w:t>Вид контроля</w:t>
      </w:r>
      <w:r w:rsidRPr="009372F5">
        <w:rPr>
          <w:rFonts w:ascii="Times New Roman" w:hAnsi="Times New Roman"/>
        </w:rPr>
        <w:t xml:space="preserve">: итоговый, текущий, стартовый </w:t>
      </w:r>
      <w:r w:rsidRPr="009372F5">
        <w:rPr>
          <w:rFonts w:ascii="Times New Roman" w:hAnsi="Times New Roman"/>
          <w:b/>
        </w:rPr>
        <w:t>Тема:</w:t>
      </w:r>
      <w:r w:rsidRPr="009372F5">
        <w:rPr>
          <w:rFonts w:ascii="Times New Roman" w:hAnsi="Times New Roman"/>
        </w:rPr>
        <w:t xml:space="preserve"> Клетка. Онтогенез. Основы генетики. </w:t>
      </w:r>
    </w:p>
    <w:p w:rsidR="00FE67CB" w:rsidRPr="009372F5" w:rsidRDefault="00FE67CB" w:rsidP="00FE67CB">
      <w:pPr>
        <w:widowControl/>
        <w:numPr>
          <w:ilvl w:val="0"/>
          <w:numId w:val="5"/>
        </w:numPr>
        <w:suppressAutoHyphens/>
        <w:autoSpaceDN w:val="0"/>
        <w:spacing w:after="0" w:line="264" w:lineRule="auto"/>
        <w:ind w:hanging="360"/>
        <w:rPr>
          <w:rFonts w:ascii="Times New Roman" w:hAnsi="Times New Roman"/>
        </w:rPr>
      </w:pPr>
      <w:r w:rsidRPr="009372F5">
        <w:rPr>
          <w:rFonts w:ascii="Times New Roman" w:hAnsi="Times New Roman"/>
          <w:b/>
        </w:rPr>
        <w:t xml:space="preserve">Перечень элементов предметного содержания, проверяемых на контрольной работе     </w:t>
      </w:r>
    </w:p>
    <w:tbl>
      <w:tblPr>
        <w:tblW w:w="9175" w:type="dxa"/>
        <w:tblInd w:w="572" w:type="dxa"/>
        <w:tblCellMar>
          <w:left w:w="10" w:type="dxa"/>
          <w:right w:w="10" w:type="dxa"/>
        </w:tblCellMar>
        <w:tblLook w:val="04A0"/>
      </w:tblPr>
      <w:tblGrid>
        <w:gridCol w:w="909"/>
        <w:gridCol w:w="8266"/>
      </w:tblGrid>
      <w:tr w:rsidR="00FE67CB" w:rsidRPr="009372F5" w:rsidTr="00AF35AB">
        <w:trPr>
          <w:trHeight w:val="308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8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Код 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Описание элементов предметного содержания </w:t>
            </w:r>
          </w:p>
        </w:tc>
      </w:tr>
      <w:tr w:rsidR="00FE67CB" w:rsidRPr="009372F5" w:rsidTr="00AF35AB">
        <w:trPr>
          <w:trHeight w:val="904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1.1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  <w:b/>
              </w:rPr>
              <w:t xml:space="preserve">Биология как наука. Методы биологии.  </w:t>
            </w:r>
          </w:p>
          <w:p w:rsidR="00FE67CB" w:rsidRPr="009372F5" w:rsidRDefault="00FE67CB" w:rsidP="00AF35AB">
            <w:pPr>
              <w:spacing w:after="0" w:line="252" w:lineRule="auto"/>
              <w:ind w:left="4"/>
              <w:rPr>
                <w:rFonts w:ascii="Times New Roman" w:hAnsi="Times New Roman"/>
              </w:rPr>
            </w:pPr>
            <w:r w:rsidRPr="009372F5">
              <w:rPr>
                <w:rFonts w:ascii="Times New Roman" w:hAnsi="Times New Roman"/>
              </w:rPr>
              <w:t xml:space="preserve">Роль биологии в формировании современной естественнонаучной картины мира. </w:t>
            </w:r>
          </w:p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Методы изучения живых объектов. </w:t>
            </w:r>
          </w:p>
        </w:tc>
      </w:tr>
      <w:tr w:rsidR="00FE67CB" w:rsidRPr="009372F5" w:rsidTr="00AF35AB">
        <w:trPr>
          <w:trHeight w:val="308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2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Клетка </w:t>
            </w:r>
          </w:p>
        </w:tc>
      </w:tr>
      <w:tr w:rsidR="00FE67CB" w:rsidRPr="009372F5" w:rsidTr="00AF35AB">
        <w:trPr>
          <w:trHeight w:val="905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2.1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Клеточное строение организмов как доказательство их родства, единства органического мира. Гены и хромосомы. Вирусы – неклеточная форма жизни. Химический состав клеток. </w:t>
            </w:r>
          </w:p>
        </w:tc>
      </w:tr>
      <w:tr w:rsidR="00FE67CB" w:rsidRPr="009372F5" w:rsidTr="00AF35AB">
        <w:trPr>
          <w:trHeight w:val="308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2.2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Нуклеиновый кислоты. Генетический код  </w:t>
            </w:r>
          </w:p>
        </w:tc>
      </w:tr>
      <w:tr w:rsidR="00FE67CB" w:rsidRPr="009372F5" w:rsidTr="00AF35AB">
        <w:trPr>
          <w:trHeight w:val="308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2.3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Строение клетки. Органоиды. </w:t>
            </w:r>
          </w:p>
        </w:tc>
      </w:tr>
      <w:tr w:rsidR="00FE67CB" w:rsidRPr="009372F5" w:rsidTr="00AF35AB">
        <w:trPr>
          <w:trHeight w:val="308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2.4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Обмен веществ в клетке </w:t>
            </w:r>
          </w:p>
        </w:tc>
      </w:tr>
      <w:tr w:rsidR="00FE67CB" w:rsidRPr="009372F5" w:rsidTr="00AF35AB">
        <w:trPr>
          <w:trHeight w:val="308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2.5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Деление клетки: Митоз, Мейоз </w:t>
            </w:r>
          </w:p>
        </w:tc>
      </w:tr>
      <w:tr w:rsidR="00FE67CB" w:rsidRPr="009372F5" w:rsidTr="00AF35AB">
        <w:trPr>
          <w:trHeight w:val="308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3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Размножение и онтогенез </w:t>
            </w:r>
          </w:p>
        </w:tc>
      </w:tr>
      <w:tr w:rsidR="00FE67CB" w:rsidRPr="009372F5" w:rsidTr="00AF35AB">
        <w:trPr>
          <w:trHeight w:val="308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3.1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Формы размножения организмов </w:t>
            </w:r>
          </w:p>
        </w:tc>
      </w:tr>
      <w:tr w:rsidR="00FE67CB" w:rsidRPr="009372F5" w:rsidTr="00AF35AB">
        <w:trPr>
          <w:trHeight w:val="308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3.2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Развитие половых клеток. Оплодотворение </w:t>
            </w:r>
          </w:p>
        </w:tc>
      </w:tr>
      <w:tr w:rsidR="00FE67CB" w:rsidRPr="009372F5" w:rsidTr="00AF35AB">
        <w:trPr>
          <w:trHeight w:val="308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3.3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Онтогенез </w:t>
            </w:r>
          </w:p>
        </w:tc>
      </w:tr>
      <w:tr w:rsidR="00FE67CB" w:rsidRPr="009372F5" w:rsidTr="00AF35AB">
        <w:trPr>
          <w:trHeight w:val="308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4.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Основы генетики </w:t>
            </w:r>
          </w:p>
        </w:tc>
      </w:tr>
      <w:tr w:rsidR="00FE67CB" w:rsidRPr="009372F5" w:rsidTr="00AF35AB">
        <w:trPr>
          <w:trHeight w:val="308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5.1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Моно- и </w:t>
            </w:r>
            <w:proofErr w:type="spellStart"/>
            <w:r w:rsidRPr="009372F5">
              <w:rPr>
                <w:rFonts w:ascii="Times New Roman" w:hAnsi="Times New Roman"/>
              </w:rPr>
              <w:t>дигибридное</w:t>
            </w:r>
            <w:proofErr w:type="spellEnd"/>
            <w:r w:rsidRPr="009372F5">
              <w:rPr>
                <w:rFonts w:ascii="Times New Roman" w:hAnsi="Times New Roman"/>
              </w:rPr>
              <w:t xml:space="preserve"> скрещивание  </w:t>
            </w:r>
          </w:p>
        </w:tc>
      </w:tr>
      <w:tr w:rsidR="00FE67CB" w:rsidRPr="009372F5" w:rsidTr="00AF35AB">
        <w:trPr>
          <w:trHeight w:val="308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5.2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Хромосомная теория наследственности. Наследование сцепленное с полом </w:t>
            </w:r>
          </w:p>
        </w:tc>
      </w:tr>
      <w:tr w:rsidR="00FE67CB" w:rsidRPr="009372F5" w:rsidTr="00AF35AB">
        <w:trPr>
          <w:trHeight w:val="308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5.3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Изменчивость. Мутации </w:t>
            </w:r>
          </w:p>
        </w:tc>
      </w:tr>
      <w:tr w:rsidR="00FE67CB" w:rsidRPr="009372F5" w:rsidTr="00AF35AB">
        <w:trPr>
          <w:trHeight w:val="309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5.4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Генетика человека </w:t>
            </w:r>
          </w:p>
        </w:tc>
      </w:tr>
    </w:tbl>
    <w:p w:rsidR="00FE67CB" w:rsidRPr="009372F5" w:rsidRDefault="00FE67CB" w:rsidP="00FE67CB">
      <w:pPr>
        <w:widowControl/>
        <w:numPr>
          <w:ilvl w:val="0"/>
          <w:numId w:val="5"/>
        </w:numPr>
        <w:suppressAutoHyphens/>
        <w:autoSpaceDN w:val="0"/>
        <w:spacing w:after="0" w:line="264" w:lineRule="auto"/>
        <w:ind w:hanging="360"/>
        <w:rPr>
          <w:rFonts w:ascii="Times New Roman" w:hAnsi="Times New Roman"/>
          <w:color w:val="000000"/>
        </w:rPr>
      </w:pPr>
      <w:r w:rsidRPr="009372F5">
        <w:rPr>
          <w:rFonts w:ascii="Times New Roman" w:hAnsi="Times New Roman"/>
          <w:b/>
        </w:rPr>
        <w:t xml:space="preserve">Перечень </w:t>
      </w:r>
      <w:r w:rsidRPr="009372F5">
        <w:rPr>
          <w:rFonts w:ascii="Times New Roman" w:hAnsi="Times New Roman"/>
          <w:b/>
        </w:rPr>
        <w:tab/>
        <w:t xml:space="preserve">элементов </w:t>
      </w:r>
      <w:r w:rsidRPr="009372F5">
        <w:rPr>
          <w:rFonts w:ascii="Times New Roman" w:hAnsi="Times New Roman"/>
          <w:b/>
        </w:rPr>
        <w:tab/>
      </w:r>
      <w:proofErr w:type="spellStart"/>
      <w:r w:rsidRPr="009372F5">
        <w:rPr>
          <w:rFonts w:ascii="Times New Roman" w:hAnsi="Times New Roman"/>
          <w:b/>
        </w:rPr>
        <w:t>метапредметного</w:t>
      </w:r>
      <w:proofErr w:type="spellEnd"/>
      <w:r w:rsidRPr="009372F5">
        <w:rPr>
          <w:rFonts w:ascii="Times New Roman" w:hAnsi="Times New Roman"/>
          <w:b/>
        </w:rPr>
        <w:t xml:space="preserve"> </w:t>
      </w:r>
      <w:r w:rsidRPr="009372F5">
        <w:rPr>
          <w:rFonts w:ascii="Times New Roman" w:hAnsi="Times New Roman"/>
          <w:b/>
        </w:rPr>
        <w:tab/>
        <w:t xml:space="preserve">содержания, </w:t>
      </w:r>
      <w:r w:rsidRPr="009372F5">
        <w:rPr>
          <w:rFonts w:ascii="Times New Roman" w:hAnsi="Times New Roman"/>
          <w:b/>
        </w:rPr>
        <w:tab/>
        <w:t xml:space="preserve">проверяемых </w:t>
      </w:r>
      <w:r w:rsidRPr="009372F5">
        <w:rPr>
          <w:rFonts w:ascii="Times New Roman" w:hAnsi="Times New Roman"/>
          <w:b/>
        </w:rPr>
        <w:tab/>
        <w:t xml:space="preserve">на контрольной работе      </w:t>
      </w:r>
    </w:p>
    <w:tbl>
      <w:tblPr>
        <w:tblW w:w="9034" w:type="dxa"/>
        <w:tblInd w:w="572" w:type="dxa"/>
        <w:tblCellMar>
          <w:left w:w="10" w:type="dxa"/>
          <w:right w:w="10" w:type="dxa"/>
        </w:tblCellMar>
        <w:tblLook w:val="04A0"/>
      </w:tblPr>
      <w:tblGrid>
        <w:gridCol w:w="849"/>
        <w:gridCol w:w="8185"/>
      </w:tblGrid>
      <w:tr w:rsidR="00FE67CB" w:rsidRPr="009372F5" w:rsidTr="00AF35AB">
        <w:trPr>
          <w:trHeight w:val="30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9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Код 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9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Описание элементов </w:t>
            </w:r>
            <w:proofErr w:type="spellStart"/>
            <w:r w:rsidRPr="009372F5">
              <w:rPr>
                <w:rFonts w:ascii="Times New Roman" w:hAnsi="Times New Roman"/>
                <w:b/>
              </w:rPr>
              <w:t>метапредметного</w:t>
            </w:r>
            <w:proofErr w:type="spellEnd"/>
            <w:r w:rsidRPr="009372F5">
              <w:rPr>
                <w:rFonts w:ascii="Times New Roman" w:hAnsi="Times New Roman"/>
                <w:b/>
              </w:rPr>
              <w:t xml:space="preserve"> содержания </w:t>
            </w:r>
          </w:p>
        </w:tc>
      </w:tr>
      <w:tr w:rsidR="00FE67CB" w:rsidRPr="009372F5" w:rsidTr="00AF35AB">
        <w:trPr>
          <w:trHeight w:val="30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9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9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Умение делать выбор из предложенных вариантов (познавательное УУД) </w:t>
            </w:r>
          </w:p>
        </w:tc>
      </w:tr>
      <w:tr w:rsidR="00FE67CB" w:rsidRPr="009372F5" w:rsidTr="00AF35AB">
        <w:trPr>
          <w:trHeight w:val="30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9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9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Умение классифицировать, анализировать (познавательное УУД) </w:t>
            </w:r>
          </w:p>
        </w:tc>
      </w:tr>
      <w:tr w:rsidR="00FE67CB" w:rsidRPr="009372F5" w:rsidTr="00AF35AB">
        <w:trPr>
          <w:trHeight w:val="30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9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9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Умение высказывать суждения (познавательные УУД) </w:t>
            </w:r>
          </w:p>
        </w:tc>
      </w:tr>
      <w:tr w:rsidR="00FE67CB" w:rsidRPr="009372F5" w:rsidTr="00AF35AB">
        <w:trPr>
          <w:trHeight w:val="30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9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9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Умение устанавливать причинно-следственные связи (познавательное УУД) </w:t>
            </w:r>
          </w:p>
        </w:tc>
      </w:tr>
      <w:tr w:rsidR="00FE67CB" w:rsidRPr="009372F5" w:rsidTr="00AF35AB">
        <w:trPr>
          <w:trHeight w:val="30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9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9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Умение строить логические рассуждения, умозаключения  </w:t>
            </w:r>
          </w:p>
        </w:tc>
      </w:tr>
      <w:tr w:rsidR="00FE67CB" w:rsidRPr="009372F5" w:rsidTr="00AF35AB">
        <w:trPr>
          <w:trHeight w:val="60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9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9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Умение выражать свои мысли в соответствии с задачами и условиями коммуникации (коммуникативное УУД) </w:t>
            </w:r>
          </w:p>
        </w:tc>
      </w:tr>
      <w:tr w:rsidR="00FE67CB" w:rsidRPr="009372F5" w:rsidTr="00AF35AB">
        <w:trPr>
          <w:trHeight w:val="31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9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7 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9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Умение оценивать правильность выполнения учебной задачи (регулятивное УУД) </w:t>
            </w:r>
          </w:p>
        </w:tc>
      </w:tr>
    </w:tbl>
    <w:p w:rsidR="00FE67CB" w:rsidRPr="009372F5" w:rsidRDefault="00FE67CB" w:rsidP="00FE67CB">
      <w:pPr>
        <w:pStyle w:val="1"/>
        <w:numPr>
          <w:ilvl w:val="0"/>
          <w:numId w:val="4"/>
        </w:numPr>
        <w:spacing w:after="0"/>
        <w:ind w:left="682" w:hanging="10"/>
        <w:rPr>
          <w:lang w:val="ru-RU"/>
        </w:rPr>
      </w:pPr>
      <w:r w:rsidRPr="009372F5">
        <w:rPr>
          <w:lang w:val="ru-RU"/>
        </w:rPr>
        <w:lastRenderedPageBreak/>
        <w:t xml:space="preserve">Перечень требований к уровню подготовки обучающихся, освоивших темы </w:t>
      </w:r>
    </w:p>
    <w:p w:rsidR="00FE67CB" w:rsidRPr="009372F5" w:rsidRDefault="00FE67CB" w:rsidP="00FE67CB">
      <w:pPr>
        <w:spacing w:after="0"/>
        <w:ind w:left="1468" w:firstLine="8283"/>
        <w:rPr>
          <w:rFonts w:ascii="Times New Roman" w:hAnsi="Times New Roman"/>
        </w:rPr>
      </w:pPr>
      <w:r w:rsidRPr="009372F5">
        <w:rPr>
          <w:rFonts w:ascii="Times New Roman" w:hAnsi="Times New Roman"/>
          <w:b/>
          <w:sz w:val="16"/>
        </w:rPr>
        <w:t>1</w:t>
      </w:r>
      <w:r w:rsidRPr="009372F5">
        <w:rPr>
          <w:rFonts w:ascii="Times New Roman" w:hAnsi="Times New Roman"/>
          <w:b/>
        </w:rPr>
        <w:t xml:space="preserve"> учебника «Введение в общую биологию» по предмету «биология» в 9 классе</w:t>
      </w:r>
    </w:p>
    <w:tbl>
      <w:tblPr>
        <w:tblW w:w="9034" w:type="dxa"/>
        <w:tblInd w:w="572" w:type="dxa"/>
        <w:tblCellMar>
          <w:left w:w="10" w:type="dxa"/>
          <w:right w:w="10" w:type="dxa"/>
        </w:tblCellMar>
        <w:tblLook w:val="04A0"/>
      </w:tblPr>
      <w:tblGrid>
        <w:gridCol w:w="1069"/>
        <w:gridCol w:w="7965"/>
      </w:tblGrid>
      <w:tr w:rsidR="00FE67CB" w:rsidRPr="009372F5" w:rsidTr="00AF35AB">
        <w:trPr>
          <w:trHeight w:val="30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Код 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  <w:b/>
              </w:rPr>
              <w:t xml:space="preserve">Описание требований к уровню подготовки обучающихся </w:t>
            </w:r>
          </w:p>
        </w:tc>
      </w:tr>
      <w:tr w:rsidR="00FE67CB" w:rsidRPr="009372F5" w:rsidTr="00AF35AB">
        <w:trPr>
          <w:trHeight w:val="309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i/>
              </w:rPr>
              <w:t xml:space="preserve">Знать / понимать </w:t>
            </w:r>
          </w:p>
        </w:tc>
      </w:tr>
      <w:tr w:rsidR="00FE67CB" w:rsidRPr="009372F5" w:rsidTr="00AF35AB">
        <w:trPr>
          <w:trHeight w:val="30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1.1 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Признаки биологических объектов: </w:t>
            </w:r>
          </w:p>
        </w:tc>
      </w:tr>
      <w:tr w:rsidR="00FE67CB" w:rsidRPr="009372F5" w:rsidTr="00AF35AB">
        <w:trPr>
          <w:trHeight w:val="30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1.1.1 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живых организмов: растений, грибов, животных, бактерий; </w:t>
            </w:r>
          </w:p>
        </w:tc>
      </w:tr>
    </w:tbl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  <w:color w:val="000000"/>
        </w:rPr>
      </w:pPr>
      <w:r w:rsidRPr="009372F5">
        <w:rPr>
          <w:rFonts w:ascii="Times New Roman" w:hAnsi="Times New Roman"/>
          <w:strike/>
        </w:rPr>
        <w:t xml:space="preserve">                                                            </w:t>
      </w: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  <w:sz w:val="13"/>
        </w:rPr>
        <w:t>1</w:t>
      </w:r>
      <w:r w:rsidRPr="009372F5">
        <w:rPr>
          <w:rFonts w:ascii="Times New Roman" w:hAnsi="Times New Roman"/>
          <w:sz w:val="20"/>
        </w:rPr>
        <w:t xml:space="preserve">Составлен на основе требований к предметным результатам </w:t>
      </w:r>
    </w:p>
    <w:tbl>
      <w:tblPr>
        <w:tblW w:w="9034" w:type="dxa"/>
        <w:tblInd w:w="572" w:type="dxa"/>
        <w:tblCellMar>
          <w:left w:w="10" w:type="dxa"/>
          <w:right w:w="10" w:type="dxa"/>
        </w:tblCellMar>
        <w:tblLook w:val="04A0"/>
      </w:tblPr>
      <w:tblGrid>
        <w:gridCol w:w="1069"/>
        <w:gridCol w:w="7965"/>
      </w:tblGrid>
      <w:tr w:rsidR="00FE67CB" w:rsidRPr="009372F5" w:rsidTr="00AF35AB">
        <w:trPr>
          <w:trHeight w:val="284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1.1.2 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генов, хромосом, клеток; </w:t>
            </w:r>
          </w:p>
        </w:tc>
      </w:tr>
      <w:tr w:rsidR="00FE67CB" w:rsidRPr="009372F5" w:rsidTr="00AF35AB">
        <w:trPr>
          <w:trHeight w:val="325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1.1.3 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популяций, экосистем, </w:t>
            </w:r>
            <w:proofErr w:type="spellStart"/>
            <w:r w:rsidRPr="009372F5">
              <w:rPr>
                <w:rFonts w:ascii="Times New Roman" w:hAnsi="Times New Roman"/>
              </w:rPr>
              <w:t>агроэкосистем</w:t>
            </w:r>
            <w:proofErr w:type="spellEnd"/>
            <w:r w:rsidRPr="009372F5">
              <w:rPr>
                <w:rFonts w:ascii="Times New Roman" w:hAnsi="Times New Roman"/>
              </w:rPr>
              <w:t xml:space="preserve">, биосферы </w:t>
            </w:r>
          </w:p>
        </w:tc>
      </w:tr>
      <w:tr w:rsidR="00FE67CB" w:rsidRPr="009372F5" w:rsidTr="00AF35AB">
        <w:trPr>
          <w:trHeight w:val="32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1.2 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Сущность биологических процессов: </w:t>
            </w:r>
          </w:p>
        </w:tc>
      </w:tr>
      <w:tr w:rsidR="00FE67CB" w:rsidRPr="009372F5" w:rsidTr="00AF35AB">
        <w:trPr>
          <w:trHeight w:val="564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1.2.1 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обмен веществ и превращение энергии, питание, дыхание, размножение, наследственность и изменчивость;  </w:t>
            </w:r>
          </w:p>
        </w:tc>
      </w:tr>
      <w:tr w:rsidR="00FE67CB" w:rsidRPr="009372F5" w:rsidTr="00AF35AB">
        <w:trPr>
          <w:trHeight w:val="32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1.2.2 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круговорот веществ и превращение энергии в экосистемах. </w:t>
            </w:r>
          </w:p>
        </w:tc>
      </w:tr>
      <w:tr w:rsidR="00FE67CB" w:rsidRPr="009372F5" w:rsidTr="00AF35AB">
        <w:trPr>
          <w:trHeight w:val="324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i/>
              </w:rPr>
              <w:t xml:space="preserve">Уметь </w:t>
            </w:r>
          </w:p>
        </w:tc>
      </w:tr>
      <w:tr w:rsidR="00FE67CB" w:rsidRPr="009372F5" w:rsidTr="00AF35AB">
        <w:trPr>
          <w:trHeight w:val="32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2.1 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Объяснять: </w:t>
            </w:r>
          </w:p>
        </w:tc>
      </w:tr>
      <w:tr w:rsidR="00FE67CB" w:rsidRPr="009372F5" w:rsidTr="00AF35AB">
        <w:trPr>
          <w:trHeight w:val="324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2.1.1 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особенности строения клеток; </w:t>
            </w:r>
          </w:p>
        </w:tc>
      </w:tr>
      <w:tr w:rsidR="00FE67CB" w:rsidRPr="009372F5" w:rsidTr="00AF35AB">
        <w:trPr>
          <w:trHeight w:val="32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2.1.7 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гипотезы эволюции человека, место и роль; </w:t>
            </w:r>
          </w:p>
        </w:tc>
      </w:tr>
      <w:tr w:rsidR="00FE67CB" w:rsidRPr="009372F5" w:rsidTr="00AF35AB">
        <w:trPr>
          <w:trHeight w:val="324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2.1.10 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причины наследственности и изменчивости. </w:t>
            </w:r>
          </w:p>
        </w:tc>
      </w:tr>
      <w:tr w:rsidR="00FE67CB" w:rsidRPr="009372F5" w:rsidTr="00AF35AB">
        <w:trPr>
          <w:trHeight w:val="32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2.4 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Выявлять типы взаимодействий  разных видов в экосистемах. </w:t>
            </w:r>
          </w:p>
        </w:tc>
      </w:tr>
      <w:tr w:rsidR="00FE67CB" w:rsidRPr="009372F5" w:rsidTr="00AF35AB">
        <w:trPr>
          <w:trHeight w:val="324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2.5 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Сравнивать биологические объекты, процессы. </w:t>
            </w:r>
          </w:p>
        </w:tc>
      </w:tr>
      <w:tr w:rsidR="00FE67CB" w:rsidRPr="009372F5" w:rsidTr="00AF35AB">
        <w:trPr>
          <w:trHeight w:val="56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2.6 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Определять принадлежность биологических объектов в группам (классификация). </w:t>
            </w:r>
          </w:p>
        </w:tc>
      </w:tr>
      <w:tr w:rsidR="00FE67CB" w:rsidRPr="009372F5" w:rsidTr="00AF35AB">
        <w:trPr>
          <w:trHeight w:val="84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2.8 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Проводить самостоятельный поиск биологической информации: находить в научно-популярном тексте необходимую биологическую информацию о живых объектах, процессах; работать с терминами и понятиями </w:t>
            </w:r>
          </w:p>
        </w:tc>
      </w:tr>
    </w:tbl>
    <w:p w:rsidR="00FE67CB" w:rsidRPr="009372F5" w:rsidRDefault="00FE67CB" w:rsidP="00FE67CB">
      <w:pPr>
        <w:spacing w:after="0" w:line="252" w:lineRule="auto"/>
        <w:ind w:left="732"/>
        <w:jc w:val="center"/>
        <w:rPr>
          <w:rFonts w:ascii="Times New Roman" w:hAnsi="Times New Roman"/>
          <w:color w:val="000000"/>
        </w:rPr>
      </w:pPr>
      <w:r w:rsidRPr="009372F5">
        <w:rPr>
          <w:rFonts w:ascii="Times New Roman" w:hAnsi="Times New Roman"/>
          <w:b/>
        </w:rPr>
        <w:t xml:space="preserve"> </w:t>
      </w:r>
    </w:p>
    <w:p w:rsidR="00FE67CB" w:rsidRPr="009372F5" w:rsidRDefault="00FE67CB" w:rsidP="00FE67CB">
      <w:pPr>
        <w:spacing w:after="0" w:line="252" w:lineRule="auto"/>
        <w:ind w:left="732"/>
        <w:jc w:val="center"/>
        <w:rPr>
          <w:rFonts w:ascii="Times New Roman" w:hAnsi="Times New Roman"/>
        </w:rPr>
      </w:pPr>
      <w:r w:rsidRPr="009372F5">
        <w:rPr>
          <w:rFonts w:ascii="Times New Roman" w:hAnsi="Times New Roman"/>
          <w:b/>
        </w:rPr>
        <w:t xml:space="preserve"> </w:t>
      </w:r>
    </w:p>
    <w:p w:rsidR="00FE67CB" w:rsidRPr="009372F5" w:rsidRDefault="00FE67CB" w:rsidP="00FE67CB">
      <w:pPr>
        <w:pStyle w:val="1"/>
        <w:numPr>
          <w:ilvl w:val="0"/>
          <w:numId w:val="4"/>
        </w:numPr>
        <w:spacing w:after="0"/>
        <w:ind w:left="682" w:hanging="10"/>
        <w:rPr>
          <w:lang w:val="ru-RU"/>
        </w:rPr>
      </w:pPr>
      <w:r>
        <w:rPr>
          <w:lang w:val="ru-RU"/>
        </w:rPr>
        <w:t xml:space="preserve">Входная диагностическая проверочная </w:t>
      </w:r>
      <w:r w:rsidRPr="009372F5">
        <w:rPr>
          <w:lang w:val="ru-RU"/>
        </w:rPr>
        <w:t xml:space="preserve"> работа по биологии 10 класс Пояснительная записка </w:t>
      </w:r>
    </w:p>
    <w:p w:rsidR="00FE67CB" w:rsidRPr="009372F5" w:rsidRDefault="00FE67CB" w:rsidP="00FE67CB">
      <w:pPr>
        <w:spacing w:after="0"/>
        <w:ind w:left="680" w:right="2" w:firstLine="708"/>
        <w:jc w:val="both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Данная контрольная работа охватывает основные содержательные линии курса биологии за 9 класс. Задания контрольной работы различаются по форме и уровню трудности, который определяется способом познавательной деятельности, необходимым для выполнения задания. Выполнение заданий контрольной работы предполагает осуществление таких интеллектуальных действий, как распознавание, воспроизведение, извлечение, классификация, сравнение, объяснение, аргументация и др.  </w:t>
      </w:r>
    </w:p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  <w:b/>
        </w:rPr>
        <w:t xml:space="preserve"> </w:t>
      </w:r>
    </w:p>
    <w:p w:rsidR="00FE67CB" w:rsidRPr="009372F5" w:rsidRDefault="00FE67CB" w:rsidP="00FE67CB">
      <w:pPr>
        <w:spacing w:after="0"/>
        <w:ind w:left="1398"/>
        <w:rPr>
          <w:rFonts w:ascii="Times New Roman" w:hAnsi="Times New Roman"/>
        </w:rPr>
      </w:pPr>
      <w:r w:rsidRPr="009372F5">
        <w:rPr>
          <w:rFonts w:ascii="Times New Roman" w:hAnsi="Times New Roman"/>
          <w:b/>
        </w:rPr>
        <w:t xml:space="preserve">Характеристика структуры и содержание контрольной работы 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Контрольная работа состоит из трех частей, которые различаются по форме заданий, степени сложности и количеству заданий. Определяющим признаком для каждой части работы является форма заданий:  </w:t>
      </w:r>
    </w:p>
    <w:p w:rsidR="00FE67CB" w:rsidRPr="009372F5" w:rsidRDefault="00FE67CB" w:rsidP="00FE67CB">
      <w:pPr>
        <w:spacing w:after="0"/>
        <w:ind w:left="105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660400</wp:posOffset>
            </wp:positionH>
            <wp:positionV relativeFrom="paragraph">
              <wp:posOffset>-46355</wp:posOffset>
            </wp:positionV>
            <wp:extent cx="142240" cy="426085"/>
            <wp:effectExtent l="0" t="0" r="0" b="0"/>
            <wp:wrapSquare wrapText="bothSides"/>
            <wp:docPr id="12" name="Group 5112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1308100" y="7513320"/>
                      <a:ext cx="142240" cy="425450"/>
                      <a:chOff x="1308100" y="7513320"/>
                      <a:chExt cx="142240" cy="425450"/>
                    </a:xfrm>
                  </a:grpSpPr>
                  <a:grpSp>
                    <a:nvGrpSpPr>
                      <a:cNvPr id="65" name="Group 51121"/>
                      <a:cNvGrpSpPr/>
                    </a:nvGrpSpPr>
                    <a:grpSpPr>
                      <a:xfrm>
                        <a:off x="1308100" y="7513320"/>
                        <a:ext cx="142240" cy="425450"/>
                        <a:chOff x="0" y="0"/>
                        <a:chExt cx="142244" cy="425899"/>
                      </a:xfrm>
                    </a:grpSpPr>
                    <a:pic>
                      <a:nvPicPr>
                        <a:cNvPr id="66" name="Picture 733"/>
                        <a:cNvPicPr>
                          <a:picLocks noChangeAspect="1"/>
                        </a:cNvPicPr>
                      </a:nvPicPr>
                      <a:blipFill>
                        <a:blip r:embed="rId5"/>
                        <a:stretch>
                          <a:fillRect/>
                        </a:stretch>
                      </a:blipFill>
                      <a:spPr>
                        <a:xfrm>
                          <a:off x="0" y="0"/>
                          <a:ext cx="142244" cy="185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a:spPr>
                    </a:pic>
                    <a:sp>
                      <a:nvSpPr>
                        <a:cNvPr id="67" name="Rectangle 734"/>
                        <a:cNvSpPr/>
                      </a:nvSpPr>
                      <a:spPr>
                        <a:xfrm>
                          <a:off x="71122" y="14603"/>
                          <a:ext cx="56317" cy="226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a:spPr>
                      <a:txSp>
                        <a:txBody>
                          <a:bodyPr vert="horz" wrap="square" lIns="0" tIns="0" rIns="0" bIns="0" anchor="t" anchorCtr="0" compatLnSpc="0"/>
                          <a:lstStyle/>
                          <a:p>
                            <a:pPr marL="504190" indent="-6350">
                              <a:lnSpc>
                                <a:spcPct val="105000"/>
                              </a:lnSpc>
                              <a:spcAft>
                                <a:spcPts val="800"/>
                              </a:spcAft>
                            </a:pPr>
                            <a:r>
                              <a:rPr lang="ru-RU" sz="1200">
                                <a:solidFill>
                                  <a:srgbClr val="000000"/>
                                </a:solidFill>
                                <a:effectLst/>
                                <a:latin typeface="Arial"/>
                                <a:ea typeface="Arial"/>
                              </a:rPr>
                              <a:t> </a:t>
                            </a:r>
                            <a:endParaRPr lang="ru-RU" sz="1200">
                              <a:solidFill>
                                <a:srgbClr val="000000"/>
                              </a:solidFill>
                              <a:effectLst/>
                              <a:latin typeface="Times New Roman"/>
                              <a:ea typeface="Times New Roman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68" name="Picture 738"/>
                        <a:cNvPicPr>
                          <a:picLocks noChangeAspect="1"/>
                        </a:cNvPicPr>
                      </a:nvPicPr>
                      <a:blipFill>
                        <a:blip r:embed="rId5"/>
                        <a:stretch>
                          <a:fillRect/>
                        </a:stretch>
                      </a:blipFill>
                      <a:spPr>
                        <a:xfrm>
                          <a:off x="0" y="185412"/>
                          <a:ext cx="142244" cy="185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a:spPr>
                    </a:pic>
                    <a:sp>
                      <a:nvSpPr>
                        <a:cNvPr id="69" name="Rectangle 739"/>
                        <a:cNvSpPr/>
                      </a:nvSpPr>
                      <a:spPr>
                        <a:xfrm>
                          <a:off x="71122" y="199896"/>
                          <a:ext cx="56317" cy="226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a:spPr>
                      <a:txSp>
                        <a:txBody>
                          <a:bodyPr vert="horz" wrap="square" lIns="0" tIns="0" rIns="0" bIns="0" anchor="t" anchorCtr="0" compatLnSpc="0"/>
                          <a:lstStyle/>
                          <a:p>
                            <a:pPr marL="504190" indent="-6350">
                              <a:lnSpc>
                                <a:spcPct val="105000"/>
                              </a:lnSpc>
                              <a:spcAft>
                                <a:spcPts val="800"/>
                              </a:spcAft>
                            </a:pPr>
                            <a:r>
                              <a:rPr lang="ru-RU" sz="1200">
                                <a:solidFill>
                                  <a:srgbClr val="000000"/>
                                </a:solidFill>
                                <a:effectLst/>
                                <a:latin typeface="Arial"/>
                                <a:ea typeface="Arial"/>
                              </a:rPr>
                              <a:t> </a:t>
                            </a:r>
                            <a:endParaRPr lang="ru-RU" sz="1200">
                              <a:solidFill>
                                <a:srgbClr val="000000"/>
                              </a:solidFill>
                              <a:effectLst/>
                              <a:latin typeface="Times New Roman"/>
                              <a:ea typeface="Times New Roman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Pr="009372F5">
        <w:rPr>
          <w:rFonts w:ascii="Times New Roman" w:hAnsi="Times New Roman"/>
        </w:rPr>
        <w:t xml:space="preserve">Часть 1 содержит задания с выбором ответа;  </w:t>
      </w:r>
    </w:p>
    <w:p w:rsidR="00FE67CB" w:rsidRPr="009372F5" w:rsidRDefault="00FE67CB" w:rsidP="00FE67CB">
      <w:pPr>
        <w:spacing w:after="0"/>
        <w:ind w:left="105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Часть 2 содержит задания на множественный выбор , установление соответствия и установления последовательности процессов. </w:t>
      </w:r>
    </w:p>
    <w:tbl>
      <w:tblPr>
        <w:tblW w:w="9063" w:type="dxa"/>
        <w:tblInd w:w="828" w:type="dxa"/>
        <w:tblCellMar>
          <w:left w:w="10" w:type="dxa"/>
          <w:right w:w="10" w:type="dxa"/>
        </w:tblCellMar>
        <w:tblLook w:val="04A0"/>
      </w:tblPr>
      <w:tblGrid>
        <w:gridCol w:w="3021"/>
        <w:gridCol w:w="3021"/>
        <w:gridCol w:w="3021"/>
      </w:tblGrid>
      <w:tr w:rsidR="00FE67CB" w:rsidRPr="009372F5" w:rsidTr="00AF35AB">
        <w:trPr>
          <w:trHeight w:val="328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16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98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>Часть работы</w:t>
            </w:r>
            <w:r w:rsidRPr="009372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16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Тип заданий </w:t>
            </w:r>
            <w:r w:rsidRPr="009372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16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101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>Количество заданий</w:t>
            </w:r>
            <w:r w:rsidRPr="009372F5">
              <w:rPr>
                <w:rFonts w:ascii="Times New Roman" w:hAnsi="Times New Roman"/>
              </w:rPr>
              <w:t xml:space="preserve"> </w:t>
            </w:r>
          </w:p>
        </w:tc>
      </w:tr>
      <w:tr w:rsidR="00FE67CB" w:rsidRPr="009372F5" w:rsidTr="00AF35AB">
        <w:trPr>
          <w:trHeight w:val="324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16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93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Часть 1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16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Задания с выбором ответа 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16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96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14 </w:t>
            </w:r>
          </w:p>
        </w:tc>
      </w:tr>
      <w:tr w:rsidR="00FE67CB" w:rsidRPr="009372F5" w:rsidTr="00AF35AB">
        <w:trPr>
          <w:trHeight w:val="328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16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93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lastRenderedPageBreak/>
              <w:t xml:space="preserve">Часть 2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16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Задания с кратким ответом 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16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96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3 </w:t>
            </w:r>
          </w:p>
        </w:tc>
      </w:tr>
    </w:tbl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  <w:color w:val="000000"/>
          <w:lang w:val="en-US"/>
        </w:rPr>
      </w:pP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 </w:t>
      </w:r>
      <w:r w:rsidRPr="009372F5">
        <w:rPr>
          <w:rFonts w:ascii="Times New Roman" w:hAnsi="Times New Roman"/>
        </w:rPr>
        <w:tab/>
        <w:t xml:space="preserve">К каждому из заданий с выбором ответа Части 1 работы предлагается 4 варианта ответа, из которых только один правильный.  </w:t>
      </w:r>
    </w:p>
    <w:p w:rsidR="00FE67CB" w:rsidRPr="009372F5" w:rsidRDefault="00FE67CB" w:rsidP="00FE67CB">
      <w:pPr>
        <w:spacing w:after="0"/>
        <w:ind w:left="665" w:firstLine="708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В заданиях на множественный выбор Части 2 работы ответ дается в виде набора цифр или букв, записанных без пробелов.  </w:t>
      </w:r>
    </w:p>
    <w:p w:rsidR="00FE67CB" w:rsidRPr="009372F5" w:rsidRDefault="00FE67CB" w:rsidP="00FE67CB">
      <w:pPr>
        <w:spacing w:after="0"/>
        <w:ind w:left="1398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На выполнение контрольной работы отводится 45 минут.  </w:t>
      </w:r>
    </w:p>
    <w:p w:rsidR="00FE67CB" w:rsidRPr="009372F5" w:rsidRDefault="00FE67CB" w:rsidP="00FE67CB">
      <w:pPr>
        <w:spacing w:after="0"/>
        <w:ind w:left="665" w:firstLine="708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Система оценивания выполнения заданий и контрольной работы в целом. Правильно выполненная работа оценивается 20 баллами.  </w:t>
      </w:r>
    </w:p>
    <w:p w:rsidR="00FE67CB" w:rsidRPr="009372F5" w:rsidRDefault="00FE67CB" w:rsidP="00FE67CB">
      <w:pPr>
        <w:spacing w:after="0"/>
        <w:ind w:left="680" w:right="2" w:firstLine="708"/>
        <w:jc w:val="both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Каждое правильно выполненное задание Части 1 оценивается 1 баллом. Задание считается выполненным верно, если ученик выбрал (отметил) номер правильного ответа. Задание считается невыполненным в следующих случаях: указан номер неправильного ответа; указаны номера двух или более ответов, даже если среди них указан и номер правильного ответа; номер ответа не указан.  </w:t>
      </w:r>
    </w:p>
    <w:p w:rsidR="00FE67CB" w:rsidRPr="009372F5" w:rsidRDefault="00FE67CB" w:rsidP="00FE67CB">
      <w:pPr>
        <w:spacing w:after="0"/>
        <w:ind w:left="988" w:firstLine="684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Правильно выполненное задание Части 2  оценивается в 2 балла (2 балла – нет ошибок; 1 балл – допущена одна ошибка; 0 баллов – допущены две и более ошибок).       </w:t>
      </w:r>
      <w:r w:rsidRPr="009372F5">
        <w:rPr>
          <w:rFonts w:ascii="Times New Roman" w:hAnsi="Times New Roman"/>
          <w:b/>
        </w:rPr>
        <w:t xml:space="preserve">  </w:t>
      </w:r>
    </w:p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  <w:b/>
        </w:rPr>
        <w:t xml:space="preserve"> </w:t>
      </w:r>
    </w:p>
    <w:p w:rsidR="00FE67CB" w:rsidRPr="009372F5" w:rsidRDefault="00FE67CB" w:rsidP="00FE67CB">
      <w:pPr>
        <w:spacing w:after="0" w:line="252" w:lineRule="auto"/>
        <w:ind w:left="10" w:right="3549"/>
        <w:jc w:val="right"/>
        <w:rPr>
          <w:rFonts w:ascii="Times New Roman" w:hAnsi="Times New Roman"/>
        </w:rPr>
      </w:pPr>
      <w:r w:rsidRPr="009372F5">
        <w:rPr>
          <w:rFonts w:ascii="Times New Roman" w:hAnsi="Times New Roman"/>
          <w:b/>
        </w:rPr>
        <w:t>Норма оцен</w:t>
      </w:r>
      <w:r>
        <w:rPr>
          <w:rFonts w:ascii="Times New Roman" w:hAnsi="Times New Roman"/>
          <w:b/>
        </w:rPr>
        <w:t>ивания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>Всего 20 баллов</w:t>
      </w:r>
      <w:r w:rsidRPr="009372F5">
        <w:rPr>
          <w:rFonts w:ascii="Times New Roman" w:hAnsi="Times New Roman"/>
          <w:b/>
        </w:rPr>
        <w:t xml:space="preserve">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94 - 100% (19-20 баллов)-«5»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75-93% (14-18 баллов) – «4»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51-74% (10-13 баллов) – «3»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  <w:lang w:val="en-US"/>
        </w:rPr>
      </w:pPr>
      <w:r w:rsidRPr="009372F5">
        <w:rPr>
          <w:rFonts w:ascii="Times New Roman" w:hAnsi="Times New Roman"/>
        </w:rPr>
        <w:t xml:space="preserve">0-50 % (0-9 баллов) – «2» </w:t>
      </w:r>
    </w:p>
    <w:p w:rsidR="00FE67CB" w:rsidRPr="009372F5" w:rsidRDefault="00FE67CB" w:rsidP="00FE67CB">
      <w:pPr>
        <w:spacing w:after="0" w:line="252" w:lineRule="auto"/>
        <w:ind w:left="10" w:right="3854"/>
        <w:jc w:val="right"/>
        <w:rPr>
          <w:rFonts w:ascii="Times New Roman" w:hAnsi="Times New Roman"/>
        </w:rPr>
      </w:pPr>
      <w:r w:rsidRPr="009372F5">
        <w:rPr>
          <w:rFonts w:ascii="Times New Roman" w:hAnsi="Times New Roman"/>
          <w:b/>
        </w:rPr>
        <w:t>Спецификация</w:t>
      </w:r>
      <w:r w:rsidRPr="009372F5">
        <w:rPr>
          <w:rFonts w:ascii="Times New Roman" w:hAnsi="Times New Roman"/>
        </w:rPr>
        <w:t xml:space="preserve"> </w:t>
      </w:r>
    </w:p>
    <w:tbl>
      <w:tblPr>
        <w:tblW w:w="9175" w:type="dxa"/>
        <w:tblInd w:w="572" w:type="dxa"/>
        <w:tblCellMar>
          <w:left w:w="10" w:type="dxa"/>
          <w:right w:w="10" w:type="dxa"/>
        </w:tblCellMar>
        <w:tblLook w:val="04A0"/>
      </w:tblPr>
      <w:tblGrid>
        <w:gridCol w:w="456"/>
        <w:gridCol w:w="1037"/>
        <w:gridCol w:w="3529"/>
        <w:gridCol w:w="1317"/>
        <w:gridCol w:w="1792"/>
        <w:gridCol w:w="1044"/>
      </w:tblGrid>
      <w:tr w:rsidR="00FE67CB" w:rsidRPr="009372F5" w:rsidTr="00AF35AB">
        <w:trPr>
          <w:trHeight w:val="84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27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Задание в работе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Проверяемые элементы содержания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Уровень сложности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Максимальный балл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Время  </w:t>
            </w:r>
          </w:p>
        </w:tc>
      </w:tr>
      <w:tr w:rsidR="00FE67CB" w:rsidRPr="009372F5" w:rsidTr="00AF35AB">
        <w:trPr>
          <w:trHeight w:val="138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А1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Роль биологии в формировании современной естественнонаучной картины мира, в практической деятельности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Б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1,5 </w:t>
            </w:r>
          </w:p>
        </w:tc>
      </w:tr>
      <w:tr w:rsidR="00FE67CB" w:rsidRPr="009372F5" w:rsidTr="00AF35AB">
        <w:trPr>
          <w:trHeight w:val="84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А2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Клеточное строение организмов как доказательство их родства, единства живой природы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Б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1,5 </w:t>
            </w:r>
          </w:p>
        </w:tc>
      </w:tr>
      <w:tr w:rsidR="00FE67CB" w:rsidRPr="009372F5" w:rsidTr="00AF35AB">
        <w:trPr>
          <w:trHeight w:val="8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А3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Признаки организмов. Одноклеточные и многоклеточные организмы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Б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1,5 </w:t>
            </w:r>
          </w:p>
        </w:tc>
      </w:tr>
      <w:tr w:rsidR="00FE67CB" w:rsidRPr="009372F5" w:rsidTr="00AF35AB">
        <w:trPr>
          <w:trHeight w:val="28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А4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Царство Растения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Б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1,5 </w:t>
            </w:r>
          </w:p>
        </w:tc>
      </w:tr>
      <w:tr w:rsidR="00FE67CB" w:rsidRPr="009372F5" w:rsidTr="00AF35AB">
        <w:trPr>
          <w:trHeight w:val="28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А5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Царство Животные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Б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1,5 </w:t>
            </w:r>
          </w:p>
        </w:tc>
      </w:tr>
      <w:tr w:rsidR="00FE67CB" w:rsidRPr="009372F5" w:rsidTr="00AF35AB">
        <w:trPr>
          <w:trHeight w:val="28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А6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Царство Животные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Б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1,5 </w:t>
            </w:r>
          </w:p>
        </w:tc>
      </w:tr>
      <w:tr w:rsidR="00FE67CB" w:rsidRPr="009372F5" w:rsidTr="00AF35AB">
        <w:trPr>
          <w:trHeight w:val="56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7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А7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Сходство человека и животных и отличия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Б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1,5 </w:t>
            </w:r>
          </w:p>
        </w:tc>
      </w:tr>
      <w:tr w:rsidR="00FE67CB" w:rsidRPr="009372F5" w:rsidTr="00AF35AB">
        <w:trPr>
          <w:trHeight w:val="56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А8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Процессы жизнедеятельности организма человека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Б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1,5 </w:t>
            </w:r>
          </w:p>
        </w:tc>
      </w:tr>
      <w:tr w:rsidR="00FE67CB" w:rsidRPr="009372F5" w:rsidTr="00AF35AB">
        <w:trPr>
          <w:trHeight w:val="8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А9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Нейрогуморальная регуляция процессов жизнедеятельности организма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Б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1,5 </w:t>
            </w:r>
          </w:p>
        </w:tc>
      </w:tr>
      <w:tr w:rsidR="00FE67CB" w:rsidRPr="009372F5" w:rsidTr="00AF35AB">
        <w:trPr>
          <w:trHeight w:val="84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lastRenderedPageBreak/>
              <w:t xml:space="preserve">10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А10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Нейрогуморальная регуляция процессов жизнедеятельности организма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Б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1,5 </w:t>
            </w:r>
          </w:p>
        </w:tc>
      </w:tr>
      <w:tr w:rsidR="00FE67CB" w:rsidRPr="009372F5" w:rsidTr="00AF35AB">
        <w:trPr>
          <w:trHeight w:val="28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А11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Опора и движение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Б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1,5 </w:t>
            </w:r>
          </w:p>
        </w:tc>
      </w:tr>
      <w:tr w:rsidR="00FE67CB" w:rsidRPr="009372F5" w:rsidTr="00AF35AB">
        <w:trPr>
          <w:trHeight w:val="56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А12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Влияние экологических факторов на организмы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Б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1,5 </w:t>
            </w:r>
          </w:p>
        </w:tc>
      </w:tr>
      <w:tr w:rsidR="00FE67CB" w:rsidRPr="009372F5" w:rsidTr="00AF35AB">
        <w:trPr>
          <w:trHeight w:val="56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А13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proofErr w:type="spellStart"/>
            <w:r w:rsidRPr="009372F5">
              <w:rPr>
                <w:rFonts w:ascii="Times New Roman" w:hAnsi="Times New Roman"/>
              </w:rPr>
              <w:t>Экосистемная</w:t>
            </w:r>
            <w:proofErr w:type="spellEnd"/>
            <w:r w:rsidRPr="009372F5">
              <w:rPr>
                <w:rFonts w:ascii="Times New Roman" w:hAnsi="Times New Roman"/>
              </w:rPr>
              <w:t xml:space="preserve"> организация живой природы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Б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1,5 </w:t>
            </w:r>
          </w:p>
        </w:tc>
      </w:tr>
      <w:tr w:rsidR="00FE67CB" w:rsidRPr="009372F5" w:rsidTr="00AF35AB">
        <w:trPr>
          <w:trHeight w:val="84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14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А14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Умение определять структуру объекта, выделять значимые функциональные связи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Б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1,5 </w:t>
            </w:r>
          </w:p>
        </w:tc>
      </w:tr>
      <w:tr w:rsidR="00FE67CB" w:rsidRPr="009372F5" w:rsidTr="00AF35AB">
        <w:trPr>
          <w:trHeight w:val="284"/>
        </w:trPr>
        <w:tc>
          <w:tcPr>
            <w:tcW w:w="9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Часть 2 </w:t>
            </w:r>
          </w:p>
        </w:tc>
      </w:tr>
      <w:tr w:rsidR="00FE67CB" w:rsidRPr="009372F5" w:rsidTr="00AF35AB">
        <w:trPr>
          <w:trHeight w:val="56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15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В1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Умение проводить множественный выбор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П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8 </w:t>
            </w:r>
          </w:p>
        </w:tc>
      </w:tr>
      <w:tr w:rsidR="00FE67CB" w:rsidRPr="009372F5" w:rsidTr="00AF35AB">
        <w:trPr>
          <w:trHeight w:val="56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16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В2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Умение устанавливать соответствие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П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8 </w:t>
            </w:r>
          </w:p>
        </w:tc>
      </w:tr>
      <w:tr w:rsidR="00FE67CB" w:rsidRPr="009372F5" w:rsidTr="00AF35AB">
        <w:trPr>
          <w:trHeight w:val="111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17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В3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Умение определять последовательность биологических процессов, явлений.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П 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8 </w:t>
            </w:r>
          </w:p>
        </w:tc>
      </w:tr>
    </w:tbl>
    <w:p w:rsidR="00FE67CB" w:rsidRPr="009372F5" w:rsidRDefault="00FE67CB" w:rsidP="00FE67CB">
      <w:pPr>
        <w:spacing w:after="0" w:line="252" w:lineRule="auto"/>
        <w:ind w:left="5358"/>
        <w:rPr>
          <w:rFonts w:ascii="Times New Roman" w:hAnsi="Times New Roman"/>
          <w:color w:val="000000"/>
          <w:lang w:val="en-US"/>
        </w:rPr>
      </w:pPr>
      <w:r w:rsidRPr="009372F5">
        <w:rPr>
          <w:rFonts w:ascii="Times New Roman" w:hAnsi="Times New Roman"/>
          <w:b/>
        </w:rPr>
        <w:t xml:space="preserve"> </w:t>
      </w:r>
    </w:p>
    <w:p w:rsidR="00FE67CB" w:rsidRPr="009372F5" w:rsidRDefault="00FE67CB" w:rsidP="00FE67CB">
      <w:pPr>
        <w:pStyle w:val="1"/>
        <w:numPr>
          <w:ilvl w:val="0"/>
          <w:numId w:val="4"/>
        </w:numPr>
        <w:spacing w:after="0"/>
        <w:ind w:left="682" w:hanging="10"/>
      </w:pPr>
      <w:proofErr w:type="spellStart"/>
      <w:r w:rsidRPr="009372F5">
        <w:t>Ответы</w:t>
      </w:r>
      <w:proofErr w:type="spellEnd"/>
      <w:r w:rsidRPr="009372F5">
        <w:t xml:space="preserve">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Часть 1                             </w:t>
      </w:r>
    </w:p>
    <w:p w:rsidR="00FE67CB" w:rsidRPr="009372F5" w:rsidRDefault="00FE67CB" w:rsidP="00FE67CB">
      <w:pPr>
        <w:widowControl/>
        <w:numPr>
          <w:ilvl w:val="0"/>
          <w:numId w:val="6"/>
        </w:numPr>
        <w:suppressAutoHyphens/>
        <w:autoSpaceDN w:val="0"/>
        <w:spacing w:after="0" w:line="264" w:lineRule="auto"/>
        <w:ind w:hanging="361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4                         </w:t>
      </w:r>
    </w:p>
    <w:p w:rsidR="00FE67CB" w:rsidRPr="009372F5" w:rsidRDefault="00FE67CB" w:rsidP="00FE67CB">
      <w:pPr>
        <w:widowControl/>
        <w:numPr>
          <w:ilvl w:val="0"/>
          <w:numId w:val="6"/>
        </w:numPr>
        <w:suppressAutoHyphens/>
        <w:autoSpaceDN w:val="0"/>
        <w:spacing w:after="0" w:line="264" w:lineRule="auto"/>
        <w:ind w:hanging="361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 </w:t>
      </w:r>
    </w:p>
    <w:p w:rsidR="00FE67CB" w:rsidRPr="009372F5" w:rsidRDefault="00FE67CB" w:rsidP="00FE67CB">
      <w:pPr>
        <w:widowControl/>
        <w:numPr>
          <w:ilvl w:val="0"/>
          <w:numId w:val="6"/>
        </w:numPr>
        <w:suppressAutoHyphens/>
        <w:autoSpaceDN w:val="0"/>
        <w:spacing w:after="0" w:line="264" w:lineRule="auto"/>
        <w:ind w:hanging="361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4 </w:t>
      </w:r>
    </w:p>
    <w:p w:rsidR="00FE67CB" w:rsidRPr="009372F5" w:rsidRDefault="00FE67CB" w:rsidP="00FE67CB">
      <w:pPr>
        <w:widowControl/>
        <w:numPr>
          <w:ilvl w:val="0"/>
          <w:numId w:val="6"/>
        </w:numPr>
        <w:suppressAutoHyphens/>
        <w:autoSpaceDN w:val="0"/>
        <w:spacing w:after="0" w:line="264" w:lineRule="auto"/>
        <w:ind w:hanging="361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 </w:t>
      </w:r>
    </w:p>
    <w:p w:rsidR="00FE67CB" w:rsidRPr="009372F5" w:rsidRDefault="00FE67CB" w:rsidP="00FE67CB">
      <w:pPr>
        <w:widowControl/>
        <w:numPr>
          <w:ilvl w:val="0"/>
          <w:numId w:val="6"/>
        </w:numPr>
        <w:suppressAutoHyphens/>
        <w:autoSpaceDN w:val="0"/>
        <w:spacing w:after="0" w:line="264" w:lineRule="auto"/>
        <w:ind w:hanging="361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 </w:t>
      </w:r>
    </w:p>
    <w:p w:rsidR="00FE67CB" w:rsidRPr="009372F5" w:rsidRDefault="00FE67CB" w:rsidP="00FE67CB">
      <w:pPr>
        <w:widowControl/>
        <w:numPr>
          <w:ilvl w:val="0"/>
          <w:numId w:val="6"/>
        </w:numPr>
        <w:suppressAutoHyphens/>
        <w:autoSpaceDN w:val="0"/>
        <w:spacing w:after="0" w:line="264" w:lineRule="auto"/>
        <w:ind w:hanging="361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 </w:t>
      </w:r>
    </w:p>
    <w:p w:rsidR="00FE67CB" w:rsidRPr="009372F5" w:rsidRDefault="00FE67CB" w:rsidP="00FE67CB">
      <w:pPr>
        <w:widowControl/>
        <w:numPr>
          <w:ilvl w:val="0"/>
          <w:numId w:val="6"/>
        </w:numPr>
        <w:suppressAutoHyphens/>
        <w:autoSpaceDN w:val="0"/>
        <w:spacing w:after="0" w:line="264" w:lineRule="auto"/>
        <w:ind w:hanging="361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2 </w:t>
      </w:r>
    </w:p>
    <w:p w:rsidR="00FE67CB" w:rsidRPr="009372F5" w:rsidRDefault="00FE67CB" w:rsidP="00FE67CB">
      <w:pPr>
        <w:widowControl/>
        <w:numPr>
          <w:ilvl w:val="0"/>
          <w:numId w:val="6"/>
        </w:numPr>
        <w:suppressAutoHyphens/>
        <w:autoSpaceDN w:val="0"/>
        <w:spacing w:after="0" w:line="264" w:lineRule="auto"/>
        <w:ind w:hanging="361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4 </w:t>
      </w:r>
    </w:p>
    <w:p w:rsidR="00FE67CB" w:rsidRPr="009372F5" w:rsidRDefault="00FE67CB" w:rsidP="00FE67CB">
      <w:pPr>
        <w:widowControl/>
        <w:numPr>
          <w:ilvl w:val="0"/>
          <w:numId w:val="6"/>
        </w:numPr>
        <w:suppressAutoHyphens/>
        <w:autoSpaceDN w:val="0"/>
        <w:spacing w:after="0" w:line="264" w:lineRule="auto"/>
        <w:ind w:hanging="361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4 </w:t>
      </w:r>
    </w:p>
    <w:p w:rsidR="00FE67CB" w:rsidRPr="009372F5" w:rsidRDefault="00FE67CB" w:rsidP="00FE67CB">
      <w:pPr>
        <w:widowControl/>
        <w:numPr>
          <w:ilvl w:val="0"/>
          <w:numId w:val="6"/>
        </w:numPr>
        <w:suppressAutoHyphens/>
        <w:autoSpaceDN w:val="0"/>
        <w:spacing w:after="0" w:line="264" w:lineRule="auto"/>
        <w:ind w:hanging="361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3 </w:t>
      </w:r>
    </w:p>
    <w:p w:rsidR="00FE67CB" w:rsidRPr="009372F5" w:rsidRDefault="00FE67CB" w:rsidP="00FE67CB">
      <w:pPr>
        <w:widowControl/>
        <w:numPr>
          <w:ilvl w:val="0"/>
          <w:numId w:val="6"/>
        </w:numPr>
        <w:suppressAutoHyphens/>
        <w:autoSpaceDN w:val="0"/>
        <w:spacing w:after="0" w:line="264" w:lineRule="auto"/>
        <w:ind w:hanging="361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2 </w:t>
      </w:r>
    </w:p>
    <w:p w:rsidR="00FE67CB" w:rsidRPr="009372F5" w:rsidRDefault="00FE67CB" w:rsidP="00FE67CB">
      <w:pPr>
        <w:widowControl/>
        <w:numPr>
          <w:ilvl w:val="0"/>
          <w:numId w:val="6"/>
        </w:numPr>
        <w:suppressAutoHyphens/>
        <w:autoSpaceDN w:val="0"/>
        <w:spacing w:after="0" w:line="264" w:lineRule="auto"/>
        <w:ind w:hanging="361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4 </w:t>
      </w:r>
    </w:p>
    <w:p w:rsidR="00FE67CB" w:rsidRPr="009372F5" w:rsidRDefault="00FE67CB" w:rsidP="00FE67CB">
      <w:pPr>
        <w:widowControl/>
        <w:numPr>
          <w:ilvl w:val="0"/>
          <w:numId w:val="6"/>
        </w:numPr>
        <w:suppressAutoHyphens/>
        <w:autoSpaceDN w:val="0"/>
        <w:spacing w:after="0" w:line="264" w:lineRule="auto"/>
        <w:ind w:hanging="361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 </w:t>
      </w:r>
    </w:p>
    <w:p w:rsidR="00FE67CB" w:rsidRPr="009372F5" w:rsidRDefault="00FE67CB" w:rsidP="00FE67CB">
      <w:pPr>
        <w:widowControl/>
        <w:numPr>
          <w:ilvl w:val="0"/>
          <w:numId w:val="6"/>
        </w:numPr>
        <w:suppressAutoHyphens/>
        <w:autoSpaceDN w:val="0"/>
        <w:spacing w:after="0" w:line="264" w:lineRule="auto"/>
        <w:ind w:hanging="361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3 </w:t>
      </w:r>
    </w:p>
    <w:p w:rsidR="00FE67CB" w:rsidRPr="009372F5" w:rsidRDefault="00FE67CB" w:rsidP="00FE67CB">
      <w:pPr>
        <w:spacing w:after="0" w:line="492" w:lineRule="auto"/>
        <w:ind w:right="8318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Часть 2  В 1. 234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В 2. 211122 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В 3. БАГВД </w:t>
      </w:r>
    </w:p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spacing w:after="0" w:line="252" w:lineRule="auto"/>
        <w:ind w:left="10" w:right="1457"/>
        <w:jc w:val="right"/>
        <w:rPr>
          <w:rFonts w:ascii="Times New Roman" w:hAnsi="Times New Roman"/>
        </w:rPr>
      </w:pPr>
      <w:r w:rsidRPr="009372F5">
        <w:rPr>
          <w:rFonts w:ascii="Times New Roman" w:hAnsi="Times New Roman"/>
          <w:b/>
        </w:rPr>
        <w:t>Стартовая контрольная работа по биологии для 10 класса.</w:t>
      </w:r>
      <w:r w:rsidRPr="009372F5">
        <w:rPr>
          <w:rFonts w:ascii="Times New Roman" w:hAnsi="Times New Roman"/>
        </w:rPr>
        <w:t xml:space="preserve"> </w:t>
      </w:r>
    </w:p>
    <w:tbl>
      <w:tblPr>
        <w:tblW w:w="9157" w:type="dxa"/>
        <w:tblInd w:w="572" w:type="dxa"/>
        <w:tblCellMar>
          <w:left w:w="10" w:type="dxa"/>
          <w:right w:w="10" w:type="dxa"/>
        </w:tblCellMar>
        <w:tblLook w:val="04A0"/>
      </w:tblPr>
      <w:tblGrid>
        <w:gridCol w:w="420"/>
        <w:gridCol w:w="664"/>
        <w:gridCol w:w="6816"/>
        <w:gridCol w:w="605"/>
        <w:gridCol w:w="652"/>
      </w:tblGrid>
      <w:tr w:rsidR="00FE67CB" w:rsidRPr="009372F5" w:rsidTr="00AF35AB">
        <w:trPr>
          <w:trHeight w:val="166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" w:type="dxa"/>
            </w:tcMar>
            <w:hideMark/>
          </w:tcPr>
          <w:p w:rsidR="00FE67CB" w:rsidRPr="009372F5" w:rsidRDefault="00FE67CB" w:rsidP="00AF35AB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lastRenderedPageBreak/>
              <w:t>№</w:t>
            </w:r>
          </w:p>
          <w:p w:rsidR="00FE67CB" w:rsidRPr="009372F5" w:rsidRDefault="00FE67CB" w:rsidP="00AF35AB">
            <w:pPr>
              <w:spacing w:after="0" w:line="252" w:lineRule="auto"/>
              <w:rPr>
                <w:rFonts w:ascii="Times New Roman" w:hAnsi="Times New Roman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  <w:p w:rsidR="00FE67CB" w:rsidRPr="009372F5" w:rsidRDefault="00FE67CB" w:rsidP="00AF35AB">
            <w:pPr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9372F5">
              <w:rPr>
                <w:rFonts w:ascii="Times New Roman" w:hAnsi="Times New Roman"/>
                <w:b/>
              </w:rPr>
              <w:t>п</w:t>
            </w:r>
            <w:proofErr w:type="spellEnd"/>
          </w:p>
          <w:p w:rsidR="00FE67CB" w:rsidRPr="009372F5" w:rsidRDefault="00FE67CB" w:rsidP="00AF35AB">
            <w:pPr>
              <w:spacing w:after="0" w:line="252" w:lineRule="auto"/>
              <w:rPr>
                <w:rFonts w:ascii="Times New Roman" w:hAnsi="Times New Roman"/>
              </w:rPr>
            </w:pPr>
            <w:r w:rsidRPr="009372F5">
              <w:rPr>
                <w:rFonts w:ascii="Times New Roman" w:hAnsi="Times New Roman"/>
                <w:b/>
              </w:rPr>
              <w:t>/</w:t>
            </w:r>
          </w:p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proofErr w:type="spellStart"/>
            <w:r w:rsidRPr="009372F5">
              <w:rPr>
                <w:rFonts w:ascii="Times New Roman" w:hAnsi="Times New Roman"/>
                <w:b/>
              </w:rPr>
              <w:t>п</w:t>
            </w:r>
            <w:proofErr w:type="spellEnd"/>
            <w:r w:rsidRPr="009372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" w:type="dxa"/>
            </w:tcMar>
            <w:hideMark/>
          </w:tcPr>
          <w:p w:rsidR="00FE67CB" w:rsidRPr="009372F5" w:rsidRDefault="00FE67CB" w:rsidP="00AF35AB">
            <w:pPr>
              <w:spacing w:after="0" w:line="252" w:lineRule="auto"/>
              <w:ind w:left="52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9372F5">
              <w:rPr>
                <w:rFonts w:ascii="Times New Roman" w:hAnsi="Times New Roman"/>
                <w:b/>
              </w:rPr>
              <w:t>Ма</w:t>
            </w:r>
            <w:proofErr w:type="spellEnd"/>
          </w:p>
          <w:p w:rsidR="00FE67CB" w:rsidRPr="009372F5" w:rsidRDefault="00FE67CB" w:rsidP="00AF35AB">
            <w:pPr>
              <w:spacing w:after="0" w:line="232" w:lineRule="auto"/>
              <w:jc w:val="center"/>
              <w:rPr>
                <w:rFonts w:ascii="Times New Roman" w:hAnsi="Times New Roman"/>
              </w:rPr>
            </w:pPr>
            <w:r w:rsidRPr="009372F5">
              <w:rPr>
                <w:rFonts w:ascii="Times New Roman" w:hAnsi="Times New Roman"/>
                <w:b/>
              </w:rPr>
              <w:t>кс. кол</w:t>
            </w:r>
          </w:p>
          <w:p w:rsidR="00FE67CB" w:rsidRPr="009372F5" w:rsidRDefault="00FE67CB" w:rsidP="00AF35AB">
            <w:pPr>
              <w:spacing w:after="0" w:line="252" w:lineRule="auto"/>
              <w:ind w:left="64"/>
              <w:rPr>
                <w:rFonts w:ascii="Times New Roman" w:hAnsi="Times New Roman"/>
              </w:rPr>
            </w:pPr>
            <w:r w:rsidRPr="009372F5">
              <w:rPr>
                <w:rFonts w:ascii="Times New Roman" w:hAnsi="Times New Roman"/>
                <w:b/>
              </w:rPr>
              <w:t xml:space="preserve">-во </w:t>
            </w:r>
          </w:p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  <w:b/>
              </w:rPr>
              <w:t>бал лов</w:t>
            </w:r>
            <w:r w:rsidRPr="009372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" w:type="dxa"/>
            </w:tcMar>
            <w:hideMark/>
          </w:tcPr>
          <w:p w:rsidR="00FE67CB" w:rsidRPr="009372F5" w:rsidRDefault="00FE67CB" w:rsidP="00AF35AB">
            <w:pPr>
              <w:spacing w:after="0" w:line="252" w:lineRule="auto"/>
              <w:ind w:right="10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  <w:b/>
              </w:rPr>
              <w:t>Задание</w:t>
            </w:r>
            <w:r w:rsidRPr="009372F5">
              <w:rPr>
                <w:rFonts w:ascii="Times New Roman" w:hAnsi="Times New Roman"/>
              </w:rPr>
              <w:t xml:space="preserve"> </w:t>
            </w:r>
          </w:p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10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Максимальное количество баллов за работу – 20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" w:type="dxa"/>
            </w:tcMar>
            <w:hideMark/>
          </w:tcPr>
          <w:p w:rsidR="00FE67CB" w:rsidRPr="009372F5" w:rsidRDefault="00FE67CB" w:rsidP="00AF35AB">
            <w:pPr>
              <w:spacing w:after="0" w:line="252" w:lineRule="auto"/>
              <w:ind w:left="4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  <w:b/>
              </w:rPr>
              <w:t>От</w:t>
            </w:r>
          </w:p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6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proofErr w:type="spellStart"/>
            <w:r w:rsidRPr="009372F5">
              <w:rPr>
                <w:rFonts w:ascii="Times New Roman" w:hAnsi="Times New Roman"/>
                <w:b/>
              </w:rPr>
              <w:t>вет</w:t>
            </w:r>
            <w:proofErr w:type="spellEnd"/>
            <w:r w:rsidRPr="009372F5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" w:type="dxa"/>
            </w:tcMar>
            <w:hideMark/>
          </w:tcPr>
          <w:p w:rsidR="00FE67CB" w:rsidRPr="009372F5" w:rsidRDefault="00FE67CB" w:rsidP="00AF35AB">
            <w:pPr>
              <w:spacing w:after="0" w:line="252" w:lineRule="auto"/>
              <w:ind w:left="8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  <w:b/>
              </w:rPr>
              <w:t>Бал</w:t>
            </w:r>
          </w:p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28" w:hanging="20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  <w:b/>
              </w:rPr>
              <w:t xml:space="preserve">л за раб </w:t>
            </w:r>
            <w:proofErr w:type="spellStart"/>
            <w:r w:rsidRPr="009372F5">
              <w:rPr>
                <w:rFonts w:ascii="Times New Roman" w:hAnsi="Times New Roman"/>
                <w:b/>
              </w:rPr>
              <w:t>оту</w:t>
            </w:r>
            <w:proofErr w:type="spellEnd"/>
            <w:r w:rsidRPr="009372F5">
              <w:rPr>
                <w:rFonts w:ascii="Times New Roman" w:hAnsi="Times New Roman"/>
              </w:rPr>
              <w:t xml:space="preserve"> </w:t>
            </w:r>
          </w:p>
        </w:tc>
      </w:tr>
      <w:tr w:rsidR="00FE67CB" w:rsidRPr="009372F5" w:rsidTr="00AF35AB">
        <w:trPr>
          <w:trHeight w:val="111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1. 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10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" w:type="dxa"/>
            </w:tcMar>
            <w:hideMark/>
          </w:tcPr>
          <w:p w:rsidR="00FE67CB" w:rsidRPr="009372F5" w:rsidRDefault="00FE67CB" w:rsidP="00AF35AB">
            <w:pPr>
              <w:spacing w:after="0"/>
              <w:ind w:left="4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  <w:b/>
              </w:rPr>
              <w:t>А1</w:t>
            </w:r>
            <w:r w:rsidRPr="009372F5">
              <w:rPr>
                <w:rFonts w:ascii="Times New Roman" w:hAnsi="Times New Roman"/>
              </w:rPr>
              <w:t xml:space="preserve">. Какая наука изучает химический состав, строение и процессы жизнедеятельности клетки? </w:t>
            </w:r>
          </w:p>
          <w:p w:rsidR="00FE67CB" w:rsidRPr="009372F5" w:rsidRDefault="00FE67CB" w:rsidP="00AF35AB">
            <w:pPr>
              <w:spacing w:after="0" w:line="252" w:lineRule="auto"/>
              <w:ind w:left="368"/>
              <w:rPr>
                <w:rFonts w:ascii="Times New Roman" w:hAnsi="Times New Roman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1. Гистология 2. Эмбриология  </w:t>
            </w:r>
          </w:p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368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3. Экология 4. Цитология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41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 </w:t>
            </w:r>
          </w:p>
        </w:tc>
      </w:tr>
      <w:tr w:rsidR="00FE67CB" w:rsidRPr="009372F5" w:rsidTr="00AF35AB">
        <w:trPr>
          <w:trHeight w:val="56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2. 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10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" w:type="dxa"/>
            </w:tcMar>
            <w:hideMark/>
          </w:tcPr>
          <w:p w:rsidR="00FE67CB" w:rsidRPr="009372F5" w:rsidRDefault="00FE67CB" w:rsidP="00AF35AB">
            <w:pPr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  <w:b/>
              </w:rPr>
              <w:t>А2</w:t>
            </w:r>
            <w:r w:rsidRPr="009372F5">
              <w:rPr>
                <w:rFonts w:ascii="Times New Roman" w:hAnsi="Times New Roman"/>
              </w:rPr>
              <w:t xml:space="preserve">. Возбудитель </w:t>
            </w:r>
            <w:proofErr w:type="spellStart"/>
            <w:r w:rsidRPr="009372F5">
              <w:rPr>
                <w:rFonts w:ascii="Times New Roman" w:hAnsi="Times New Roman"/>
              </w:rPr>
              <w:t>СПИДа</w:t>
            </w:r>
            <w:proofErr w:type="spellEnd"/>
            <w:r w:rsidRPr="009372F5">
              <w:rPr>
                <w:rFonts w:ascii="Times New Roman" w:hAnsi="Times New Roman"/>
              </w:rPr>
              <w:t xml:space="preserve"> – это </w:t>
            </w:r>
          </w:p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134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>1.</w:t>
            </w:r>
            <w:r w:rsidRPr="009372F5">
              <w:rPr>
                <w:rFonts w:ascii="Times New Roman" w:eastAsia="Arial" w:hAnsi="Times New Roman"/>
              </w:rPr>
              <w:t xml:space="preserve"> </w:t>
            </w:r>
            <w:r w:rsidRPr="009372F5">
              <w:rPr>
                <w:rFonts w:ascii="Times New Roman" w:hAnsi="Times New Roman"/>
              </w:rPr>
              <w:t xml:space="preserve">Вирус 2. Бактерия 3. Одноклеточный гриб 4. Простейшее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41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 </w:t>
            </w:r>
          </w:p>
        </w:tc>
      </w:tr>
      <w:tr w:rsidR="00FE67CB" w:rsidRPr="009372F5" w:rsidTr="00AF35AB">
        <w:trPr>
          <w:trHeight w:val="8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3. 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10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" w:type="dxa"/>
            </w:tcMar>
            <w:hideMark/>
          </w:tcPr>
          <w:p w:rsidR="00FE67CB" w:rsidRPr="009372F5" w:rsidRDefault="00FE67CB" w:rsidP="00AF35AB">
            <w:pPr>
              <w:spacing w:after="0"/>
              <w:ind w:left="4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  <w:b/>
              </w:rPr>
              <w:t>А3</w:t>
            </w:r>
            <w:r w:rsidRPr="009372F5">
              <w:rPr>
                <w:rFonts w:ascii="Times New Roman" w:hAnsi="Times New Roman"/>
              </w:rPr>
              <w:t xml:space="preserve">. Как называют организмы , которым для жизнедеятельности необходим свободный кислород? </w:t>
            </w:r>
          </w:p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36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>1.</w:t>
            </w:r>
            <w:r w:rsidRPr="009372F5">
              <w:rPr>
                <w:rFonts w:ascii="Times New Roman" w:eastAsia="Arial" w:hAnsi="Times New Roman"/>
              </w:rPr>
              <w:t xml:space="preserve"> </w:t>
            </w:r>
            <w:r w:rsidRPr="009372F5">
              <w:rPr>
                <w:rFonts w:ascii="Times New Roman" w:hAnsi="Times New Roman"/>
              </w:rPr>
              <w:t xml:space="preserve">Автотрофами 2. Анаэробами 3.Гетеротрофами 4. Аэробами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41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 </w:t>
            </w:r>
          </w:p>
        </w:tc>
      </w:tr>
      <w:tr w:rsidR="00FE67CB" w:rsidRPr="009372F5" w:rsidTr="00AF35AB">
        <w:trPr>
          <w:trHeight w:val="83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4. 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10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" w:type="dxa"/>
            </w:tcMar>
            <w:hideMark/>
          </w:tcPr>
          <w:p w:rsidR="00FE67CB" w:rsidRPr="009372F5" w:rsidRDefault="00FE67CB" w:rsidP="00AF35AB">
            <w:pPr>
              <w:spacing w:after="0"/>
              <w:ind w:left="4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  <w:b/>
              </w:rPr>
              <w:t>А4</w:t>
            </w:r>
            <w:r w:rsidRPr="009372F5">
              <w:rPr>
                <w:rFonts w:ascii="Times New Roman" w:hAnsi="Times New Roman"/>
              </w:rPr>
              <w:t xml:space="preserve">. Какие растения состоят из сходных по строению клеток, не образующих тканей? </w:t>
            </w:r>
          </w:p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36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>1.</w:t>
            </w:r>
            <w:r w:rsidRPr="009372F5">
              <w:rPr>
                <w:rFonts w:ascii="Times New Roman" w:eastAsia="Arial" w:hAnsi="Times New Roman"/>
              </w:rPr>
              <w:t xml:space="preserve"> </w:t>
            </w:r>
            <w:r w:rsidRPr="009372F5">
              <w:rPr>
                <w:rFonts w:ascii="Times New Roman" w:hAnsi="Times New Roman"/>
              </w:rPr>
              <w:t xml:space="preserve">Водоросли 2. Плауны 3. Папоротники 4. Мхи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41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 </w:t>
            </w:r>
          </w:p>
        </w:tc>
      </w:tr>
      <w:tr w:rsidR="00FE67CB" w:rsidRPr="009372F5" w:rsidTr="00AF35AB">
        <w:trPr>
          <w:trHeight w:val="194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5. 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10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" w:type="dxa"/>
            </w:tcMar>
            <w:hideMark/>
          </w:tcPr>
          <w:p w:rsidR="00FE67CB" w:rsidRPr="009372F5" w:rsidRDefault="00FE67CB" w:rsidP="00AF35AB">
            <w:pPr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  <w:b/>
              </w:rPr>
              <w:t>А5</w:t>
            </w:r>
            <w:r w:rsidRPr="009372F5">
              <w:rPr>
                <w:rFonts w:ascii="Times New Roman" w:hAnsi="Times New Roman"/>
              </w:rPr>
              <w:t xml:space="preserve">. Жабы , в отличие от лягушек, могут жить вдали от водоёма. </w:t>
            </w:r>
          </w:p>
          <w:p w:rsidR="00FE67CB" w:rsidRPr="009372F5" w:rsidRDefault="00FE67CB" w:rsidP="00AF35AB">
            <w:pPr>
              <w:spacing w:after="0" w:line="252" w:lineRule="auto"/>
              <w:ind w:left="4"/>
              <w:rPr>
                <w:rFonts w:ascii="Times New Roman" w:hAnsi="Times New Roman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Чем это можно объяснить? </w:t>
            </w:r>
          </w:p>
          <w:p w:rsidR="00FE67CB" w:rsidRPr="009372F5" w:rsidRDefault="00FE67CB" w:rsidP="00AF35AB">
            <w:pPr>
              <w:widowControl/>
              <w:numPr>
                <w:ilvl w:val="0"/>
                <w:numId w:val="7"/>
              </w:numPr>
              <w:suppressAutoHyphens/>
              <w:autoSpaceDN w:val="0"/>
              <w:spacing w:after="0" w:line="252" w:lineRule="auto"/>
              <w:ind w:hanging="360"/>
              <w:rPr>
                <w:rFonts w:ascii="Times New Roman" w:hAnsi="Times New Roman"/>
              </w:rPr>
            </w:pPr>
            <w:r w:rsidRPr="009372F5">
              <w:rPr>
                <w:rFonts w:ascii="Times New Roman" w:hAnsi="Times New Roman"/>
              </w:rPr>
              <w:t xml:space="preserve">Они размножаются на суше </w:t>
            </w:r>
          </w:p>
          <w:p w:rsidR="00FE67CB" w:rsidRPr="009372F5" w:rsidRDefault="00FE67CB" w:rsidP="00AF35AB">
            <w:pPr>
              <w:widowControl/>
              <w:numPr>
                <w:ilvl w:val="0"/>
                <w:numId w:val="7"/>
              </w:numPr>
              <w:suppressAutoHyphens/>
              <w:autoSpaceDN w:val="0"/>
              <w:spacing w:after="0" w:line="252" w:lineRule="auto"/>
              <w:ind w:hanging="360"/>
              <w:rPr>
                <w:rFonts w:ascii="Times New Roman" w:hAnsi="Times New Roman"/>
              </w:rPr>
            </w:pPr>
            <w:r w:rsidRPr="009372F5">
              <w:rPr>
                <w:rFonts w:ascii="Times New Roman" w:hAnsi="Times New Roman"/>
              </w:rPr>
              <w:t xml:space="preserve">У них лучше развиты лёгкие и более сухая кожа </w:t>
            </w:r>
          </w:p>
          <w:p w:rsidR="00FE67CB" w:rsidRPr="009372F5" w:rsidRDefault="00FE67CB" w:rsidP="00AF35AB">
            <w:pPr>
              <w:widowControl/>
              <w:numPr>
                <w:ilvl w:val="0"/>
                <w:numId w:val="7"/>
              </w:numPr>
              <w:suppressAutoHyphens/>
              <w:autoSpaceDN w:val="0"/>
              <w:spacing w:after="0" w:line="252" w:lineRule="auto"/>
              <w:ind w:hanging="360"/>
              <w:rPr>
                <w:rFonts w:ascii="Times New Roman" w:hAnsi="Times New Roman"/>
              </w:rPr>
            </w:pPr>
            <w:r w:rsidRPr="009372F5">
              <w:rPr>
                <w:rFonts w:ascii="Times New Roman" w:hAnsi="Times New Roman"/>
              </w:rPr>
              <w:t xml:space="preserve">У них короткие задние конечности и длинные передние </w:t>
            </w:r>
          </w:p>
          <w:p w:rsidR="00FE67CB" w:rsidRPr="009372F5" w:rsidRDefault="00FE67CB" w:rsidP="00AF35AB">
            <w:pPr>
              <w:widowControl/>
              <w:numPr>
                <w:ilvl w:val="0"/>
                <w:numId w:val="7"/>
              </w:numPr>
              <w:suppressAutoHyphens/>
              <w:autoSpaceDN w:val="0"/>
              <w:spacing w:after="0" w:line="252" w:lineRule="auto"/>
              <w:ind w:hanging="360"/>
              <w:rPr>
                <w:rFonts w:ascii="Times New Roman" w:hAnsi="Times New Roman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Они питаются наземными беспозвоночными животными </w:t>
            </w:r>
          </w:p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368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41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 </w:t>
            </w:r>
          </w:p>
        </w:tc>
      </w:tr>
      <w:tr w:rsidR="00FE67CB" w:rsidRPr="009372F5" w:rsidTr="00AF35AB">
        <w:trPr>
          <w:trHeight w:val="83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6. 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10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" w:type="dxa"/>
            </w:tcMar>
            <w:hideMark/>
          </w:tcPr>
          <w:p w:rsidR="00FE67CB" w:rsidRPr="009372F5" w:rsidRDefault="00FE67CB" w:rsidP="00AF35AB">
            <w:pPr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  <w:b/>
              </w:rPr>
              <w:t>А6</w:t>
            </w:r>
            <w:r w:rsidRPr="009372F5">
              <w:rPr>
                <w:rFonts w:ascii="Times New Roman" w:hAnsi="Times New Roman"/>
              </w:rPr>
              <w:t xml:space="preserve">. Каких из древних животных считают предками земноводных? </w:t>
            </w:r>
          </w:p>
          <w:p w:rsidR="00FE67CB" w:rsidRPr="009372F5" w:rsidRDefault="00FE67CB" w:rsidP="00AF35AB">
            <w:pPr>
              <w:spacing w:after="0" w:line="252" w:lineRule="auto"/>
              <w:ind w:left="364"/>
              <w:rPr>
                <w:rFonts w:ascii="Times New Roman" w:hAnsi="Times New Roman"/>
                <w:lang w:val="en-US"/>
              </w:rPr>
            </w:pPr>
            <w:r w:rsidRPr="009372F5">
              <w:rPr>
                <w:rFonts w:ascii="Times New Roman" w:hAnsi="Times New Roman"/>
              </w:rPr>
              <w:t>1.</w:t>
            </w:r>
            <w:r w:rsidRPr="009372F5">
              <w:rPr>
                <w:rFonts w:ascii="Times New Roman" w:eastAsia="Arial" w:hAnsi="Times New Roman"/>
              </w:rPr>
              <w:t xml:space="preserve"> </w:t>
            </w:r>
            <w:r w:rsidRPr="009372F5">
              <w:rPr>
                <w:rFonts w:ascii="Times New Roman" w:hAnsi="Times New Roman"/>
              </w:rPr>
              <w:t xml:space="preserve">Стегоцефалов 2. Ихтиозавров 3.Археоптериксов 4. </w:t>
            </w:r>
          </w:p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72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Латимерий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41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 </w:t>
            </w:r>
          </w:p>
        </w:tc>
      </w:tr>
    </w:tbl>
    <w:p w:rsidR="00FE67CB" w:rsidRPr="009372F5" w:rsidRDefault="00FE67CB" w:rsidP="00FE67CB">
      <w:pPr>
        <w:spacing w:after="0" w:line="252" w:lineRule="auto"/>
        <w:ind w:left="-1021" w:right="11063"/>
        <w:rPr>
          <w:rFonts w:ascii="Times New Roman" w:hAnsi="Times New Roman"/>
          <w:color w:val="000000"/>
          <w:lang w:val="en-US"/>
        </w:rPr>
      </w:pPr>
    </w:p>
    <w:tbl>
      <w:tblPr>
        <w:tblW w:w="9125" w:type="dxa"/>
        <w:tblInd w:w="572" w:type="dxa"/>
        <w:tblCellMar>
          <w:left w:w="10" w:type="dxa"/>
          <w:right w:w="10" w:type="dxa"/>
        </w:tblCellMar>
        <w:tblLook w:val="04A0"/>
      </w:tblPr>
      <w:tblGrid>
        <w:gridCol w:w="420"/>
        <w:gridCol w:w="664"/>
        <w:gridCol w:w="424"/>
        <w:gridCol w:w="420"/>
        <w:gridCol w:w="116"/>
        <w:gridCol w:w="519"/>
        <w:gridCol w:w="526"/>
        <w:gridCol w:w="480"/>
        <w:gridCol w:w="184"/>
        <w:gridCol w:w="432"/>
        <w:gridCol w:w="196"/>
        <w:gridCol w:w="520"/>
        <w:gridCol w:w="424"/>
        <w:gridCol w:w="2543"/>
        <w:gridCol w:w="605"/>
        <w:gridCol w:w="652"/>
      </w:tblGrid>
      <w:tr w:rsidR="00FE67CB" w:rsidRPr="009372F5" w:rsidTr="00AF35AB">
        <w:trPr>
          <w:trHeight w:val="13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7. 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97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67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  <w:b/>
              </w:rPr>
              <w:t>А7.</w:t>
            </w:r>
            <w:r w:rsidRPr="009372F5">
              <w:rPr>
                <w:rFonts w:ascii="Times New Roman" w:hAnsi="Times New Roman"/>
              </w:rPr>
              <w:t xml:space="preserve"> Социальная природа человека проявляется в </w:t>
            </w:r>
          </w:p>
          <w:p w:rsidR="00FE67CB" w:rsidRPr="009372F5" w:rsidRDefault="00FE67CB" w:rsidP="00AF35AB">
            <w:pPr>
              <w:widowControl/>
              <w:numPr>
                <w:ilvl w:val="0"/>
                <w:numId w:val="8"/>
              </w:numPr>
              <w:suppressAutoHyphens/>
              <w:autoSpaceDN w:val="0"/>
              <w:spacing w:after="0" w:line="252" w:lineRule="auto"/>
              <w:ind w:hanging="360"/>
              <w:rPr>
                <w:rFonts w:ascii="Times New Roman" w:hAnsi="Times New Roman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Приспособленности к </w:t>
            </w:r>
            <w:proofErr w:type="spellStart"/>
            <w:r w:rsidRPr="009372F5">
              <w:rPr>
                <w:rFonts w:ascii="Times New Roman" w:hAnsi="Times New Roman"/>
              </w:rPr>
              <w:t>прямохождению</w:t>
            </w:r>
            <w:proofErr w:type="spellEnd"/>
            <w:r w:rsidRPr="009372F5">
              <w:rPr>
                <w:rFonts w:ascii="Times New Roman" w:hAnsi="Times New Roman"/>
              </w:rPr>
              <w:t xml:space="preserve"> </w:t>
            </w:r>
          </w:p>
          <w:p w:rsidR="00FE67CB" w:rsidRPr="009372F5" w:rsidRDefault="00FE67CB" w:rsidP="00AF35AB">
            <w:pPr>
              <w:widowControl/>
              <w:numPr>
                <w:ilvl w:val="0"/>
                <w:numId w:val="8"/>
              </w:numPr>
              <w:suppressAutoHyphens/>
              <w:autoSpaceDN w:val="0"/>
              <w:spacing w:after="0" w:line="252" w:lineRule="auto"/>
              <w:ind w:hanging="360"/>
              <w:rPr>
                <w:rFonts w:ascii="Times New Roman" w:hAnsi="Times New Roman"/>
              </w:rPr>
            </w:pPr>
            <w:r w:rsidRPr="009372F5">
              <w:rPr>
                <w:rFonts w:ascii="Times New Roman" w:hAnsi="Times New Roman"/>
              </w:rPr>
              <w:t xml:space="preserve">Речевой деятельности </w:t>
            </w:r>
          </w:p>
          <w:p w:rsidR="00FE67CB" w:rsidRPr="009372F5" w:rsidRDefault="00FE67CB" w:rsidP="00AF35AB">
            <w:pPr>
              <w:widowControl/>
              <w:numPr>
                <w:ilvl w:val="0"/>
                <w:numId w:val="8"/>
              </w:numPr>
              <w:suppressAutoHyphens/>
              <w:autoSpaceDN w:val="0"/>
              <w:spacing w:after="0" w:line="252" w:lineRule="auto"/>
              <w:ind w:hanging="360"/>
              <w:rPr>
                <w:rFonts w:ascii="Times New Roman" w:hAnsi="Times New Roman"/>
              </w:rPr>
            </w:pPr>
            <w:r w:rsidRPr="009372F5">
              <w:rPr>
                <w:rFonts w:ascii="Times New Roman" w:hAnsi="Times New Roman"/>
              </w:rPr>
              <w:t xml:space="preserve">Наличие гортани с голосовыми связками </w:t>
            </w:r>
          </w:p>
          <w:p w:rsidR="00FE67CB" w:rsidRPr="009372F5" w:rsidRDefault="00FE67CB" w:rsidP="00AF35AB">
            <w:pPr>
              <w:widowControl/>
              <w:numPr>
                <w:ilvl w:val="0"/>
                <w:numId w:val="8"/>
              </w:numPr>
              <w:suppressAutoHyphens/>
              <w:autoSpaceDN w:val="0"/>
              <w:spacing w:after="0" w:line="252" w:lineRule="auto"/>
              <w:ind w:hanging="36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Образовании условных рефлексов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33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 </w:t>
            </w:r>
          </w:p>
        </w:tc>
      </w:tr>
      <w:tr w:rsidR="00FE67CB" w:rsidRPr="009372F5" w:rsidTr="00AF35AB">
        <w:trPr>
          <w:trHeight w:val="11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8. 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97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67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pacing w:after="0"/>
              <w:ind w:left="4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  <w:b/>
              </w:rPr>
              <w:t>А8.</w:t>
            </w:r>
            <w:r w:rsidRPr="009372F5">
              <w:rPr>
                <w:rFonts w:ascii="Times New Roman" w:hAnsi="Times New Roman"/>
              </w:rPr>
              <w:t xml:space="preserve"> Желчь , вырабатываемая печенью, по желчным протокам поступает в  </w:t>
            </w:r>
          </w:p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22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>1.</w:t>
            </w:r>
            <w:r w:rsidRPr="009372F5">
              <w:rPr>
                <w:rFonts w:ascii="Times New Roman" w:eastAsia="Arial" w:hAnsi="Times New Roman"/>
              </w:rPr>
              <w:t xml:space="preserve"> </w:t>
            </w:r>
            <w:r w:rsidRPr="009372F5">
              <w:rPr>
                <w:rFonts w:ascii="Times New Roman" w:hAnsi="Times New Roman"/>
              </w:rPr>
              <w:t xml:space="preserve">Пищевод 2. Желудок 3.Толстую кишку 4.Тонкую кишку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3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  </w:t>
            </w:r>
          </w:p>
        </w:tc>
      </w:tr>
      <w:tr w:rsidR="00FE67CB" w:rsidRPr="009372F5" w:rsidTr="00AF35AB">
        <w:trPr>
          <w:trHeight w:val="166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9. 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97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67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pacing w:after="0"/>
              <w:ind w:left="4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  <w:r w:rsidRPr="009372F5">
              <w:rPr>
                <w:rFonts w:ascii="Times New Roman" w:hAnsi="Times New Roman"/>
                <w:b/>
              </w:rPr>
              <w:t>А9.</w:t>
            </w:r>
            <w:r w:rsidRPr="009372F5">
              <w:rPr>
                <w:rFonts w:ascii="Times New Roman" w:hAnsi="Times New Roman"/>
              </w:rPr>
              <w:t xml:space="preserve"> Эритроциты могут переносить кислород и углекислый газ, так как они содержат </w:t>
            </w:r>
          </w:p>
          <w:p w:rsidR="00FE67CB" w:rsidRPr="009372F5" w:rsidRDefault="00FE67CB" w:rsidP="00AF35AB">
            <w:pPr>
              <w:widowControl/>
              <w:numPr>
                <w:ilvl w:val="0"/>
                <w:numId w:val="9"/>
              </w:numPr>
              <w:suppressAutoHyphens/>
              <w:autoSpaceDN w:val="0"/>
              <w:spacing w:after="0" w:line="252" w:lineRule="auto"/>
              <w:ind w:hanging="360"/>
              <w:rPr>
                <w:rFonts w:ascii="Times New Roman" w:hAnsi="Times New Roman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Воду и минеральные соли </w:t>
            </w:r>
          </w:p>
          <w:p w:rsidR="00FE67CB" w:rsidRPr="009372F5" w:rsidRDefault="00FE67CB" w:rsidP="00AF35AB">
            <w:pPr>
              <w:widowControl/>
              <w:numPr>
                <w:ilvl w:val="0"/>
                <w:numId w:val="9"/>
              </w:numPr>
              <w:suppressAutoHyphens/>
              <w:autoSpaceDN w:val="0"/>
              <w:spacing w:after="0" w:line="252" w:lineRule="auto"/>
              <w:ind w:hanging="360"/>
              <w:rPr>
                <w:rFonts w:ascii="Times New Roman" w:hAnsi="Times New Roman"/>
              </w:rPr>
            </w:pPr>
            <w:r w:rsidRPr="009372F5">
              <w:rPr>
                <w:rFonts w:ascii="Times New Roman" w:hAnsi="Times New Roman"/>
              </w:rPr>
              <w:t xml:space="preserve">Антитела </w:t>
            </w:r>
          </w:p>
          <w:p w:rsidR="00FE67CB" w:rsidRPr="009372F5" w:rsidRDefault="00FE67CB" w:rsidP="00AF35AB">
            <w:pPr>
              <w:widowControl/>
              <w:numPr>
                <w:ilvl w:val="0"/>
                <w:numId w:val="9"/>
              </w:numPr>
              <w:suppressAutoHyphens/>
              <w:autoSpaceDN w:val="0"/>
              <w:spacing w:after="0" w:line="252" w:lineRule="auto"/>
              <w:ind w:hanging="360"/>
              <w:rPr>
                <w:rFonts w:ascii="Times New Roman" w:hAnsi="Times New Roman"/>
              </w:rPr>
            </w:pPr>
            <w:r w:rsidRPr="009372F5">
              <w:rPr>
                <w:rFonts w:ascii="Times New Roman" w:hAnsi="Times New Roman"/>
              </w:rPr>
              <w:t xml:space="preserve">Фибриноген </w:t>
            </w:r>
          </w:p>
          <w:p w:rsidR="00FE67CB" w:rsidRPr="009372F5" w:rsidRDefault="00FE67CB" w:rsidP="00AF35AB">
            <w:pPr>
              <w:widowControl/>
              <w:numPr>
                <w:ilvl w:val="0"/>
                <w:numId w:val="9"/>
              </w:numPr>
              <w:suppressAutoHyphens/>
              <w:autoSpaceDN w:val="0"/>
              <w:spacing w:after="0" w:line="252" w:lineRule="auto"/>
              <w:ind w:hanging="36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Гемоглобин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33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 </w:t>
            </w:r>
          </w:p>
        </w:tc>
      </w:tr>
      <w:tr w:rsidR="00FE67CB" w:rsidRPr="009372F5" w:rsidTr="00AF35AB">
        <w:trPr>
          <w:trHeight w:val="8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>1</w:t>
            </w:r>
          </w:p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0.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97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67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pacing w:after="0"/>
              <w:ind w:left="4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  <w:b/>
              </w:rPr>
              <w:t>А10</w:t>
            </w:r>
            <w:r w:rsidRPr="009372F5">
              <w:rPr>
                <w:rFonts w:ascii="Times New Roman" w:hAnsi="Times New Roman"/>
              </w:rPr>
              <w:t xml:space="preserve">. Длительное повышение содержания глюкозы в крови свидетельствует о нарушении обмена </w:t>
            </w:r>
          </w:p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224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>1.</w:t>
            </w:r>
            <w:r w:rsidRPr="009372F5">
              <w:rPr>
                <w:rFonts w:ascii="Times New Roman" w:eastAsia="Arial" w:hAnsi="Times New Roman"/>
              </w:rPr>
              <w:t xml:space="preserve"> </w:t>
            </w:r>
            <w:r w:rsidRPr="009372F5">
              <w:rPr>
                <w:rFonts w:ascii="Times New Roman" w:hAnsi="Times New Roman"/>
              </w:rPr>
              <w:t xml:space="preserve">Белкового 2. Жирового 3. Углеводного 4. Минерального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33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 </w:t>
            </w:r>
          </w:p>
        </w:tc>
      </w:tr>
      <w:tr w:rsidR="00FE67CB" w:rsidRPr="009372F5" w:rsidTr="00AF35AB">
        <w:trPr>
          <w:trHeight w:val="83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>1</w:t>
            </w:r>
          </w:p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97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67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  <w:b/>
              </w:rPr>
              <w:t>А11</w:t>
            </w:r>
            <w:r w:rsidRPr="009372F5">
              <w:rPr>
                <w:rFonts w:ascii="Times New Roman" w:hAnsi="Times New Roman"/>
              </w:rPr>
              <w:t xml:space="preserve">. Неподвижно соединены между собой кости </w:t>
            </w:r>
          </w:p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724" w:hanging="360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>1.</w:t>
            </w:r>
            <w:r w:rsidRPr="009372F5">
              <w:rPr>
                <w:rFonts w:ascii="Times New Roman" w:eastAsia="Arial" w:hAnsi="Times New Roman"/>
              </w:rPr>
              <w:t xml:space="preserve"> </w:t>
            </w:r>
            <w:r w:rsidRPr="009372F5">
              <w:rPr>
                <w:rFonts w:ascii="Times New Roman" w:hAnsi="Times New Roman"/>
              </w:rPr>
              <w:t xml:space="preserve">Плечевая и локтевая 2. Теменная и височная 3. Бедренная и большая берцовая 4.Грудина и рёбра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3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</w:tr>
      <w:tr w:rsidR="00FE67CB" w:rsidRPr="009372F5" w:rsidTr="00AF35AB">
        <w:trPr>
          <w:trHeight w:val="166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lastRenderedPageBreak/>
              <w:t>1</w:t>
            </w:r>
          </w:p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97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67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pacing w:after="0"/>
              <w:ind w:left="4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  <w:b/>
              </w:rPr>
              <w:t>А12</w:t>
            </w:r>
            <w:r w:rsidRPr="009372F5">
              <w:rPr>
                <w:rFonts w:ascii="Times New Roman" w:hAnsi="Times New Roman"/>
              </w:rPr>
              <w:t xml:space="preserve">. Какие биотические связи существуют между </w:t>
            </w:r>
            <w:proofErr w:type="spellStart"/>
            <w:r w:rsidRPr="009372F5">
              <w:rPr>
                <w:rFonts w:ascii="Times New Roman" w:hAnsi="Times New Roman"/>
              </w:rPr>
              <w:t>ракомотшельником</w:t>
            </w:r>
            <w:proofErr w:type="spellEnd"/>
            <w:r w:rsidRPr="009372F5">
              <w:rPr>
                <w:rFonts w:ascii="Times New Roman" w:hAnsi="Times New Roman"/>
              </w:rPr>
              <w:t xml:space="preserve"> и актинией? </w:t>
            </w:r>
          </w:p>
          <w:p w:rsidR="00FE67CB" w:rsidRPr="009372F5" w:rsidRDefault="00FE67CB" w:rsidP="00AF35AB">
            <w:pPr>
              <w:widowControl/>
              <w:numPr>
                <w:ilvl w:val="0"/>
                <w:numId w:val="10"/>
              </w:numPr>
              <w:suppressAutoHyphens/>
              <w:autoSpaceDN w:val="0"/>
              <w:spacing w:after="0" w:line="252" w:lineRule="auto"/>
              <w:ind w:hanging="360"/>
              <w:rPr>
                <w:rFonts w:ascii="Times New Roman" w:hAnsi="Times New Roman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Паразит-хозяин </w:t>
            </w:r>
          </w:p>
          <w:p w:rsidR="00FE67CB" w:rsidRPr="009372F5" w:rsidRDefault="00FE67CB" w:rsidP="00AF35AB">
            <w:pPr>
              <w:widowControl/>
              <w:numPr>
                <w:ilvl w:val="0"/>
                <w:numId w:val="10"/>
              </w:numPr>
              <w:suppressAutoHyphens/>
              <w:autoSpaceDN w:val="0"/>
              <w:spacing w:after="0" w:line="252" w:lineRule="auto"/>
              <w:ind w:hanging="360"/>
              <w:rPr>
                <w:rFonts w:ascii="Times New Roman" w:hAnsi="Times New Roman"/>
              </w:rPr>
            </w:pPr>
            <w:r w:rsidRPr="009372F5">
              <w:rPr>
                <w:rFonts w:ascii="Times New Roman" w:hAnsi="Times New Roman"/>
              </w:rPr>
              <w:t xml:space="preserve">Хищник-жертва </w:t>
            </w:r>
          </w:p>
          <w:p w:rsidR="00FE67CB" w:rsidRPr="009372F5" w:rsidRDefault="00FE67CB" w:rsidP="00AF35AB">
            <w:pPr>
              <w:widowControl/>
              <w:numPr>
                <w:ilvl w:val="0"/>
                <w:numId w:val="10"/>
              </w:numPr>
              <w:suppressAutoHyphens/>
              <w:autoSpaceDN w:val="0"/>
              <w:spacing w:after="0" w:line="252" w:lineRule="auto"/>
              <w:ind w:hanging="360"/>
              <w:rPr>
                <w:rFonts w:ascii="Times New Roman" w:hAnsi="Times New Roman"/>
              </w:rPr>
            </w:pPr>
            <w:r w:rsidRPr="009372F5">
              <w:rPr>
                <w:rFonts w:ascii="Times New Roman" w:hAnsi="Times New Roman"/>
              </w:rPr>
              <w:t xml:space="preserve">Конкурентные </w:t>
            </w:r>
          </w:p>
          <w:p w:rsidR="00FE67CB" w:rsidRPr="009372F5" w:rsidRDefault="00FE67CB" w:rsidP="00AF35AB">
            <w:pPr>
              <w:widowControl/>
              <w:numPr>
                <w:ilvl w:val="0"/>
                <w:numId w:val="10"/>
              </w:numPr>
              <w:suppressAutoHyphens/>
              <w:autoSpaceDN w:val="0"/>
              <w:spacing w:after="0" w:line="252" w:lineRule="auto"/>
              <w:ind w:hanging="36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Взаимовыгодные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33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40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</w:tr>
      <w:tr w:rsidR="00FE67CB" w:rsidRPr="009372F5" w:rsidTr="00AF35AB">
        <w:trPr>
          <w:trHeight w:val="83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>1</w:t>
            </w:r>
          </w:p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97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67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pacing w:after="0"/>
              <w:ind w:left="4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  <w:b/>
              </w:rPr>
              <w:t>А13</w:t>
            </w:r>
            <w:r w:rsidRPr="009372F5">
              <w:rPr>
                <w:rFonts w:ascii="Times New Roman" w:hAnsi="Times New Roman"/>
              </w:rPr>
              <w:t xml:space="preserve">. Главным фактором , ограничивающим рост травянистых растений в еловом лесу, является недостаток </w:t>
            </w:r>
          </w:p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364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>1.</w:t>
            </w:r>
            <w:r w:rsidRPr="009372F5">
              <w:rPr>
                <w:rFonts w:ascii="Times New Roman" w:eastAsia="Arial" w:hAnsi="Times New Roman"/>
              </w:rPr>
              <w:t xml:space="preserve"> </w:t>
            </w:r>
            <w:r w:rsidRPr="009372F5">
              <w:rPr>
                <w:rFonts w:ascii="Times New Roman" w:hAnsi="Times New Roman"/>
              </w:rPr>
              <w:t xml:space="preserve">Света 2. Воды 3. Тепла 4.Минеральных солей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3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</w:tr>
      <w:tr w:rsidR="00FE67CB" w:rsidRPr="009372F5" w:rsidTr="00AF35AB">
        <w:trPr>
          <w:trHeight w:val="16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>1</w:t>
            </w:r>
          </w:p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97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67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pacing w:after="0"/>
              <w:ind w:left="4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  <w:b/>
              </w:rPr>
              <w:t>А14</w:t>
            </w:r>
            <w:r w:rsidRPr="009372F5">
              <w:rPr>
                <w:rFonts w:ascii="Times New Roman" w:hAnsi="Times New Roman"/>
              </w:rPr>
              <w:t xml:space="preserve">. Большинство бактерий и некоторые грибы в круговороте веществ, выполняют роль  </w:t>
            </w:r>
          </w:p>
          <w:p w:rsidR="00FE67CB" w:rsidRPr="009372F5" w:rsidRDefault="00FE67CB" w:rsidP="00AF35AB">
            <w:pPr>
              <w:widowControl/>
              <w:numPr>
                <w:ilvl w:val="0"/>
                <w:numId w:val="11"/>
              </w:numPr>
              <w:suppressAutoHyphens/>
              <w:autoSpaceDN w:val="0"/>
              <w:spacing w:after="0" w:line="252" w:lineRule="auto"/>
              <w:ind w:hanging="360"/>
              <w:rPr>
                <w:rFonts w:ascii="Times New Roman" w:hAnsi="Times New Roman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Производителей органического вещества </w:t>
            </w:r>
          </w:p>
          <w:p w:rsidR="00FE67CB" w:rsidRPr="009372F5" w:rsidRDefault="00FE67CB" w:rsidP="00AF35AB">
            <w:pPr>
              <w:widowControl/>
              <w:numPr>
                <w:ilvl w:val="0"/>
                <w:numId w:val="11"/>
              </w:numPr>
              <w:suppressAutoHyphens/>
              <w:autoSpaceDN w:val="0"/>
              <w:spacing w:after="0" w:line="252" w:lineRule="auto"/>
              <w:ind w:hanging="360"/>
              <w:rPr>
                <w:rFonts w:ascii="Times New Roman" w:hAnsi="Times New Roman"/>
              </w:rPr>
            </w:pPr>
            <w:r w:rsidRPr="009372F5">
              <w:rPr>
                <w:rFonts w:ascii="Times New Roman" w:hAnsi="Times New Roman"/>
              </w:rPr>
              <w:t xml:space="preserve">Потребителей органического вещества </w:t>
            </w:r>
          </w:p>
          <w:p w:rsidR="00FE67CB" w:rsidRPr="009372F5" w:rsidRDefault="00FE67CB" w:rsidP="00AF35AB">
            <w:pPr>
              <w:widowControl/>
              <w:numPr>
                <w:ilvl w:val="0"/>
                <w:numId w:val="11"/>
              </w:numPr>
              <w:suppressAutoHyphens/>
              <w:autoSpaceDN w:val="0"/>
              <w:spacing w:after="0" w:line="252" w:lineRule="auto"/>
              <w:ind w:hanging="360"/>
              <w:rPr>
                <w:rFonts w:ascii="Times New Roman" w:hAnsi="Times New Roman"/>
              </w:rPr>
            </w:pPr>
            <w:r w:rsidRPr="009372F5">
              <w:rPr>
                <w:rFonts w:ascii="Times New Roman" w:hAnsi="Times New Roman"/>
              </w:rPr>
              <w:t xml:space="preserve">Разрушителей органического вещества </w:t>
            </w:r>
          </w:p>
          <w:p w:rsidR="00FE67CB" w:rsidRPr="009372F5" w:rsidRDefault="00FE67CB" w:rsidP="00AF35AB">
            <w:pPr>
              <w:widowControl/>
              <w:numPr>
                <w:ilvl w:val="0"/>
                <w:numId w:val="11"/>
              </w:numPr>
              <w:suppressAutoHyphens/>
              <w:autoSpaceDN w:val="0"/>
              <w:spacing w:after="0" w:line="252" w:lineRule="auto"/>
              <w:ind w:hanging="36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Концентратов органического вещества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33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40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</w:tr>
      <w:tr w:rsidR="00FE67CB" w:rsidRPr="009372F5" w:rsidTr="00AF35AB">
        <w:trPr>
          <w:trHeight w:val="249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>1</w:t>
            </w:r>
          </w:p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97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67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Выберите три правильных ответа </w:t>
            </w:r>
          </w:p>
          <w:p w:rsidR="00FE67CB" w:rsidRPr="009372F5" w:rsidRDefault="00FE67CB" w:rsidP="00AF35AB">
            <w:pPr>
              <w:spacing w:after="0"/>
              <w:ind w:left="4"/>
              <w:rPr>
                <w:rFonts w:ascii="Times New Roman" w:hAnsi="Times New Roman"/>
              </w:rPr>
            </w:pPr>
            <w:r w:rsidRPr="009372F5">
              <w:rPr>
                <w:rFonts w:ascii="Times New Roman" w:hAnsi="Times New Roman"/>
                <w:b/>
              </w:rPr>
              <w:t>В 1</w:t>
            </w:r>
            <w:r w:rsidRPr="009372F5">
              <w:rPr>
                <w:rFonts w:ascii="Times New Roman" w:hAnsi="Times New Roman"/>
              </w:rPr>
              <w:t xml:space="preserve">. В чём проявляется сходство покрытосеменных и голосеменных растений? </w:t>
            </w:r>
          </w:p>
          <w:p w:rsidR="00FE67CB" w:rsidRPr="009372F5" w:rsidRDefault="00FE67CB" w:rsidP="00AF35AB">
            <w:pPr>
              <w:widowControl/>
              <w:numPr>
                <w:ilvl w:val="0"/>
                <w:numId w:val="12"/>
              </w:numPr>
              <w:suppressAutoHyphens/>
              <w:autoSpaceDN w:val="0"/>
              <w:spacing w:after="0" w:line="252" w:lineRule="auto"/>
              <w:ind w:hanging="360"/>
              <w:rPr>
                <w:rFonts w:ascii="Times New Roman" w:hAnsi="Times New Roman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Характеризуется многообразием видов </w:t>
            </w:r>
          </w:p>
          <w:p w:rsidR="00FE67CB" w:rsidRPr="009372F5" w:rsidRDefault="00FE67CB" w:rsidP="00AF35AB">
            <w:pPr>
              <w:widowControl/>
              <w:numPr>
                <w:ilvl w:val="0"/>
                <w:numId w:val="12"/>
              </w:numPr>
              <w:suppressAutoHyphens/>
              <w:autoSpaceDN w:val="0"/>
              <w:spacing w:after="0" w:line="252" w:lineRule="auto"/>
              <w:ind w:hanging="360"/>
              <w:rPr>
                <w:rFonts w:ascii="Times New Roman" w:hAnsi="Times New Roman"/>
              </w:rPr>
            </w:pPr>
            <w:r w:rsidRPr="009372F5">
              <w:rPr>
                <w:rFonts w:ascii="Times New Roman" w:hAnsi="Times New Roman"/>
              </w:rPr>
              <w:t xml:space="preserve">Имеют хорошо развитые вегетативные органы </w:t>
            </w:r>
          </w:p>
          <w:p w:rsidR="00FE67CB" w:rsidRPr="009372F5" w:rsidRDefault="00FE67CB" w:rsidP="00AF35AB">
            <w:pPr>
              <w:widowControl/>
              <w:numPr>
                <w:ilvl w:val="0"/>
                <w:numId w:val="12"/>
              </w:numPr>
              <w:suppressAutoHyphens/>
              <w:autoSpaceDN w:val="0"/>
              <w:spacing w:after="0" w:line="252" w:lineRule="auto"/>
              <w:ind w:hanging="360"/>
              <w:rPr>
                <w:rFonts w:ascii="Times New Roman" w:hAnsi="Times New Roman"/>
              </w:rPr>
            </w:pPr>
            <w:r w:rsidRPr="009372F5">
              <w:rPr>
                <w:rFonts w:ascii="Times New Roman" w:hAnsi="Times New Roman"/>
              </w:rPr>
              <w:t xml:space="preserve">Способны образовывать обширные леса </w:t>
            </w:r>
          </w:p>
          <w:p w:rsidR="00FE67CB" w:rsidRPr="009372F5" w:rsidRDefault="00FE67CB" w:rsidP="00AF35AB">
            <w:pPr>
              <w:widowControl/>
              <w:numPr>
                <w:ilvl w:val="0"/>
                <w:numId w:val="12"/>
              </w:numPr>
              <w:suppressAutoHyphens/>
              <w:autoSpaceDN w:val="0"/>
              <w:spacing w:after="0" w:line="252" w:lineRule="auto"/>
              <w:ind w:hanging="360"/>
              <w:rPr>
                <w:rFonts w:ascii="Times New Roman" w:hAnsi="Times New Roman"/>
              </w:rPr>
            </w:pPr>
            <w:r w:rsidRPr="009372F5">
              <w:rPr>
                <w:rFonts w:ascii="Times New Roman" w:hAnsi="Times New Roman"/>
              </w:rPr>
              <w:t xml:space="preserve">Размножаются семенами </w:t>
            </w:r>
          </w:p>
          <w:p w:rsidR="00FE67CB" w:rsidRPr="009372F5" w:rsidRDefault="00FE67CB" w:rsidP="00AF35AB">
            <w:pPr>
              <w:widowControl/>
              <w:numPr>
                <w:ilvl w:val="0"/>
                <w:numId w:val="12"/>
              </w:numPr>
              <w:suppressAutoHyphens/>
              <w:autoSpaceDN w:val="0"/>
              <w:spacing w:after="0" w:line="252" w:lineRule="auto"/>
              <w:ind w:hanging="360"/>
              <w:rPr>
                <w:rFonts w:ascii="Times New Roman" w:hAnsi="Times New Roman"/>
              </w:rPr>
            </w:pPr>
            <w:r w:rsidRPr="009372F5">
              <w:rPr>
                <w:rFonts w:ascii="Times New Roman" w:hAnsi="Times New Roman"/>
              </w:rPr>
              <w:t xml:space="preserve">Опыляются насекомыми и птицами </w:t>
            </w:r>
          </w:p>
          <w:p w:rsidR="00FE67CB" w:rsidRPr="009372F5" w:rsidRDefault="00FE67CB" w:rsidP="00AF35AB">
            <w:pPr>
              <w:widowControl/>
              <w:numPr>
                <w:ilvl w:val="0"/>
                <w:numId w:val="12"/>
              </w:numPr>
              <w:suppressAutoHyphens/>
              <w:autoSpaceDN w:val="0"/>
              <w:spacing w:after="0" w:line="252" w:lineRule="auto"/>
              <w:ind w:hanging="360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Образуют сочные и сухие семена </w:t>
            </w:r>
            <w:r w:rsidRPr="009372F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3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</w:tr>
      <w:tr w:rsidR="00FE67CB" w:rsidRPr="009372F5" w:rsidTr="00AF35AB">
        <w:trPr>
          <w:trHeight w:val="304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>1</w:t>
            </w:r>
          </w:p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97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67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pacing w:after="0"/>
              <w:ind w:left="4" w:right="882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  <w:b/>
              </w:rPr>
              <w:t>В 2</w:t>
            </w:r>
            <w:r w:rsidRPr="009372F5">
              <w:rPr>
                <w:rFonts w:ascii="Times New Roman" w:hAnsi="Times New Roman"/>
              </w:rPr>
              <w:t xml:space="preserve">. Установите соответствие между признаком организма и царством, для которого он характерен. </w:t>
            </w:r>
            <w:r w:rsidRPr="009372F5">
              <w:rPr>
                <w:rFonts w:ascii="Times New Roman" w:hAnsi="Times New Roman"/>
                <w:b/>
              </w:rPr>
              <w:t xml:space="preserve">Признак       Царство </w:t>
            </w:r>
            <w:r w:rsidRPr="009372F5">
              <w:rPr>
                <w:rFonts w:ascii="Times New Roman" w:hAnsi="Times New Roman"/>
              </w:rPr>
              <w:t xml:space="preserve"> </w:t>
            </w:r>
          </w:p>
          <w:p w:rsidR="00FE67CB" w:rsidRPr="009372F5" w:rsidRDefault="00FE67CB" w:rsidP="00AF35AB">
            <w:pPr>
              <w:widowControl/>
              <w:numPr>
                <w:ilvl w:val="0"/>
                <w:numId w:val="13"/>
              </w:numPr>
              <w:suppressAutoHyphens/>
              <w:autoSpaceDN w:val="0"/>
              <w:spacing w:after="0" w:line="252" w:lineRule="auto"/>
              <w:ind w:right="49" w:hanging="360"/>
              <w:rPr>
                <w:rFonts w:ascii="Times New Roman" w:hAnsi="Times New Roman"/>
              </w:rPr>
            </w:pPr>
            <w:r w:rsidRPr="009372F5">
              <w:rPr>
                <w:rFonts w:ascii="Times New Roman" w:hAnsi="Times New Roman"/>
              </w:rPr>
              <w:t xml:space="preserve">Растения  </w:t>
            </w:r>
          </w:p>
          <w:p w:rsidR="00FE67CB" w:rsidRPr="009372F5" w:rsidRDefault="00FE67CB" w:rsidP="00AF35AB">
            <w:pPr>
              <w:widowControl/>
              <w:numPr>
                <w:ilvl w:val="0"/>
                <w:numId w:val="13"/>
              </w:numPr>
              <w:suppressAutoHyphens/>
              <w:autoSpaceDN w:val="0"/>
              <w:spacing w:after="0" w:line="252" w:lineRule="auto"/>
              <w:ind w:right="49" w:hanging="360"/>
              <w:rPr>
                <w:rFonts w:ascii="Times New Roman" w:hAnsi="Times New Roman"/>
              </w:rPr>
            </w:pPr>
            <w:r w:rsidRPr="009372F5">
              <w:rPr>
                <w:rFonts w:ascii="Times New Roman" w:hAnsi="Times New Roman"/>
              </w:rPr>
              <w:t xml:space="preserve">Животные </w:t>
            </w:r>
          </w:p>
          <w:p w:rsidR="00FE67CB" w:rsidRPr="009372F5" w:rsidRDefault="00FE67CB" w:rsidP="00AF35AB">
            <w:pPr>
              <w:spacing w:after="0" w:line="252" w:lineRule="auto"/>
              <w:ind w:left="4"/>
              <w:rPr>
                <w:rFonts w:ascii="Times New Roman" w:hAnsi="Times New Roman"/>
              </w:rPr>
            </w:pPr>
            <w:r w:rsidRPr="009372F5">
              <w:rPr>
                <w:rFonts w:ascii="Times New Roman" w:hAnsi="Times New Roman"/>
              </w:rPr>
              <w:t xml:space="preserve">А. Растут в течение всей жизни </w:t>
            </w:r>
          </w:p>
          <w:p w:rsidR="00FE67CB" w:rsidRPr="009372F5" w:rsidRDefault="00FE67CB" w:rsidP="00AF35AB">
            <w:pPr>
              <w:spacing w:after="0" w:line="252" w:lineRule="auto"/>
              <w:ind w:left="4"/>
              <w:rPr>
                <w:rFonts w:ascii="Times New Roman" w:hAnsi="Times New Roman"/>
              </w:rPr>
            </w:pPr>
            <w:r w:rsidRPr="009372F5">
              <w:rPr>
                <w:rFonts w:ascii="Times New Roman" w:hAnsi="Times New Roman"/>
              </w:rPr>
              <w:t xml:space="preserve">Б. Активно перемещаются в пространстве </w:t>
            </w:r>
          </w:p>
          <w:p w:rsidR="00FE67CB" w:rsidRPr="009372F5" w:rsidRDefault="00FE67CB" w:rsidP="00AF35AB">
            <w:pPr>
              <w:spacing w:after="0"/>
              <w:ind w:left="724" w:right="1853" w:hanging="720"/>
              <w:rPr>
                <w:rFonts w:ascii="Times New Roman" w:hAnsi="Times New Roman"/>
              </w:rPr>
            </w:pPr>
            <w:r w:rsidRPr="009372F5">
              <w:rPr>
                <w:rFonts w:ascii="Times New Roman" w:hAnsi="Times New Roman"/>
              </w:rPr>
              <w:t xml:space="preserve">В. Питаются готовыми органическими веществами </w:t>
            </w:r>
          </w:p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 w:right="3208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Г. Образуют органические вещества в процессе фотосинтеза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3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</w:tr>
      <w:tr w:rsidR="00FE67CB" w:rsidRPr="009372F5" w:rsidTr="00AF35AB">
        <w:trPr>
          <w:trHeight w:val="1125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78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pacing w:after="0" w:line="252" w:lineRule="auto"/>
              <w:ind w:left="36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Д. Имеют органы чувств </w:t>
            </w:r>
          </w:p>
          <w:p w:rsidR="00FE67CB" w:rsidRPr="009372F5" w:rsidRDefault="00FE67CB" w:rsidP="00AF35AB">
            <w:pPr>
              <w:spacing w:after="0"/>
              <w:ind w:left="36" w:right="2219"/>
              <w:rPr>
                <w:rFonts w:ascii="Times New Roman" w:hAnsi="Times New Roman"/>
              </w:rPr>
            </w:pPr>
            <w:r w:rsidRPr="009372F5">
              <w:rPr>
                <w:rFonts w:ascii="Times New Roman" w:hAnsi="Times New Roman"/>
              </w:rPr>
              <w:t xml:space="preserve">Е. Являются основным источником кислорода на Земле </w:t>
            </w:r>
          </w:p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756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E67CB" w:rsidRPr="009372F5" w:rsidTr="00AF35AB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A"/>
            </w:tcBorders>
            <w:tcMar>
              <w:top w:w="1" w:type="dxa"/>
              <w:left w:w="76" w:type="dxa"/>
              <w:bottom w:w="0" w:type="dxa"/>
              <w:right w:w="12" w:type="dxa"/>
            </w:tcMar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36" w:type="dxa"/>
            <w:gridSpan w:val="2"/>
            <w:tcBorders>
              <w:top w:val="single" w:sz="6" w:space="0" w:color="000005"/>
              <w:left w:val="single" w:sz="6" w:space="0" w:color="00000A"/>
              <w:bottom w:val="single" w:sz="6" w:space="0" w:color="000005"/>
              <w:right w:val="single" w:sz="6" w:space="0" w:color="000005"/>
            </w:tcBorders>
            <w:tcMar>
              <w:top w:w="1" w:type="dxa"/>
              <w:left w:w="76" w:type="dxa"/>
              <w:bottom w:w="0" w:type="dxa"/>
              <w:right w:w="12" w:type="dxa"/>
            </w:tcMar>
            <w:vAlign w:val="center"/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28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А </w:t>
            </w:r>
          </w:p>
        </w:tc>
        <w:tc>
          <w:tcPr>
            <w:tcW w:w="519" w:type="dxa"/>
            <w:tcBorders>
              <w:top w:val="single" w:sz="6" w:space="0" w:color="000005"/>
              <w:left w:val="single" w:sz="6" w:space="0" w:color="000005"/>
              <w:bottom w:val="single" w:sz="6" w:space="0" w:color="000005"/>
              <w:right w:val="single" w:sz="6" w:space="0" w:color="000005"/>
            </w:tcBorders>
            <w:tcMar>
              <w:top w:w="1" w:type="dxa"/>
              <w:left w:w="76" w:type="dxa"/>
              <w:bottom w:w="0" w:type="dxa"/>
              <w:right w:w="12" w:type="dxa"/>
            </w:tcMar>
            <w:vAlign w:val="center"/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32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Б </w:t>
            </w:r>
          </w:p>
        </w:tc>
        <w:tc>
          <w:tcPr>
            <w:tcW w:w="526" w:type="dxa"/>
            <w:tcBorders>
              <w:top w:val="single" w:sz="6" w:space="0" w:color="000005"/>
              <w:left w:val="single" w:sz="6" w:space="0" w:color="000005"/>
              <w:bottom w:val="single" w:sz="6" w:space="0" w:color="000005"/>
              <w:right w:val="single" w:sz="6" w:space="0" w:color="000005"/>
            </w:tcBorders>
            <w:tcMar>
              <w:top w:w="1" w:type="dxa"/>
              <w:left w:w="76" w:type="dxa"/>
              <w:bottom w:w="0" w:type="dxa"/>
              <w:right w:w="12" w:type="dxa"/>
            </w:tcMar>
            <w:vAlign w:val="center"/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5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В </w:t>
            </w:r>
          </w:p>
        </w:tc>
        <w:tc>
          <w:tcPr>
            <w:tcW w:w="664" w:type="dxa"/>
            <w:gridSpan w:val="2"/>
            <w:tcBorders>
              <w:top w:val="single" w:sz="6" w:space="0" w:color="000005"/>
              <w:left w:val="single" w:sz="6" w:space="0" w:color="000005"/>
              <w:bottom w:val="single" w:sz="6" w:space="0" w:color="000005"/>
              <w:right w:val="single" w:sz="6" w:space="0" w:color="000005"/>
            </w:tcBorders>
            <w:tcMar>
              <w:top w:w="1" w:type="dxa"/>
              <w:left w:w="76" w:type="dxa"/>
              <w:bottom w:w="0" w:type="dxa"/>
              <w:right w:w="12" w:type="dxa"/>
            </w:tcMar>
            <w:vAlign w:val="center"/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68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Г </w:t>
            </w:r>
          </w:p>
        </w:tc>
        <w:tc>
          <w:tcPr>
            <w:tcW w:w="628" w:type="dxa"/>
            <w:gridSpan w:val="2"/>
            <w:tcBorders>
              <w:top w:val="single" w:sz="6" w:space="0" w:color="000005"/>
              <w:left w:val="single" w:sz="6" w:space="0" w:color="000005"/>
              <w:bottom w:val="single" w:sz="6" w:space="0" w:color="000005"/>
              <w:right w:val="single" w:sz="6" w:space="0" w:color="000005"/>
            </w:tcBorders>
            <w:tcMar>
              <w:top w:w="1" w:type="dxa"/>
              <w:left w:w="76" w:type="dxa"/>
              <w:bottom w:w="0" w:type="dxa"/>
              <w:right w:w="12" w:type="dxa"/>
            </w:tcMar>
            <w:vAlign w:val="center"/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32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Д </w:t>
            </w:r>
          </w:p>
        </w:tc>
        <w:tc>
          <w:tcPr>
            <w:tcW w:w="944" w:type="dxa"/>
            <w:gridSpan w:val="2"/>
            <w:tcBorders>
              <w:top w:val="single" w:sz="6" w:space="0" w:color="000005"/>
              <w:left w:val="single" w:sz="6" w:space="0" w:color="000005"/>
              <w:bottom w:val="single" w:sz="6" w:space="0" w:color="000005"/>
              <w:right w:val="single" w:sz="6" w:space="0" w:color="000005"/>
            </w:tcBorders>
            <w:tcMar>
              <w:top w:w="1" w:type="dxa"/>
              <w:left w:w="76" w:type="dxa"/>
              <w:bottom w:w="0" w:type="dxa"/>
              <w:right w:w="12" w:type="dxa"/>
            </w:tcMar>
            <w:vAlign w:val="center"/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32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Е 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6" w:space="0" w:color="000005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E67CB" w:rsidRPr="009372F5" w:rsidTr="00AF35AB">
        <w:trPr>
          <w:trHeight w:val="6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A"/>
            </w:tcBorders>
            <w:vAlign w:val="center"/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36" w:type="dxa"/>
            <w:gridSpan w:val="2"/>
            <w:tcBorders>
              <w:top w:val="single" w:sz="6" w:space="0" w:color="000005"/>
              <w:left w:val="single" w:sz="6" w:space="0" w:color="00000A"/>
              <w:bottom w:val="single" w:sz="4" w:space="0" w:color="000000"/>
              <w:right w:val="single" w:sz="6" w:space="0" w:color="000005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28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19" w:type="dxa"/>
            <w:tcBorders>
              <w:top w:val="single" w:sz="6" w:space="0" w:color="000005"/>
              <w:left w:val="single" w:sz="6" w:space="0" w:color="000005"/>
              <w:bottom w:val="single" w:sz="4" w:space="0" w:color="000000"/>
              <w:right w:val="single" w:sz="6" w:space="0" w:color="000005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32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5"/>
              <w:left w:val="single" w:sz="6" w:space="0" w:color="000005"/>
              <w:bottom w:val="single" w:sz="4" w:space="0" w:color="000000"/>
              <w:right w:val="single" w:sz="6" w:space="0" w:color="000005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5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4" w:type="dxa"/>
            <w:gridSpan w:val="2"/>
            <w:tcBorders>
              <w:top w:val="single" w:sz="6" w:space="0" w:color="000005"/>
              <w:left w:val="single" w:sz="6" w:space="0" w:color="000005"/>
              <w:bottom w:val="single" w:sz="4" w:space="0" w:color="000000"/>
              <w:right w:val="single" w:sz="6" w:space="0" w:color="000005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68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28" w:type="dxa"/>
            <w:gridSpan w:val="2"/>
            <w:tcBorders>
              <w:top w:val="single" w:sz="6" w:space="0" w:color="000005"/>
              <w:left w:val="single" w:sz="6" w:space="0" w:color="000005"/>
              <w:bottom w:val="single" w:sz="4" w:space="0" w:color="000000"/>
              <w:right w:val="single" w:sz="6" w:space="0" w:color="000005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32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44" w:type="dxa"/>
            <w:gridSpan w:val="2"/>
            <w:tcBorders>
              <w:top w:val="single" w:sz="6" w:space="0" w:color="000005"/>
              <w:left w:val="single" w:sz="6" w:space="0" w:color="000005"/>
              <w:bottom w:val="single" w:sz="4" w:space="0" w:color="000000"/>
              <w:right w:val="single" w:sz="6" w:space="0" w:color="000005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32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43" w:type="dxa"/>
            <w:vMerge/>
            <w:tcBorders>
              <w:top w:val="nil"/>
              <w:left w:val="single" w:sz="6" w:space="0" w:color="000005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E67CB" w:rsidRPr="009372F5" w:rsidTr="00AF35AB">
        <w:trPr>
          <w:trHeight w:val="2248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pacing w:after="0" w:line="252" w:lineRule="auto"/>
              <w:ind w:left="32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>1</w:t>
            </w:r>
          </w:p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32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7 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5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678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pacing w:after="0" w:line="252" w:lineRule="auto"/>
              <w:ind w:left="36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  <w:b/>
                <w:sz w:val="2"/>
              </w:rPr>
              <w:t xml:space="preserve"> </w:t>
            </w:r>
          </w:p>
          <w:p w:rsidR="00FE67CB" w:rsidRPr="009372F5" w:rsidRDefault="00FE67CB" w:rsidP="00AF35AB">
            <w:pPr>
              <w:spacing w:after="0"/>
              <w:ind w:left="396" w:right="317" w:firstLine="360"/>
              <w:jc w:val="both"/>
              <w:rPr>
                <w:rFonts w:ascii="Times New Roman" w:hAnsi="Times New Roman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В 3. </w:t>
            </w:r>
            <w:r w:rsidRPr="009372F5">
              <w:rPr>
                <w:rFonts w:ascii="Times New Roman" w:hAnsi="Times New Roman"/>
              </w:rPr>
              <w:t xml:space="preserve">Установить последовательность передачи вещества и энергии в пищевой цепи. А. Насекомое </w:t>
            </w:r>
          </w:p>
          <w:p w:rsidR="00FE67CB" w:rsidRPr="009372F5" w:rsidRDefault="00FE67CB" w:rsidP="00AF35AB">
            <w:pPr>
              <w:spacing w:after="0" w:line="252" w:lineRule="auto"/>
              <w:ind w:left="36"/>
              <w:rPr>
                <w:rFonts w:ascii="Times New Roman" w:hAnsi="Times New Roman"/>
              </w:rPr>
            </w:pPr>
            <w:r w:rsidRPr="009372F5">
              <w:rPr>
                <w:rFonts w:ascii="Times New Roman" w:hAnsi="Times New Roman"/>
              </w:rPr>
              <w:t xml:space="preserve">       Б. Растение </w:t>
            </w:r>
          </w:p>
          <w:p w:rsidR="00FE67CB" w:rsidRPr="009372F5" w:rsidRDefault="00FE67CB" w:rsidP="00AF35AB">
            <w:pPr>
              <w:spacing w:after="0" w:line="252" w:lineRule="auto"/>
              <w:ind w:left="396"/>
              <w:rPr>
                <w:rFonts w:ascii="Times New Roman" w:hAnsi="Times New Roman"/>
              </w:rPr>
            </w:pPr>
            <w:r w:rsidRPr="009372F5">
              <w:rPr>
                <w:rFonts w:ascii="Times New Roman" w:hAnsi="Times New Roman"/>
              </w:rPr>
              <w:t>B.</w:t>
            </w:r>
            <w:r w:rsidRPr="009372F5">
              <w:rPr>
                <w:rFonts w:ascii="Times New Roman" w:eastAsia="Arial" w:hAnsi="Times New Roman"/>
              </w:rPr>
              <w:t xml:space="preserve"> </w:t>
            </w:r>
            <w:r w:rsidRPr="009372F5">
              <w:rPr>
                <w:rFonts w:ascii="Times New Roman" w:hAnsi="Times New Roman"/>
              </w:rPr>
              <w:t xml:space="preserve">Цапля </w:t>
            </w:r>
          </w:p>
          <w:p w:rsidR="00FE67CB" w:rsidRPr="009372F5" w:rsidRDefault="00FE67CB" w:rsidP="00AF35AB">
            <w:pPr>
              <w:spacing w:after="0" w:line="252" w:lineRule="auto"/>
              <w:ind w:left="396"/>
              <w:rPr>
                <w:rFonts w:ascii="Times New Roman" w:hAnsi="Times New Roman"/>
              </w:rPr>
            </w:pPr>
            <w:r w:rsidRPr="009372F5">
              <w:rPr>
                <w:rFonts w:ascii="Times New Roman" w:hAnsi="Times New Roman"/>
              </w:rPr>
              <w:t xml:space="preserve">Г. Лягушка </w:t>
            </w:r>
          </w:p>
          <w:p w:rsidR="00FE67CB" w:rsidRPr="009372F5" w:rsidRDefault="00FE67CB" w:rsidP="00AF35AB">
            <w:pPr>
              <w:spacing w:after="0" w:line="252" w:lineRule="auto"/>
              <w:ind w:left="36"/>
              <w:rPr>
                <w:rFonts w:ascii="Times New Roman" w:hAnsi="Times New Roman"/>
              </w:rPr>
            </w:pPr>
            <w:r w:rsidRPr="009372F5">
              <w:rPr>
                <w:rFonts w:ascii="Times New Roman" w:hAnsi="Times New Roman"/>
              </w:rPr>
              <w:t xml:space="preserve">       Д. Орёл </w:t>
            </w:r>
          </w:p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12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19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12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</w:tr>
      <w:tr w:rsidR="00FE67CB" w:rsidRPr="009372F5" w:rsidTr="00AF35AB">
        <w:trPr>
          <w:trHeight w:val="4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A"/>
            </w:tcBorders>
            <w:tcMar>
              <w:top w:w="1" w:type="dxa"/>
              <w:left w:w="76" w:type="dxa"/>
              <w:bottom w:w="0" w:type="dxa"/>
              <w:right w:w="12" w:type="dxa"/>
            </w:tcMar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635" w:type="dxa"/>
            <w:gridSpan w:val="2"/>
            <w:tcBorders>
              <w:top w:val="single" w:sz="6" w:space="0" w:color="000005"/>
              <w:left w:val="single" w:sz="6" w:space="0" w:color="00000A"/>
              <w:bottom w:val="single" w:sz="4" w:space="0" w:color="000000"/>
              <w:right w:val="single" w:sz="6" w:space="0" w:color="000005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32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5"/>
              <w:left w:val="single" w:sz="6" w:space="0" w:color="000005"/>
              <w:bottom w:val="single" w:sz="4" w:space="0" w:color="000000"/>
              <w:right w:val="single" w:sz="6" w:space="0" w:color="000005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5"/>
              <w:left w:val="single" w:sz="6" w:space="0" w:color="000005"/>
              <w:bottom w:val="single" w:sz="4" w:space="0" w:color="000000"/>
              <w:right w:val="single" w:sz="6" w:space="0" w:color="000005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16" w:type="dxa"/>
            <w:gridSpan w:val="2"/>
            <w:tcBorders>
              <w:top w:val="single" w:sz="6" w:space="0" w:color="000005"/>
              <w:left w:val="single" w:sz="6" w:space="0" w:color="000005"/>
              <w:bottom w:val="single" w:sz="4" w:space="0" w:color="000000"/>
              <w:right w:val="single" w:sz="6" w:space="0" w:color="000005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36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6" w:space="0" w:color="000005"/>
              <w:left w:val="single" w:sz="6" w:space="0" w:color="000005"/>
              <w:bottom w:val="single" w:sz="4" w:space="0" w:color="000000"/>
              <w:right w:val="single" w:sz="6" w:space="0" w:color="000005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36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7" w:type="dxa"/>
            <w:gridSpan w:val="2"/>
            <w:tcBorders>
              <w:top w:val="nil"/>
              <w:left w:val="single" w:sz="6" w:space="0" w:color="000005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  <w:tr w:rsidR="00FE67CB" w:rsidRPr="009372F5" w:rsidTr="00AF35AB">
        <w:trPr>
          <w:trHeight w:val="3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32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1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7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pacing w:after="0" w:line="252" w:lineRule="auto"/>
              <w:ind w:left="36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  <w:b/>
                <w:sz w:val="2"/>
              </w:rPr>
              <w:t xml:space="preserve"> </w:t>
            </w:r>
          </w:p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36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Итого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19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76" w:type="dxa"/>
              <w:bottom w:w="0" w:type="dxa"/>
              <w:right w:w="12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12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</w:tr>
    </w:tbl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  <w:color w:val="000000"/>
          <w:lang w:val="en-US"/>
        </w:rPr>
      </w:pP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  <w:b/>
        </w:rPr>
        <w:t xml:space="preserve"> </w:t>
      </w:r>
    </w:p>
    <w:p w:rsidR="00FE67CB" w:rsidRPr="009372F5" w:rsidRDefault="00FE67CB" w:rsidP="00FE67CB">
      <w:pPr>
        <w:spacing w:after="0" w:line="252" w:lineRule="auto"/>
        <w:ind w:left="732"/>
        <w:jc w:val="center"/>
        <w:rPr>
          <w:rFonts w:ascii="Times New Roman" w:hAnsi="Times New Roman"/>
        </w:rPr>
      </w:pPr>
      <w:r w:rsidRPr="009372F5">
        <w:rPr>
          <w:rFonts w:ascii="Times New Roman" w:hAnsi="Times New Roman"/>
          <w:b/>
        </w:rPr>
        <w:t xml:space="preserve"> </w:t>
      </w:r>
    </w:p>
    <w:p w:rsidR="00FE67CB" w:rsidRPr="009372F5" w:rsidRDefault="00FE67CB" w:rsidP="00FE67CB">
      <w:pPr>
        <w:pStyle w:val="1"/>
        <w:numPr>
          <w:ilvl w:val="0"/>
          <w:numId w:val="4"/>
        </w:numPr>
        <w:spacing w:after="0"/>
        <w:ind w:left="682" w:hanging="10"/>
        <w:rPr>
          <w:lang w:val="ru-RU"/>
        </w:rPr>
      </w:pPr>
      <w:r w:rsidRPr="009372F5">
        <w:rPr>
          <w:lang w:val="ru-RU"/>
        </w:rPr>
        <w:t xml:space="preserve">Пояснительная записка к промежуточной </w:t>
      </w:r>
      <w:r>
        <w:rPr>
          <w:lang w:val="ru-RU"/>
        </w:rPr>
        <w:t>проверочной</w:t>
      </w:r>
      <w:r w:rsidRPr="009372F5">
        <w:rPr>
          <w:lang w:val="ru-RU"/>
        </w:rPr>
        <w:t xml:space="preserve"> работе по биологии  10 класс  </w:t>
      </w:r>
    </w:p>
    <w:p w:rsidR="00FE67CB" w:rsidRPr="009372F5" w:rsidRDefault="00FE67CB" w:rsidP="00FE67CB">
      <w:pPr>
        <w:spacing w:after="0"/>
        <w:ind w:left="665" w:firstLine="708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Контрольная работа в двух вариантах составлена в виде тестовых заданий, соответствующих темам, изучаемым в 1 полугодии 10 класса: </w:t>
      </w:r>
    </w:p>
    <w:p w:rsidR="00FE67CB" w:rsidRPr="009372F5" w:rsidRDefault="00FE67CB" w:rsidP="00FE67CB">
      <w:pPr>
        <w:widowControl/>
        <w:numPr>
          <w:ilvl w:val="0"/>
          <w:numId w:val="14"/>
        </w:numPr>
        <w:suppressAutoHyphens/>
        <w:autoSpaceDN w:val="0"/>
        <w:spacing w:after="0" w:line="264" w:lineRule="auto"/>
        <w:ind w:hanging="136"/>
        <w:rPr>
          <w:rFonts w:ascii="Times New Roman" w:hAnsi="Times New Roman"/>
          <w:lang w:val="en-US"/>
        </w:rPr>
      </w:pPr>
      <w:r w:rsidRPr="009372F5">
        <w:rPr>
          <w:rFonts w:ascii="Times New Roman" w:hAnsi="Times New Roman"/>
        </w:rPr>
        <w:t xml:space="preserve">Органические вещества клетки;  </w:t>
      </w:r>
    </w:p>
    <w:p w:rsidR="00FE67CB" w:rsidRPr="009372F5" w:rsidRDefault="00FE67CB" w:rsidP="00FE67CB">
      <w:pPr>
        <w:widowControl/>
        <w:numPr>
          <w:ilvl w:val="0"/>
          <w:numId w:val="14"/>
        </w:numPr>
        <w:suppressAutoHyphens/>
        <w:autoSpaceDN w:val="0"/>
        <w:spacing w:after="0" w:line="264" w:lineRule="auto"/>
        <w:ind w:hanging="136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Основные положения клеточной теории; </w:t>
      </w:r>
    </w:p>
    <w:p w:rsidR="00FE67CB" w:rsidRPr="009372F5" w:rsidRDefault="00FE67CB" w:rsidP="00FE67CB">
      <w:pPr>
        <w:widowControl/>
        <w:numPr>
          <w:ilvl w:val="0"/>
          <w:numId w:val="14"/>
        </w:numPr>
        <w:suppressAutoHyphens/>
        <w:autoSpaceDN w:val="0"/>
        <w:spacing w:after="0" w:line="264" w:lineRule="auto"/>
        <w:ind w:hanging="136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Органоиды клетки; </w:t>
      </w:r>
    </w:p>
    <w:p w:rsidR="00FE67CB" w:rsidRPr="009372F5" w:rsidRDefault="00FE67CB" w:rsidP="00FE67CB">
      <w:pPr>
        <w:widowControl/>
        <w:numPr>
          <w:ilvl w:val="0"/>
          <w:numId w:val="14"/>
        </w:numPr>
        <w:suppressAutoHyphens/>
        <w:autoSpaceDN w:val="0"/>
        <w:spacing w:after="0" w:line="264" w:lineRule="auto"/>
        <w:ind w:hanging="136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Энергетический обмен в клетке; </w:t>
      </w:r>
    </w:p>
    <w:p w:rsidR="00FE67CB" w:rsidRPr="009372F5" w:rsidRDefault="00FE67CB" w:rsidP="00FE67CB">
      <w:pPr>
        <w:spacing w:after="0"/>
        <w:ind w:left="1398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В тестах представлены разнообразные задания по темам: 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</w:t>
      </w:r>
      <w:r w:rsidRPr="009372F5">
        <w:rPr>
          <w:rFonts w:ascii="Times New Roman" w:hAnsi="Times New Roman"/>
          <w:b/>
        </w:rPr>
        <w:t>Часть А</w:t>
      </w:r>
      <w:r w:rsidRPr="009372F5">
        <w:rPr>
          <w:rFonts w:ascii="Times New Roman" w:hAnsi="Times New Roman"/>
        </w:rPr>
        <w:t xml:space="preserve">  содержит 18 заданий с выбором одного верного ответа из четырех базового уровня сложности. </w:t>
      </w:r>
    </w:p>
    <w:p w:rsidR="00FE67CB" w:rsidRPr="009372F5" w:rsidRDefault="00FE67CB" w:rsidP="00FE67CB">
      <w:pPr>
        <w:spacing w:after="0"/>
        <w:ind w:left="680" w:right="2" w:firstLine="708"/>
        <w:jc w:val="both"/>
        <w:rPr>
          <w:rFonts w:ascii="Times New Roman" w:hAnsi="Times New Roman"/>
        </w:rPr>
      </w:pPr>
      <w:r w:rsidRPr="009372F5">
        <w:rPr>
          <w:rFonts w:ascii="Times New Roman" w:hAnsi="Times New Roman"/>
          <w:b/>
        </w:rPr>
        <w:t>Часть В</w:t>
      </w:r>
      <w:r w:rsidRPr="009372F5">
        <w:rPr>
          <w:rFonts w:ascii="Times New Roman" w:hAnsi="Times New Roman"/>
        </w:rPr>
        <w:t xml:space="preserve">  содержит 3  задания с выбором нескольких верных ответов, на установление соответствия и определение последовательности биологических объектов, процессов и явлений. Эти задания повышенного уровня сложности.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В1, В2, В3- умение проводить множественный выбор и устанавливать соответствие            </w:t>
      </w:r>
      <w:r w:rsidRPr="009372F5">
        <w:rPr>
          <w:rFonts w:ascii="Times New Roman" w:hAnsi="Times New Roman"/>
          <w:b/>
        </w:rPr>
        <w:t xml:space="preserve"> Часть С </w:t>
      </w:r>
      <w:r w:rsidRPr="009372F5">
        <w:rPr>
          <w:rFonts w:ascii="Times New Roman" w:hAnsi="Times New Roman"/>
        </w:rPr>
        <w:t xml:space="preserve">содержит вопрос, подразумевающий ответ из 3 правильных элементов. На выполнение теста рекомендуется выделить  40 минут. </w:t>
      </w:r>
    </w:p>
    <w:p w:rsidR="00FE67CB" w:rsidRPr="009372F5" w:rsidRDefault="00FE67CB" w:rsidP="00FE67CB">
      <w:pPr>
        <w:spacing w:after="0"/>
        <w:ind w:left="675" w:right="6397"/>
        <w:rPr>
          <w:rFonts w:ascii="Times New Roman" w:hAnsi="Times New Roman"/>
        </w:rPr>
      </w:pPr>
      <w:r w:rsidRPr="009372F5">
        <w:rPr>
          <w:rFonts w:ascii="Times New Roman" w:hAnsi="Times New Roman"/>
          <w:b/>
        </w:rPr>
        <w:t xml:space="preserve">Критерии оценивания: </w:t>
      </w:r>
      <w:r w:rsidRPr="009372F5">
        <w:rPr>
          <w:rFonts w:ascii="Times New Roman" w:hAnsi="Times New Roman"/>
        </w:rPr>
        <w:t xml:space="preserve">Часть «А»  - 18 баллов Часть «В»   - 9 баллов. </w:t>
      </w:r>
    </w:p>
    <w:p w:rsidR="00FE67CB" w:rsidRPr="009372F5" w:rsidRDefault="00FE67CB" w:rsidP="00FE67CB">
      <w:pPr>
        <w:spacing w:after="0"/>
        <w:ind w:left="675" w:right="6531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Часть « С» - 3 балла. </w:t>
      </w:r>
      <w:r w:rsidRPr="009372F5">
        <w:rPr>
          <w:rFonts w:ascii="Times New Roman" w:hAnsi="Times New Roman"/>
          <w:b/>
        </w:rPr>
        <w:t>Итого</w:t>
      </w:r>
      <w:r w:rsidRPr="009372F5">
        <w:rPr>
          <w:rFonts w:ascii="Times New Roman" w:hAnsi="Times New Roman"/>
        </w:rPr>
        <w:t xml:space="preserve"> – 30 баллов.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27-30 баллов - оценка «5»- 90-100%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21 - 26 баллов – оценка «4» - 70-89% </w:t>
      </w:r>
    </w:p>
    <w:p w:rsidR="00FE67CB" w:rsidRPr="009372F5" w:rsidRDefault="00FE67CB" w:rsidP="00FE67CB">
      <w:pPr>
        <w:spacing w:after="0"/>
        <w:ind w:left="675" w:right="4872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15 - 20 баллов – оценка «3»-  50-69% Менее 15 баллов – оценка «2»-менее 50% </w:t>
      </w:r>
    </w:p>
    <w:p w:rsidR="00FE67CB" w:rsidRPr="009372F5" w:rsidRDefault="00FE67CB" w:rsidP="00FE67CB">
      <w:pPr>
        <w:spacing w:after="0" w:line="252" w:lineRule="auto"/>
        <w:ind w:left="1388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</w:t>
      </w:r>
    </w:p>
    <w:tbl>
      <w:tblPr>
        <w:tblW w:w="9851" w:type="dxa"/>
        <w:tblInd w:w="256" w:type="dxa"/>
        <w:tblCellMar>
          <w:left w:w="10" w:type="dxa"/>
          <w:right w:w="10" w:type="dxa"/>
        </w:tblCellMar>
        <w:tblLook w:val="04A0"/>
      </w:tblPr>
      <w:tblGrid>
        <w:gridCol w:w="2005"/>
        <w:gridCol w:w="340"/>
        <w:gridCol w:w="442"/>
        <w:gridCol w:w="436"/>
        <w:gridCol w:w="432"/>
        <w:gridCol w:w="441"/>
        <w:gridCol w:w="436"/>
        <w:gridCol w:w="432"/>
        <w:gridCol w:w="441"/>
        <w:gridCol w:w="437"/>
        <w:gridCol w:w="449"/>
        <w:gridCol w:w="449"/>
        <w:gridCol w:w="449"/>
        <w:gridCol w:w="449"/>
        <w:gridCol w:w="449"/>
        <w:gridCol w:w="449"/>
        <w:gridCol w:w="345"/>
        <w:gridCol w:w="105"/>
        <w:gridCol w:w="493"/>
        <w:gridCol w:w="372"/>
      </w:tblGrid>
      <w:tr w:rsidR="00FE67CB" w:rsidRPr="009372F5" w:rsidTr="00AF35AB">
        <w:trPr>
          <w:trHeight w:val="288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tabs>
                <w:tab w:val="right" w:pos="0"/>
              </w:tabs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  <w:r w:rsidRPr="009372F5">
              <w:rPr>
                <w:rFonts w:ascii="Times New Roman" w:hAnsi="Times New Roman"/>
              </w:rPr>
              <w:tab/>
            </w:r>
            <w:proofErr w:type="spellStart"/>
            <w:r w:rsidRPr="009372F5">
              <w:rPr>
                <w:rFonts w:ascii="Times New Roman" w:hAnsi="Times New Roman"/>
                <w:b/>
              </w:rPr>
              <w:t>Ответы:А</w:t>
            </w:r>
            <w:proofErr w:type="spellEnd"/>
            <w:r w:rsidRPr="009372F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1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2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3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4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5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6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7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8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9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10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11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12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13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14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15 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16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17 </w:t>
            </w:r>
          </w:p>
        </w:tc>
        <w:tc>
          <w:tcPr>
            <w:tcW w:w="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18 </w:t>
            </w:r>
          </w:p>
        </w:tc>
      </w:tr>
      <w:tr w:rsidR="00FE67CB" w:rsidRPr="009372F5" w:rsidTr="00AF35AB">
        <w:trPr>
          <w:trHeight w:val="284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Вариант - 1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3 </w:t>
            </w:r>
          </w:p>
        </w:tc>
      </w:tr>
      <w:tr w:rsidR="00FE67CB" w:rsidRPr="009372F5" w:rsidTr="00AF35AB">
        <w:trPr>
          <w:trHeight w:val="288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Вариант - 2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2 </w:t>
            </w:r>
          </w:p>
        </w:tc>
      </w:tr>
      <w:tr w:rsidR="00FE67CB" w:rsidRPr="009372F5" w:rsidTr="00AF35AB">
        <w:trPr>
          <w:trHeight w:val="288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60"/>
              <w:jc w:val="right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В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108" w:type="dxa"/>
              <w:bottom w:w="0" w:type="dxa"/>
              <w:right w:w="44" w:type="dxa"/>
            </w:tcMar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69"/>
              <w:jc w:val="right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1 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108" w:type="dxa"/>
              <w:bottom w:w="0" w:type="dxa"/>
              <w:right w:w="44" w:type="dxa"/>
            </w:tcMar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6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2 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108" w:type="dxa"/>
              <w:bottom w:w="0" w:type="dxa"/>
              <w:right w:w="44" w:type="dxa"/>
            </w:tcMar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6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3 </w:t>
            </w: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vAlign w:val="bottom"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36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524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" w:type="dxa"/>
              <w:left w:w="108" w:type="dxa"/>
              <w:bottom w:w="0" w:type="dxa"/>
              <w:right w:w="44" w:type="dxa"/>
            </w:tcMar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  <w:tr w:rsidR="00FE67CB" w:rsidRPr="009372F5" w:rsidTr="00AF35AB">
        <w:trPr>
          <w:gridAfter w:val="3"/>
          <w:wAfter w:w="785" w:type="dxa"/>
          <w:trHeight w:val="285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Вариант - 1 </w:t>
            </w:r>
          </w:p>
        </w:tc>
        <w:tc>
          <w:tcPr>
            <w:tcW w:w="12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3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121221 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6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АВГ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1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БГД </w:t>
            </w:r>
          </w:p>
        </w:tc>
        <w:tc>
          <w:tcPr>
            <w:tcW w:w="308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" w:type="dxa"/>
              <w:left w:w="108" w:type="dxa"/>
              <w:bottom w:w="0" w:type="dxa"/>
              <w:right w:w="44" w:type="dxa"/>
            </w:tcMar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  <w:tr w:rsidR="00FE67CB" w:rsidRPr="009372F5" w:rsidTr="00AF35AB">
        <w:trPr>
          <w:gridAfter w:val="3"/>
          <w:wAfter w:w="785" w:type="dxa"/>
          <w:trHeight w:val="288"/>
        </w:trPr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Вариант - 2 </w:t>
            </w:r>
          </w:p>
        </w:tc>
        <w:tc>
          <w:tcPr>
            <w:tcW w:w="1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2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АБГ </w:t>
            </w:r>
          </w:p>
        </w:tc>
        <w:tc>
          <w:tcPr>
            <w:tcW w:w="13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135 </w:t>
            </w:r>
          </w:p>
        </w:tc>
        <w:tc>
          <w:tcPr>
            <w:tcW w:w="13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1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212112 </w:t>
            </w:r>
          </w:p>
        </w:tc>
        <w:tc>
          <w:tcPr>
            <w:tcW w:w="308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108" w:type="dxa"/>
              <w:bottom w:w="0" w:type="dxa"/>
              <w:right w:w="44" w:type="dxa"/>
            </w:tcMar>
            <w:vAlign w:val="bottom"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  <w:tr w:rsidR="00FE67CB" w:rsidRPr="009372F5" w:rsidTr="00AF35AB">
        <w:trPr>
          <w:gridAfter w:val="3"/>
          <w:wAfter w:w="785" w:type="dxa"/>
          <w:trHeight w:val="308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                  С </w:t>
            </w:r>
          </w:p>
        </w:tc>
        <w:tc>
          <w:tcPr>
            <w:tcW w:w="70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</w:tr>
      <w:tr w:rsidR="00FE67CB" w:rsidRPr="009372F5" w:rsidTr="00AF35AB">
        <w:trPr>
          <w:gridAfter w:val="3"/>
          <w:wAfter w:w="785" w:type="dxa"/>
          <w:trHeight w:val="1112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Вариант - 1 </w:t>
            </w:r>
          </w:p>
        </w:tc>
        <w:tc>
          <w:tcPr>
            <w:tcW w:w="70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9372F5">
              <w:rPr>
                <w:rFonts w:ascii="Times New Roman" w:hAnsi="Times New Roman"/>
              </w:rPr>
              <w:t>Двумембранный</w:t>
            </w:r>
            <w:proofErr w:type="spellEnd"/>
            <w:r w:rsidRPr="009372F5">
              <w:rPr>
                <w:rFonts w:ascii="Times New Roman" w:hAnsi="Times New Roman"/>
              </w:rPr>
              <w:t xml:space="preserve"> органоид </w:t>
            </w:r>
          </w:p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Внутри находится собственная ДНК, внутренняя мембрана образует </w:t>
            </w:r>
            <w:proofErr w:type="spellStart"/>
            <w:r w:rsidRPr="009372F5">
              <w:rPr>
                <w:rFonts w:ascii="Times New Roman" w:hAnsi="Times New Roman"/>
              </w:rPr>
              <w:t>кристы</w:t>
            </w:r>
            <w:proofErr w:type="spellEnd"/>
            <w:r w:rsidRPr="009372F5">
              <w:rPr>
                <w:rFonts w:ascii="Times New Roman" w:hAnsi="Times New Roman"/>
              </w:rPr>
              <w:t xml:space="preserve">. В митохондриях происходит разрушение органического вещества до углекислого газа и воды с образованием АТФ </w:t>
            </w:r>
          </w:p>
        </w:tc>
      </w:tr>
      <w:tr w:rsidR="00FE67CB" w:rsidRPr="009372F5" w:rsidTr="00AF35AB">
        <w:trPr>
          <w:gridAfter w:val="3"/>
          <w:wAfter w:w="785" w:type="dxa"/>
          <w:trHeight w:val="1113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lastRenderedPageBreak/>
              <w:t>Вариант - 2</w:t>
            </w:r>
            <w:r w:rsidRPr="009372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44" w:type="dxa"/>
            </w:tcMar>
            <w:hideMark/>
          </w:tcPr>
          <w:p w:rsidR="00FE67CB" w:rsidRPr="009372F5" w:rsidRDefault="00FE67CB" w:rsidP="00AF35AB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9372F5">
              <w:rPr>
                <w:rFonts w:ascii="Times New Roman" w:hAnsi="Times New Roman"/>
              </w:rPr>
              <w:t>Двумембранный</w:t>
            </w:r>
            <w:proofErr w:type="spellEnd"/>
            <w:r w:rsidRPr="009372F5">
              <w:rPr>
                <w:rFonts w:ascii="Times New Roman" w:hAnsi="Times New Roman"/>
              </w:rPr>
              <w:t xml:space="preserve"> органоид </w:t>
            </w:r>
          </w:p>
          <w:p w:rsidR="00FE67CB" w:rsidRPr="009372F5" w:rsidRDefault="00FE67CB" w:rsidP="00AF35AB">
            <w:pPr>
              <w:spacing w:after="0" w:line="252" w:lineRule="auto"/>
              <w:rPr>
                <w:rFonts w:ascii="Times New Roman" w:hAnsi="Times New Roman"/>
              </w:rPr>
            </w:pPr>
            <w:r w:rsidRPr="009372F5">
              <w:rPr>
                <w:rFonts w:ascii="Times New Roman" w:hAnsi="Times New Roman"/>
              </w:rPr>
              <w:t xml:space="preserve">Внутри находится собственная ДНК, граны </w:t>
            </w:r>
            <w:proofErr w:type="spellStart"/>
            <w:r w:rsidRPr="009372F5">
              <w:rPr>
                <w:rFonts w:ascii="Times New Roman" w:hAnsi="Times New Roman"/>
              </w:rPr>
              <w:t>тилакоидов</w:t>
            </w:r>
            <w:proofErr w:type="spellEnd"/>
            <w:r w:rsidRPr="009372F5">
              <w:rPr>
                <w:rFonts w:ascii="Times New Roman" w:hAnsi="Times New Roman"/>
              </w:rPr>
              <w:t xml:space="preserve"> </w:t>
            </w:r>
          </w:p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Происходит фотосинтез с образованием органических веществ из углекислого газа и воды с выделением кислорода  </w:t>
            </w:r>
          </w:p>
        </w:tc>
      </w:tr>
    </w:tbl>
    <w:p w:rsidR="00FE67CB" w:rsidRPr="009372F5" w:rsidRDefault="00FE67CB" w:rsidP="00FE67CB">
      <w:pPr>
        <w:spacing w:after="0"/>
        <w:ind w:left="4183"/>
        <w:rPr>
          <w:rFonts w:ascii="Times New Roman" w:hAnsi="Times New Roman"/>
          <w:color w:val="000000"/>
          <w:lang w:val="en-US"/>
        </w:rPr>
      </w:pPr>
      <w:r w:rsidRPr="009372F5">
        <w:rPr>
          <w:rFonts w:ascii="Times New Roman" w:hAnsi="Times New Roman"/>
        </w:rPr>
        <w:t>Элементы содержания.</w:t>
      </w:r>
      <w:r w:rsidRPr="009372F5">
        <w:rPr>
          <w:rFonts w:ascii="Times New Roman" w:hAnsi="Times New Roman"/>
          <w:b/>
        </w:rPr>
        <w:t xml:space="preserve"> </w:t>
      </w:r>
    </w:p>
    <w:tbl>
      <w:tblPr>
        <w:tblW w:w="9253" w:type="dxa"/>
        <w:tblInd w:w="252" w:type="dxa"/>
        <w:tblCellMar>
          <w:left w:w="10" w:type="dxa"/>
          <w:right w:w="10" w:type="dxa"/>
        </w:tblCellMar>
        <w:tblLook w:val="04A0"/>
      </w:tblPr>
      <w:tblGrid>
        <w:gridCol w:w="1583"/>
        <w:gridCol w:w="3618"/>
        <w:gridCol w:w="840"/>
        <w:gridCol w:w="1243"/>
        <w:gridCol w:w="1969"/>
      </w:tblGrid>
      <w:tr w:rsidR="00FE67CB" w:rsidRPr="009372F5" w:rsidTr="00AF35AB">
        <w:trPr>
          <w:trHeight w:val="148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22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lang w:eastAsia="ru-RU"/>
              </w:rPr>
              <w:drawing>
                <wp:inline distT="0" distB="0" distL="0" distR="0">
                  <wp:extent cx="920115" cy="460375"/>
                  <wp:effectExtent l="0" t="0" r="0" b="0"/>
                  <wp:docPr id="8" name="Group 601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920115" cy="460375"/>
                            <a:chOff x="0" y="0"/>
                            <a:chExt cx="920115" cy="460375"/>
                          </a:xfrm>
                        </a:grpSpPr>
                        <a:grpSp>
                          <a:nvGrpSpPr>
                            <a:cNvPr id="70" name="Group 60137"/>
                            <a:cNvGrpSpPr/>
                          </a:nvGrpSpPr>
                          <a:grpSpPr>
                            <a:xfrm>
                              <a:off x="0" y="0"/>
                              <a:ext cx="920115" cy="460375"/>
                              <a:chOff x="337812" y="-91833"/>
                              <a:chExt cx="224375" cy="920224"/>
                            </a:xfrm>
                          </a:grpSpPr>
                          <a:sp>
                            <a:nvSpPr>
                              <a:cNvPr id="71" name="Rectangle 3492"/>
                              <a:cNvSpPr/>
                            </a:nvSpPr>
                            <a:spPr>
                              <a:xfrm rot="16200004">
                                <a:off x="0" y="276089"/>
                                <a:ext cx="920224" cy="184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a:spPr>
                            <a:txSp>
                              <a:txBody>
                                <a:bodyPr vert="horz" wrap="square" lIns="0" tIns="0" rIns="0" bIns="0" anchor="t" anchorCtr="0" compatLnSpc="0"/>
                                <a:lstStyle/>
                                <a:p>
                                  <a:pPr marL="504190" indent="-6350">
                                    <a:lnSpc>
                                      <a:spcPct val="105000"/>
                                    </a:lnSpc>
                                    <a:spcAft>
                                      <a:spcPts val="800"/>
                                    </a:spcAft>
                                  </a:pPr>
                                  <a:r>
                                    <a:rPr lang="en-US" sz="1200">
                                      <a:solidFill>
                                        <a:srgbClr val="000000"/>
                                      </a:solidFill>
                                      <a:effectLst/>
                                      <a:latin typeface="Times New Roman"/>
                                      <a:ea typeface="Times New Roman"/>
                                    </a:rPr>
                                    <a:t>№ задания</a:t>
                                  </a:r>
                                  <a:endParaRPr lang="ru-RU" sz="1200">
                                    <a:solidFill>
                                      <a:srgbClr val="000000"/>
                                    </a:solidFill>
                                    <a:effectLst/>
                                    <a:latin typeface="Times New Roman"/>
                                    <a:ea typeface="Times New Roman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2" name="Rectangle 3493"/>
                              <a:cNvSpPr/>
                            </a:nvSpPr>
                            <a:spPr>
                              <a:xfrm rot="16200004">
                                <a:off x="424662" y="0"/>
                                <a:ext cx="50676" cy="224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a:spPr>
                            <a:txSp>
                              <a:txBody>
                                <a:bodyPr vert="horz" wrap="square" lIns="0" tIns="0" rIns="0" bIns="0" anchor="t" anchorCtr="0" compatLnSpc="0"/>
                                <a:lstStyle/>
                                <a:p>
                                  <a:pPr marL="504190" indent="-6350">
                                    <a:lnSpc>
                                      <a:spcPct val="105000"/>
                                    </a:lnSpc>
                                    <a:spcAft>
                                      <a:spcPts val="800"/>
                                    </a:spcAft>
                                  </a:pPr>
                                  <a:r>
                                    <a:rPr lang="ru-RU" sz="1200">
                                      <a:solidFill>
                                        <a:srgbClr val="000000"/>
                                      </a:solidFill>
                                      <a:effectLst/>
                                      <a:latin typeface="Times New Roman"/>
                                      <a:ea typeface="Times New Roman"/>
                                    </a:rPr>
                                    <a:t> </a:t>
                                  </a: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 w:line="252" w:lineRule="auto"/>
              <w:ind w:left="20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  <w:p w:rsidR="00FE67CB" w:rsidRPr="009372F5" w:rsidRDefault="00FE67CB" w:rsidP="00AF35AB">
            <w:pPr>
              <w:spacing w:after="0" w:line="252" w:lineRule="auto"/>
              <w:ind w:left="2057"/>
              <w:jc w:val="center"/>
              <w:rPr>
                <w:rFonts w:ascii="Times New Roman" w:hAnsi="Times New Roman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501"/>
              <w:jc w:val="right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Проверяемые элементы содержания 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6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-299720</wp:posOffset>
                  </wp:positionH>
                  <wp:positionV relativeFrom="paragraph">
                    <wp:posOffset>105410</wp:posOffset>
                  </wp:positionV>
                  <wp:extent cx="782955" cy="184150"/>
                  <wp:effectExtent l="0" t="0" r="0" b="0"/>
                  <wp:wrapSquare wrapText="bothSides"/>
                  <wp:docPr id="11" name="Group 601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867717" y="9565323"/>
                            <a:ext cx="782955" cy="184150"/>
                            <a:chOff x="5867717" y="9565323"/>
                            <a:chExt cx="782955" cy="184150"/>
                          </a:xfrm>
                        </a:grpSpPr>
                        <a:sp>
                          <a:nvSpPr>
                            <a:cNvPr id="73" name="Group 60180"/>
                            <a:cNvSpPr/>
                          </a:nvSpPr>
                          <a:spPr>
                            <a:xfrm rot="16200004">
                              <a:off x="5867717" y="9565323"/>
                              <a:ext cx="782955" cy="184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prstDash val="solid"/>
                            </a:ln>
                          </a:spPr>
                          <a:txSp>
                            <a:txBody>
                              <a:bodyPr vert="horz" wrap="square" lIns="0" tIns="0" rIns="0" bIns="0" anchor="t" anchorCtr="0" compatLnSpc="0"/>
                              <a:lstStyle/>
                              <a:p>
                                <a:pPr marL="504190" indent="-6350">
                                  <a:lnSpc>
                                    <a:spcPct val="105000"/>
                                  </a:lnSpc>
                                  <a:spcAft>
                                    <a:spcPts val="800"/>
                                  </a:spcAft>
                                </a:pPr>
                                <a:r>
                                  <a:rPr lang="en-US" sz="1200">
                                    <a:solidFill>
                                      <a:srgbClr val="000000"/>
                                    </a:solidFill>
                                    <a:effectLst/>
                                    <a:latin typeface="Times New Roman"/>
                                    <a:ea typeface="Times New Roman"/>
                                  </a:rPr>
                                  <a:t>Уровень </a:t>
                                </a:r>
                                <a:endParaRPr lang="ru-RU" sz="1200">
                                  <a:solidFill>
                                    <a:srgbClr val="000000"/>
                                  </a:solidFill>
                                  <a:effectLst/>
                                  <a:latin typeface="Times New Roman"/>
                                  <a:ea typeface="Times New Roman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-106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lang w:eastAsia="ru-RU"/>
              </w:rPr>
              <w:drawing>
                <wp:inline distT="0" distB="0" distL="0" distR="0">
                  <wp:extent cx="1311275" cy="680720"/>
                  <wp:effectExtent l="0" t="0" r="0" b="0"/>
                  <wp:docPr id="2" name="Group 601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928370" cy="680720"/>
                            <a:chOff x="0" y="0"/>
                            <a:chExt cx="928370" cy="680720"/>
                          </a:xfrm>
                        </a:grpSpPr>
                        <a:grpSp>
                          <a:nvGrpSpPr>
                            <a:cNvPr id="74" name="Group 60190"/>
                            <a:cNvGrpSpPr/>
                          </a:nvGrpSpPr>
                          <a:grpSpPr>
                            <a:xfrm>
                              <a:off x="0" y="0"/>
                              <a:ext cx="928370" cy="680720"/>
                              <a:chOff x="342059" y="-90179"/>
                              <a:chExt cx="366619" cy="933804"/>
                            </a:xfrm>
                          </a:grpSpPr>
                          <a:sp>
                            <a:nvSpPr>
                              <a:cNvPr id="75" name="Rectangle 3499"/>
                              <a:cNvSpPr/>
                            </a:nvSpPr>
                            <a:spPr>
                              <a:xfrm rot="16200004">
                                <a:off x="0" y="282000"/>
                                <a:ext cx="928737" cy="184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a:spPr>
                            <a:txSp>
                              <a:txBody>
                                <a:bodyPr vert="horz" wrap="square" lIns="0" tIns="0" rIns="0" bIns="0" anchor="t" anchorCtr="0" compatLnSpc="0"/>
                                <a:lstStyle/>
                                <a:p>
                                  <a:pPr marL="504190" indent="-6350">
                                    <a:lnSpc>
                                      <a:spcPct val="105000"/>
                                    </a:lnSpc>
                                    <a:spcAft>
                                      <a:spcPts val="800"/>
                                    </a:spcAft>
                                  </a:pPr>
                                  <a:r>
                                    <a:rPr lang="en-US" sz="1200">
                                      <a:solidFill>
                                        <a:srgbClr val="000000"/>
                                      </a:solidFill>
                                      <a:effectLst/>
                                      <a:latin typeface="Times New Roman"/>
                                      <a:ea typeface="Times New Roman"/>
                                    </a:rPr>
                                    <a:t>сложности</a:t>
                                  </a:r>
                                  <a:endParaRPr lang="ru-RU" sz="1200">
                                    <a:solidFill>
                                      <a:srgbClr val="000000"/>
                                    </a:solidFill>
                                    <a:effectLst/>
                                    <a:latin typeface="Times New Roman"/>
                                    <a:ea typeface="Times New Roman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6" name="Rectangle 3500"/>
                              <a:cNvSpPr/>
                            </a:nvSpPr>
                            <a:spPr>
                              <a:xfrm rot="16200004">
                                <a:off x="428909" y="2542"/>
                                <a:ext cx="50676" cy="224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a:spPr>
                            <a:txSp>
                              <a:txBody>
                                <a:bodyPr vert="horz" wrap="square" lIns="0" tIns="0" rIns="0" bIns="0" anchor="t" anchorCtr="0" compatLnSpc="0"/>
                                <a:lstStyle/>
                                <a:p>
                                  <a:pPr marL="504190" indent="-6350">
                                    <a:lnSpc>
                                      <a:spcPct val="105000"/>
                                    </a:lnSpc>
                                    <a:spcAft>
                                      <a:spcPts val="800"/>
                                    </a:spcAft>
                                  </a:pPr>
                                  <a:r>
                                    <a:rPr lang="ru-RU" sz="1200">
                                      <a:solidFill>
                                        <a:srgbClr val="000000"/>
                                      </a:solidFill>
                                      <a:effectLst/>
                                      <a:latin typeface="Times New Roman"/>
                                      <a:ea typeface="Times New Roman"/>
                                    </a:rPr>
                                    <a:t> 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7" name="Rectangle 3501"/>
                              <a:cNvSpPr/>
                            </a:nvSpPr>
                            <a:spPr>
                              <a:xfrm rot="16200004">
                                <a:off x="351829" y="496652"/>
                                <a:ext cx="509567" cy="184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a:spPr>
                            <a:txSp>
                              <a:txBody>
                                <a:bodyPr vert="horz" wrap="square" lIns="0" tIns="0" rIns="0" bIns="0" anchor="t" anchorCtr="0" compatLnSpc="0"/>
                                <a:lstStyle/>
                                <a:p>
                                  <a:pPr marL="504190" indent="-6350">
                                    <a:lnSpc>
                                      <a:spcPct val="105000"/>
                                    </a:lnSpc>
                                    <a:spcAft>
                                      <a:spcPts val="800"/>
                                    </a:spcAft>
                                  </a:pPr>
                                  <a:r>
                                    <a:rPr lang="en-US" sz="1200">
                                      <a:solidFill>
                                        <a:srgbClr val="000000"/>
                                      </a:solidFill>
                                      <a:effectLst/>
                                      <a:latin typeface="Times New Roman"/>
                                      <a:ea typeface="Times New Roman"/>
                                    </a:rPr>
                                    <a:t>Макс </a:t>
                                  </a:r>
                                  <a:endParaRPr lang="ru-RU" sz="1200">
                                    <a:solidFill>
                                      <a:srgbClr val="000000"/>
                                    </a:solidFill>
                                    <a:effectLst/>
                                    <a:latin typeface="Times New Roman"/>
                                    <a:ea typeface="Times New Roman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8" name="Rectangle 3502"/>
                              <a:cNvSpPr/>
                            </a:nvSpPr>
                            <a:spPr>
                              <a:xfrm rot="16200004">
                                <a:off x="391866" y="153966"/>
                                <a:ext cx="431130" cy="181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a:spPr>
                            <a:txSp>
                              <a:txBody>
                                <a:bodyPr vert="horz" wrap="square" lIns="0" tIns="0" rIns="0" bIns="0" anchor="t" anchorCtr="0" compatLnSpc="0"/>
                                <a:lstStyle/>
                                <a:p>
                                  <a:pPr marL="504190" indent="-6350">
                                    <a:lnSpc>
                                      <a:spcPct val="105000"/>
                                    </a:lnSpc>
                                    <a:spcAft>
                                      <a:spcPts val="800"/>
                                    </a:spcAft>
                                  </a:pPr>
                                  <a:r>
                                    <a:rPr lang="en-US" sz="1200" b="1">
                                      <a:solidFill>
                                        <a:srgbClr val="000000"/>
                                      </a:solidFill>
                                      <a:effectLst/>
                                      <a:latin typeface="Times New Roman"/>
                                      <a:ea typeface="Times New Roman"/>
                                    </a:rPr>
                                    <a:t>балл</a:t>
                                  </a:r>
                                  <a:endParaRPr lang="ru-RU" sz="1200">
                                    <a:solidFill>
                                      <a:srgbClr val="000000"/>
                                    </a:solidFill>
                                    <a:effectLst/>
                                    <a:latin typeface="Times New Roman"/>
                                    <a:ea typeface="Times New Roman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9" name="Rectangle 3503"/>
                              <a:cNvSpPr/>
                            </a:nvSpPr>
                            <a:spPr>
                              <a:xfrm rot="16200004">
                                <a:off x="571153" y="0"/>
                                <a:ext cx="50676" cy="224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a:spPr>
                            <a:txSp>
                              <a:txBody>
                                <a:bodyPr vert="horz" wrap="square" lIns="0" tIns="0" rIns="0" bIns="0" anchor="t" anchorCtr="0" compatLnSpc="0"/>
                                <a:lstStyle/>
                                <a:p>
                                  <a:pPr marL="504190" indent="-6350">
                                    <a:lnSpc>
                                      <a:spcPct val="105000"/>
                                    </a:lnSpc>
                                    <a:spcAft>
                                      <a:spcPts val="800"/>
                                    </a:spcAft>
                                  </a:pPr>
                                  <a:r>
                                    <a:rPr lang="ru-RU" sz="1200">
                                      <a:solidFill>
                                        <a:srgbClr val="000000"/>
                                      </a:solidFill>
                                      <a:effectLst/>
                                      <a:latin typeface="Times New Roman"/>
                                      <a:ea typeface="Times New Roman"/>
                                    </a:rPr>
                                    <a:t> </a:t>
                                  </a: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</w:tr>
      <w:tr w:rsidR="00FE67CB" w:rsidRPr="009372F5" w:rsidTr="00AF35AB">
        <w:trPr>
          <w:trHeight w:val="284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0" w:type="dxa"/>
              <w:bottom w:w="0" w:type="dxa"/>
              <w:right w:w="0" w:type="dxa"/>
            </w:tcMar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2513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Часть А </w:t>
            </w:r>
          </w:p>
        </w:tc>
        <w:tc>
          <w:tcPr>
            <w:tcW w:w="3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  <w:tr w:rsidR="00FE67CB" w:rsidRPr="009372F5" w:rsidTr="00AF35AB">
        <w:trPr>
          <w:trHeight w:val="28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>1</w:t>
            </w:r>
            <w:r w:rsidRPr="009372F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08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Органические и неорганические вещества клетки 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8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Б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</w:tr>
      <w:tr w:rsidR="00FE67CB" w:rsidRPr="009372F5" w:rsidTr="00AF35AB">
        <w:trPr>
          <w:trHeight w:val="284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08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Углеводы 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8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Б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</w:tr>
      <w:tr w:rsidR="00FE67CB" w:rsidRPr="009372F5" w:rsidTr="00AF35AB">
        <w:trPr>
          <w:trHeight w:val="28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08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Углеводы 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8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Б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</w:tr>
      <w:tr w:rsidR="00FE67CB" w:rsidRPr="009372F5" w:rsidTr="00AF35AB">
        <w:trPr>
          <w:trHeight w:val="284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08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Липиды 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8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Б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</w:tr>
      <w:tr w:rsidR="00FE67CB" w:rsidRPr="009372F5" w:rsidTr="00AF35AB">
        <w:trPr>
          <w:trHeight w:val="28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08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Белки  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8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Б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</w:tr>
      <w:tr w:rsidR="00FE67CB" w:rsidRPr="009372F5" w:rsidTr="00AF35AB">
        <w:trPr>
          <w:trHeight w:val="284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08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Функции белков 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8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Б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</w:tr>
      <w:tr w:rsidR="00FE67CB" w:rsidRPr="009372F5" w:rsidTr="00AF35AB">
        <w:trPr>
          <w:trHeight w:val="28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7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08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Нуклеиновые кислоты 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vAlign w:val="bottom"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8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Б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</w:tr>
      <w:tr w:rsidR="00FE67CB" w:rsidRPr="009372F5" w:rsidTr="00AF35AB">
        <w:trPr>
          <w:trHeight w:val="284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08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Нуклеиновые кислоты 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8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Б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</w:tr>
      <w:tr w:rsidR="00FE67CB" w:rsidRPr="009372F5" w:rsidTr="00AF35AB">
        <w:trPr>
          <w:trHeight w:val="360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08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АТФ 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8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Б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</w:tr>
      <w:tr w:rsidR="00FE67CB" w:rsidRPr="009372F5" w:rsidTr="00AF35AB">
        <w:trPr>
          <w:trHeight w:val="296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36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08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АТФ 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8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Б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</w:tr>
      <w:tr w:rsidR="00FE67CB" w:rsidRPr="009372F5" w:rsidTr="00AF35AB">
        <w:trPr>
          <w:trHeight w:val="28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36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08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Вирусы 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8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Б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</w:tr>
      <w:tr w:rsidR="00FE67CB" w:rsidRPr="009372F5" w:rsidTr="00AF35AB">
        <w:trPr>
          <w:trHeight w:val="284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36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12 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08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Основные положения клеточной теории 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8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Б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</w:tr>
      <w:tr w:rsidR="00FE67CB" w:rsidRPr="009372F5" w:rsidTr="00AF35AB">
        <w:trPr>
          <w:trHeight w:val="28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36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08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Органоиды клетки 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8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Б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</w:tr>
      <w:tr w:rsidR="00FE67CB" w:rsidRPr="009372F5" w:rsidTr="00AF35AB">
        <w:trPr>
          <w:trHeight w:val="284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36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14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08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Органоиды клетки 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vAlign w:val="bottom"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8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Б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</w:tr>
      <w:tr w:rsidR="00FE67CB" w:rsidRPr="009372F5" w:rsidTr="00AF35AB">
        <w:trPr>
          <w:trHeight w:val="289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36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15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08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Органоиды клетки 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8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Б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</w:tr>
      <w:tr w:rsidR="00FE67CB" w:rsidRPr="009372F5" w:rsidTr="00AF35AB">
        <w:trPr>
          <w:trHeight w:val="284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36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16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08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Эукариоты и прокариоты 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8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Б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</w:tr>
      <w:tr w:rsidR="00FE67CB" w:rsidRPr="009372F5" w:rsidTr="00AF35AB">
        <w:trPr>
          <w:trHeight w:val="28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36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17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08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Энергетический обмен в клетке 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8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Б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</w:tr>
      <w:tr w:rsidR="00FE67CB" w:rsidRPr="009372F5" w:rsidTr="00AF35AB">
        <w:trPr>
          <w:trHeight w:val="284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36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18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08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Энергетический обмен в клетке 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8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Б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 </w:t>
            </w:r>
          </w:p>
        </w:tc>
      </w:tr>
      <w:tr w:rsidR="00FE67CB" w:rsidRPr="009372F5" w:rsidTr="00AF35AB">
        <w:trPr>
          <w:trHeight w:val="28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0" w:type="dxa"/>
              <w:bottom w:w="0" w:type="dxa"/>
              <w:right w:w="0" w:type="dxa"/>
            </w:tcMar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" w:type="dxa"/>
              <w:left w:w="0" w:type="dxa"/>
              <w:bottom w:w="0" w:type="dxa"/>
              <w:right w:w="0" w:type="dxa"/>
            </w:tcMar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104"/>
              <w:jc w:val="right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Итого часть А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8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Б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32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18 </w:t>
            </w:r>
          </w:p>
        </w:tc>
      </w:tr>
      <w:tr w:rsidR="00FE67CB" w:rsidRPr="009372F5" w:rsidTr="00AF35AB">
        <w:trPr>
          <w:trHeight w:val="284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0" w:type="dxa"/>
              <w:bottom w:w="0" w:type="dxa"/>
              <w:right w:w="0" w:type="dxa"/>
            </w:tcMar>
            <w:vAlign w:val="bottom"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2516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Часть В </w:t>
            </w:r>
          </w:p>
        </w:tc>
        <w:tc>
          <w:tcPr>
            <w:tcW w:w="3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vAlign w:val="bottom"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  <w:tr w:rsidR="00FE67CB" w:rsidRPr="009372F5" w:rsidTr="00AF35AB">
        <w:trPr>
          <w:trHeight w:val="28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16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В1 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08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Соответствие между строением и функцией вещества и его видом.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68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П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3 </w:t>
            </w:r>
          </w:p>
        </w:tc>
      </w:tr>
      <w:tr w:rsidR="00FE67CB" w:rsidRPr="009372F5" w:rsidTr="00AF35AB">
        <w:trPr>
          <w:trHeight w:val="284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16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В2 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08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Строение органоидов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68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П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3 </w:t>
            </w:r>
          </w:p>
        </w:tc>
      </w:tr>
      <w:tr w:rsidR="00FE67CB" w:rsidRPr="009372F5" w:rsidTr="00AF35AB">
        <w:trPr>
          <w:trHeight w:val="28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16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В3 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08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Отличия прокариот и эукариот 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68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П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3 </w:t>
            </w:r>
          </w:p>
        </w:tc>
      </w:tr>
      <w:tr w:rsidR="00FE67CB" w:rsidRPr="009372F5" w:rsidTr="00AF35AB">
        <w:trPr>
          <w:trHeight w:val="284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0" w:type="dxa"/>
              <w:bottom w:w="0" w:type="dxa"/>
              <w:right w:w="0" w:type="dxa"/>
            </w:tcMar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101"/>
              <w:jc w:val="right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Итого часть В 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68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П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9 </w:t>
            </w:r>
          </w:p>
        </w:tc>
      </w:tr>
      <w:tr w:rsidR="00FE67CB" w:rsidRPr="009372F5" w:rsidTr="00AF35AB">
        <w:trPr>
          <w:trHeight w:val="28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" w:type="dxa"/>
              <w:left w:w="0" w:type="dxa"/>
              <w:bottom w:w="0" w:type="dxa"/>
              <w:right w:w="0" w:type="dxa"/>
            </w:tcMar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496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                                      Часть С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56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60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FE67CB" w:rsidRPr="009372F5" w:rsidTr="00AF35AB">
        <w:trPr>
          <w:trHeight w:val="284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12"/>
              <w:jc w:val="both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С1 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08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Органоиды клетки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68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П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3 </w:t>
            </w:r>
          </w:p>
        </w:tc>
      </w:tr>
      <w:tr w:rsidR="00FE67CB" w:rsidRPr="009372F5" w:rsidTr="00AF35AB">
        <w:trPr>
          <w:trHeight w:val="29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44"/>
              <w:jc w:val="right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109"/>
              <w:jc w:val="right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>Итого часть С</w:t>
            </w:r>
            <w:r w:rsidRPr="009372F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56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3 </w:t>
            </w:r>
          </w:p>
        </w:tc>
      </w:tr>
      <w:tr w:rsidR="00FE67CB" w:rsidRPr="009372F5" w:rsidTr="00AF35AB">
        <w:trPr>
          <w:trHeight w:val="424"/>
        </w:trPr>
        <w:tc>
          <w:tcPr>
            <w:tcW w:w="6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101"/>
              <w:jc w:val="right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Итого 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56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32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30 </w:t>
            </w:r>
          </w:p>
        </w:tc>
      </w:tr>
    </w:tbl>
    <w:p w:rsidR="00FE67CB" w:rsidRPr="009372F5" w:rsidRDefault="00FE67CB" w:rsidP="00FE67CB">
      <w:pPr>
        <w:spacing w:after="0" w:line="252" w:lineRule="auto"/>
        <w:ind w:left="680"/>
        <w:jc w:val="both"/>
        <w:rPr>
          <w:rFonts w:ascii="Times New Roman" w:hAnsi="Times New Roman"/>
          <w:color w:val="000000"/>
          <w:lang w:val="en-US"/>
        </w:rPr>
      </w:pPr>
      <w:r w:rsidRPr="009372F5">
        <w:rPr>
          <w:rFonts w:ascii="Times New Roman" w:hAnsi="Times New Roman"/>
          <w:b/>
        </w:rPr>
        <w:t xml:space="preserve">                                                                                                               </w:t>
      </w:r>
    </w:p>
    <w:p w:rsidR="00FE67CB" w:rsidRDefault="00FE67CB" w:rsidP="00FE67CB">
      <w:pPr>
        <w:spacing w:after="0"/>
        <w:ind w:left="680" w:right="2576" w:hanging="6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Промежуточная проверочная работа</w:t>
      </w:r>
    </w:p>
    <w:p w:rsidR="00FE67CB" w:rsidRPr="009372F5" w:rsidRDefault="00FE67CB" w:rsidP="00FE67CB">
      <w:pPr>
        <w:spacing w:after="0" w:line="240" w:lineRule="auto"/>
        <w:ind w:left="680" w:right="2576" w:hanging="538"/>
        <w:rPr>
          <w:rFonts w:ascii="Times New Roman" w:hAnsi="Times New Roman"/>
        </w:rPr>
      </w:pPr>
      <w:r w:rsidRPr="009372F5">
        <w:rPr>
          <w:rFonts w:ascii="Times New Roman" w:hAnsi="Times New Roman"/>
          <w:b/>
        </w:rPr>
        <w:t xml:space="preserve"> Вариант 1.  </w:t>
      </w:r>
    </w:p>
    <w:p w:rsidR="00FE67CB" w:rsidRPr="009372F5" w:rsidRDefault="00FE67CB" w:rsidP="00FE67CB">
      <w:pPr>
        <w:spacing w:after="0" w:line="240" w:lineRule="auto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1. К неорганическим веществам клетки относятся </w:t>
      </w:r>
    </w:p>
    <w:p w:rsidR="00FE67CB" w:rsidRPr="009372F5" w:rsidRDefault="00FE67CB" w:rsidP="00FE67CB">
      <w:pPr>
        <w:spacing w:after="0" w:line="240" w:lineRule="auto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1) жиры             2) белки    3) нуклеиновые кислоты     4) вода </w:t>
      </w:r>
    </w:p>
    <w:p w:rsidR="00FE67CB" w:rsidRPr="009372F5" w:rsidRDefault="00FE67CB" w:rsidP="00FE67CB">
      <w:pPr>
        <w:spacing w:after="0" w:line="240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 </w:t>
      </w:r>
    </w:p>
    <w:p w:rsidR="00FE67CB" w:rsidRPr="009372F5" w:rsidRDefault="00FE67CB" w:rsidP="00FE67CB">
      <w:pPr>
        <w:spacing w:after="0" w:line="240" w:lineRule="auto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lastRenderedPageBreak/>
        <w:t xml:space="preserve">2. Глюкоза является мономером: </w:t>
      </w:r>
    </w:p>
    <w:p w:rsidR="00FE67CB" w:rsidRPr="009372F5" w:rsidRDefault="00FE67CB" w:rsidP="00FE67CB">
      <w:pPr>
        <w:spacing w:after="0" w:line="240" w:lineRule="auto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1) гемоглобина        2)глицерина  3) гликогена      4) адреналина </w:t>
      </w:r>
    </w:p>
    <w:p w:rsidR="00FE67CB" w:rsidRPr="009372F5" w:rsidRDefault="00FE67CB" w:rsidP="00FE67CB">
      <w:pPr>
        <w:spacing w:after="0" w:line="240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spacing w:after="0" w:line="240" w:lineRule="auto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3. Какую функцию выполняют углеводы в клетке? </w:t>
      </w:r>
    </w:p>
    <w:p w:rsidR="00FE67CB" w:rsidRPr="009372F5" w:rsidRDefault="00FE67CB" w:rsidP="00FE67CB">
      <w:pPr>
        <w:spacing w:after="0" w:line="240" w:lineRule="auto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1)   каталитическую                                          2)  энергетическую </w:t>
      </w:r>
    </w:p>
    <w:p w:rsidR="00FE67CB" w:rsidRPr="009372F5" w:rsidRDefault="00FE67CB" w:rsidP="00FE67CB">
      <w:pPr>
        <w:spacing w:after="0" w:line="240" w:lineRule="auto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3) хранение наследственной информации    4) участие в биосинтезе белка </w:t>
      </w:r>
    </w:p>
    <w:p w:rsidR="00FE67CB" w:rsidRPr="009372F5" w:rsidRDefault="00FE67CB" w:rsidP="00FE67CB">
      <w:pPr>
        <w:spacing w:after="0" w:line="240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widowControl/>
        <w:numPr>
          <w:ilvl w:val="0"/>
          <w:numId w:val="15"/>
        </w:numPr>
        <w:suppressAutoHyphens/>
        <w:autoSpaceDN w:val="0"/>
        <w:spacing w:after="0" w:line="240" w:lineRule="auto"/>
        <w:ind w:right="839" w:hanging="240"/>
        <w:rPr>
          <w:rFonts w:ascii="Times New Roman" w:hAnsi="Times New Roman"/>
          <w:lang w:val="en-US"/>
        </w:rPr>
      </w:pPr>
      <w:r w:rsidRPr="009372F5">
        <w:rPr>
          <w:rFonts w:ascii="Times New Roman" w:hAnsi="Times New Roman"/>
        </w:rPr>
        <w:t xml:space="preserve">В клетке липиды, в отличие от углеводов, выполняют функцию 1)  энергетическую    2)  структурную 3)  запасающую       4) регуляторную </w:t>
      </w:r>
    </w:p>
    <w:p w:rsidR="00FE67CB" w:rsidRPr="009372F5" w:rsidRDefault="00FE67CB" w:rsidP="00FE67CB">
      <w:pPr>
        <w:spacing w:after="0" w:line="240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widowControl/>
        <w:numPr>
          <w:ilvl w:val="0"/>
          <w:numId w:val="15"/>
        </w:numPr>
        <w:suppressAutoHyphens/>
        <w:autoSpaceDN w:val="0"/>
        <w:spacing w:after="0" w:line="240" w:lineRule="auto"/>
        <w:ind w:right="839" w:hanging="24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Из аминокислот состоят молекулы: </w:t>
      </w:r>
    </w:p>
    <w:p w:rsidR="00FE67CB" w:rsidRPr="009372F5" w:rsidRDefault="00FE67CB" w:rsidP="00FE67CB">
      <w:pPr>
        <w:spacing w:after="0" w:line="240" w:lineRule="auto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1)         белков               2)         углеводов       3)липидов       4) ДНК </w:t>
      </w:r>
    </w:p>
    <w:p w:rsidR="00FE67CB" w:rsidRPr="009372F5" w:rsidRDefault="00FE67CB" w:rsidP="00FE67CB">
      <w:pPr>
        <w:spacing w:after="0" w:line="240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spacing w:after="0" w:line="240" w:lineRule="auto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6. При понижении температуры активность ферментов </w:t>
      </w:r>
    </w:p>
    <w:p w:rsidR="00FE67CB" w:rsidRPr="009372F5" w:rsidRDefault="00FE67CB" w:rsidP="00FE67CB">
      <w:pPr>
        <w:spacing w:after="0" w:line="240" w:lineRule="auto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1) увеличивается                          2) не изменяется </w:t>
      </w:r>
    </w:p>
    <w:p w:rsidR="00FE67CB" w:rsidRPr="009372F5" w:rsidRDefault="00FE67CB" w:rsidP="00FE67CB">
      <w:pPr>
        <w:spacing w:after="0" w:line="240" w:lineRule="auto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3) замедляется                              4) сначала замедляется, потом увеличивается </w:t>
      </w:r>
    </w:p>
    <w:p w:rsidR="00FE67CB" w:rsidRPr="009372F5" w:rsidRDefault="00FE67CB" w:rsidP="00FE67CB">
      <w:pPr>
        <w:spacing w:after="0" w:line="240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spacing w:after="0" w:line="240" w:lineRule="auto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7. Какую функцию выполняют в клетке молекулы ДНК? </w:t>
      </w:r>
    </w:p>
    <w:p w:rsidR="00FE67CB" w:rsidRPr="009372F5" w:rsidRDefault="00FE67CB" w:rsidP="00FE67CB">
      <w:pPr>
        <w:spacing w:after="0" w:line="240" w:lineRule="auto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1)         строительную                                            2)         защитную </w:t>
      </w:r>
    </w:p>
    <w:p w:rsidR="00FE67CB" w:rsidRPr="009372F5" w:rsidRDefault="00FE67CB" w:rsidP="00FE67CB">
      <w:pPr>
        <w:spacing w:after="0" w:line="240" w:lineRule="auto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3)         носителя наследственной информации  4) поглощения энергии солнечного света </w:t>
      </w:r>
    </w:p>
    <w:p w:rsidR="00FE67CB" w:rsidRPr="009372F5" w:rsidRDefault="00FE67CB" w:rsidP="00FE67CB">
      <w:pPr>
        <w:spacing w:after="0" w:line="240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spacing w:after="0" w:line="240" w:lineRule="auto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8. В состав нуклеотидов РНК не входит: </w:t>
      </w:r>
    </w:p>
    <w:p w:rsidR="00FE67CB" w:rsidRPr="009372F5" w:rsidRDefault="00FE67CB" w:rsidP="00FE67CB">
      <w:pPr>
        <w:spacing w:after="0" w:line="240" w:lineRule="auto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1) </w:t>
      </w:r>
      <w:proofErr w:type="spellStart"/>
      <w:r w:rsidRPr="009372F5">
        <w:rPr>
          <w:rFonts w:ascii="Times New Roman" w:hAnsi="Times New Roman"/>
        </w:rPr>
        <w:t>аденин</w:t>
      </w:r>
      <w:proofErr w:type="spellEnd"/>
      <w:r w:rsidRPr="009372F5">
        <w:rPr>
          <w:rFonts w:ascii="Times New Roman" w:hAnsi="Times New Roman"/>
        </w:rPr>
        <w:t xml:space="preserve">     2) гуанин         3) </w:t>
      </w:r>
      <w:proofErr w:type="spellStart"/>
      <w:r w:rsidRPr="009372F5">
        <w:rPr>
          <w:rFonts w:ascii="Times New Roman" w:hAnsi="Times New Roman"/>
        </w:rPr>
        <w:t>урацил</w:t>
      </w:r>
      <w:proofErr w:type="spellEnd"/>
      <w:r w:rsidRPr="009372F5">
        <w:rPr>
          <w:rFonts w:ascii="Times New Roman" w:hAnsi="Times New Roman"/>
        </w:rPr>
        <w:t xml:space="preserve">        4) </w:t>
      </w:r>
      <w:proofErr w:type="spellStart"/>
      <w:r w:rsidRPr="009372F5">
        <w:rPr>
          <w:rFonts w:ascii="Times New Roman" w:hAnsi="Times New Roman"/>
        </w:rPr>
        <w:t>тимин</w:t>
      </w:r>
      <w:proofErr w:type="spellEnd"/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spacing w:after="0" w:line="240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spacing w:after="0" w:line="240" w:lineRule="auto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9. Синтез молекул АТФ в клетке может происходить в: </w:t>
      </w:r>
    </w:p>
    <w:p w:rsidR="00FE67CB" w:rsidRPr="009372F5" w:rsidRDefault="00FE67CB" w:rsidP="00FE67CB">
      <w:pPr>
        <w:spacing w:after="0" w:line="240" w:lineRule="auto"/>
        <w:ind w:left="675" w:right="2281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1)         митохондриях и хлоропластах       2)         ядре и рибосомах 3) аппарате </w:t>
      </w:r>
      <w:proofErr w:type="spellStart"/>
      <w:r w:rsidRPr="009372F5">
        <w:rPr>
          <w:rFonts w:ascii="Times New Roman" w:hAnsi="Times New Roman"/>
        </w:rPr>
        <w:t>Гольджи</w:t>
      </w:r>
      <w:proofErr w:type="spellEnd"/>
      <w:r w:rsidRPr="009372F5">
        <w:rPr>
          <w:rFonts w:ascii="Times New Roman" w:hAnsi="Times New Roman"/>
        </w:rPr>
        <w:t xml:space="preserve"> и лизосомах          4) хромосомах и ядрышке </w:t>
      </w:r>
    </w:p>
    <w:p w:rsidR="00FE67CB" w:rsidRPr="009372F5" w:rsidRDefault="00FE67CB" w:rsidP="00FE67CB">
      <w:pPr>
        <w:spacing w:after="0" w:line="240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 </w:t>
      </w:r>
    </w:p>
    <w:p w:rsidR="00FE67CB" w:rsidRPr="009372F5" w:rsidRDefault="00FE67CB" w:rsidP="00FE67CB">
      <w:pPr>
        <w:spacing w:after="0" w:line="240" w:lineRule="auto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10. Сколько молекул АТФ образуется при </w:t>
      </w:r>
      <w:proofErr w:type="spellStart"/>
      <w:r w:rsidRPr="009372F5">
        <w:rPr>
          <w:rFonts w:ascii="Times New Roman" w:hAnsi="Times New Roman"/>
        </w:rPr>
        <w:t>бескислородном</w:t>
      </w:r>
      <w:proofErr w:type="spellEnd"/>
      <w:r w:rsidRPr="009372F5">
        <w:rPr>
          <w:rFonts w:ascii="Times New Roman" w:hAnsi="Times New Roman"/>
        </w:rPr>
        <w:t xml:space="preserve"> расщеплении глюкозы?  </w:t>
      </w:r>
    </w:p>
    <w:p w:rsidR="00FE67CB" w:rsidRPr="009372F5" w:rsidRDefault="00FE67CB" w:rsidP="00FE67CB">
      <w:pPr>
        <w:spacing w:after="0" w:line="240" w:lineRule="auto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1) 38                                2) 4 </w:t>
      </w:r>
    </w:p>
    <w:p w:rsidR="00FE67CB" w:rsidRPr="009372F5" w:rsidRDefault="00FE67CB" w:rsidP="00FE67CB">
      <w:pPr>
        <w:spacing w:after="0" w:line="240" w:lineRule="auto"/>
        <w:ind w:left="675" w:right="6322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3) 2                                  4)  36   </w:t>
      </w:r>
    </w:p>
    <w:p w:rsidR="00FE67CB" w:rsidRPr="009372F5" w:rsidRDefault="00FE67CB" w:rsidP="00FE67CB">
      <w:pPr>
        <w:spacing w:after="0" w:line="240" w:lineRule="auto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11. Вирусы  могут  размножаться. </w:t>
      </w:r>
    </w:p>
    <w:p w:rsidR="00FE67CB" w:rsidRPr="009372F5" w:rsidRDefault="00FE67CB" w:rsidP="00FE67CB">
      <w:pPr>
        <w:spacing w:after="0" w:line="240" w:lineRule="auto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1) Только  в клетке  хозяина                  2) Путем  простого  деления </w:t>
      </w:r>
    </w:p>
    <w:p w:rsidR="00FE67CB" w:rsidRPr="009372F5" w:rsidRDefault="00FE67CB" w:rsidP="00FE67CB">
      <w:pPr>
        <w:spacing w:after="0" w:line="240" w:lineRule="auto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3)Только     бесполым   путем                4)Только  половым  путем. </w:t>
      </w:r>
    </w:p>
    <w:p w:rsidR="00FE67CB" w:rsidRPr="009372F5" w:rsidRDefault="00FE67CB" w:rsidP="00FE67CB">
      <w:pPr>
        <w:spacing w:after="0" w:line="240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 </w:t>
      </w:r>
    </w:p>
    <w:p w:rsidR="00FE67CB" w:rsidRPr="009372F5" w:rsidRDefault="00FE67CB" w:rsidP="00FE67CB">
      <w:pPr>
        <w:spacing w:after="0" w:line="240" w:lineRule="auto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12. Роль клеточной теории в науке заключается в том, что она: </w:t>
      </w:r>
    </w:p>
    <w:p w:rsidR="00FE67CB" w:rsidRPr="009372F5" w:rsidRDefault="00FE67CB" w:rsidP="00FE67CB">
      <w:pPr>
        <w:spacing w:after="0" w:line="240" w:lineRule="auto"/>
        <w:ind w:left="675" w:right="46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1)  разъяснила механизм эволюции          2)  выявила роль ядра и хромосом в клетке  3) выявила значение органических веществ в клетке      4) описала органоиды клетки </w:t>
      </w:r>
    </w:p>
    <w:p w:rsidR="00FE67CB" w:rsidRPr="009372F5" w:rsidRDefault="00FE67CB" w:rsidP="00FE67CB">
      <w:pPr>
        <w:spacing w:after="0" w:line="240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spacing w:after="0" w:line="240" w:lineRule="auto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13. К органоидам клетки относятся </w:t>
      </w:r>
    </w:p>
    <w:p w:rsidR="00FE67CB" w:rsidRPr="009372F5" w:rsidRDefault="00FE67CB" w:rsidP="00FE67CB">
      <w:pPr>
        <w:spacing w:after="0" w:line="240" w:lineRule="auto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1) гормоны                 2) лизосомы              3) ферменты                   4) витамины   </w:t>
      </w:r>
    </w:p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14. В аппарате </w:t>
      </w:r>
      <w:proofErr w:type="spellStart"/>
      <w:r w:rsidRPr="009372F5">
        <w:rPr>
          <w:rFonts w:ascii="Times New Roman" w:hAnsi="Times New Roman"/>
        </w:rPr>
        <w:t>Гольджи</w:t>
      </w:r>
      <w:proofErr w:type="spellEnd"/>
      <w:r w:rsidRPr="009372F5">
        <w:rPr>
          <w:rFonts w:ascii="Times New Roman" w:hAnsi="Times New Roman"/>
        </w:rPr>
        <w:t xml:space="preserve"> образуются: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1)  лизосомы                     2) рибосомы   3) хлоропласты                    4)     митохондрии </w:t>
      </w:r>
    </w:p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15. Переваривание пищевых частиц и удаление </w:t>
      </w:r>
      <w:proofErr w:type="spellStart"/>
      <w:r w:rsidRPr="009372F5">
        <w:rPr>
          <w:rFonts w:ascii="Times New Roman" w:hAnsi="Times New Roman"/>
        </w:rPr>
        <w:t>непереваренных</w:t>
      </w:r>
      <w:proofErr w:type="spellEnd"/>
      <w:r w:rsidRPr="009372F5">
        <w:rPr>
          <w:rFonts w:ascii="Times New Roman" w:hAnsi="Times New Roman"/>
        </w:rPr>
        <w:t xml:space="preserve"> остатков происходит в клетке с помощью </w:t>
      </w:r>
    </w:p>
    <w:p w:rsidR="00FE67CB" w:rsidRPr="009372F5" w:rsidRDefault="00FE67CB" w:rsidP="00FE67CB">
      <w:pPr>
        <w:widowControl/>
        <w:numPr>
          <w:ilvl w:val="0"/>
          <w:numId w:val="16"/>
        </w:numPr>
        <w:suppressAutoHyphens/>
        <w:autoSpaceDN w:val="0"/>
        <w:spacing w:after="0" w:line="264" w:lineRule="auto"/>
        <w:ind w:hanging="360"/>
        <w:rPr>
          <w:rFonts w:ascii="Times New Roman" w:hAnsi="Times New Roman"/>
          <w:lang w:val="en-US"/>
        </w:rPr>
      </w:pPr>
      <w:r w:rsidRPr="009372F5">
        <w:rPr>
          <w:rFonts w:ascii="Times New Roman" w:hAnsi="Times New Roman"/>
        </w:rPr>
        <w:t xml:space="preserve">1) аппарата </w:t>
      </w:r>
      <w:proofErr w:type="spellStart"/>
      <w:r w:rsidRPr="009372F5">
        <w:rPr>
          <w:rFonts w:ascii="Times New Roman" w:hAnsi="Times New Roman"/>
        </w:rPr>
        <w:t>Гольджи</w:t>
      </w:r>
      <w:proofErr w:type="spellEnd"/>
      <w:r w:rsidRPr="009372F5">
        <w:rPr>
          <w:rFonts w:ascii="Times New Roman" w:hAnsi="Times New Roman"/>
        </w:rPr>
        <w:t xml:space="preserve"> </w:t>
      </w:r>
      <w:r w:rsidRPr="009372F5">
        <w:rPr>
          <w:rFonts w:ascii="Times New Roman" w:hAnsi="Times New Roman"/>
        </w:rPr>
        <w:tab/>
        <w:t>3)</w:t>
      </w:r>
      <w:r w:rsidRPr="009372F5">
        <w:rPr>
          <w:rFonts w:ascii="Times New Roman" w:eastAsia="Arial" w:hAnsi="Times New Roman"/>
        </w:rPr>
        <w:t xml:space="preserve"> </w:t>
      </w:r>
      <w:r w:rsidRPr="009372F5">
        <w:rPr>
          <w:rFonts w:ascii="Times New Roman" w:hAnsi="Times New Roman"/>
        </w:rPr>
        <w:t xml:space="preserve">2)эндоплазматической сети  </w:t>
      </w:r>
    </w:p>
    <w:p w:rsidR="00FE67CB" w:rsidRPr="009372F5" w:rsidRDefault="00FE67CB" w:rsidP="00FE67CB">
      <w:pPr>
        <w:widowControl/>
        <w:numPr>
          <w:ilvl w:val="0"/>
          <w:numId w:val="16"/>
        </w:numPr>
        <w:suppressAutoHyphens/>
        <w:autoSpaceDN w:val="0"/>
        <w:spacing w:after="0" w:line="264" w:lineRule="auto"/>
        <w:ind w:hanging="36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3)лизосом </w:t>
      </w:r>
      <w:r w:rsidRPr="009372F5">
        <w:rPr>
          <w:rFonts w:ascii="Times New Roman" w:hAnsi="Times New Roman"/>
        </w:rPr>
        <w:tab/>
        <w:t>4)</w:t>
      </w:r>
      <w:r w:rsidRPr="009372F5">
        <w:rPr>
          <w:rFonts w:ascii="Times New Roman" w:eastAsia="Arial" w:hAnsi="Times New Roman"/>
        </w:rPr>
        <w:t xml:space="preserve"> </w:t>
      </w:r>
      <w:r w:rsidRPr="009372F5">
        <w:rPr>
          <w:rFonts w:ascii="Times New Roman" w:hAnsi="Times New Roman"/>
        </w:rPr>
        <w:t xml:space="preserve">4)  рибосом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16. Наследственная информация  в  клетках бактерий содержится в: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1) кольцевой ДНК     2) цитоплазме      3)ядре       4)рибосомах </w:t>
      </w:r>
    </w:p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spacing w:after="0"/>
        <w:ind w:left="675" w:right="868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17. В клетках человека и животных в качестве источника энергии используются 1)         </w:t>
      </w:r>
      <w:r w:rsidRPr="009372F5">
        <w:rPr>
          <w:rFonts w:ascii="Times New Roman" w:hAnsi="Times New Roman"/>
        </w:rPr>
        <w:lastRenderedPageBreak/>
        <w:t xml:space="preserve">гормоны и витамины           2)         вода и углекислый газ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3)         неорганические вещества     4)         белки, жиры и углеводы </w:t>
      </w:r>
    </w:p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18. Конечные продукты окисления органических веществ: </w:t>
      </w:r>
    </w:p>
    <w:p w:rsidR="00FE67CB" w:rsidRPr="009372F5" w:rsidRDefault="00FE67CB" w:rsidP="00FE67CB">
      <w:pPr>
        <w:spacing w:after="0"/>
        <w:ind w:left="675" w:right="4357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1) АТФ и вода    2) кислород и углекислый газ 3) вода и углекислый газ      4) АТФ и кислород </w:t>
      </w:r>
    </w:p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  <w:b/>
        </w:rPr>
        <w:t>В 1</w:t>
      </w:r>
      <w:r w:rsidRPr="009372F5">
        <w:rPr>
          <w:rFonts w:ascii="Times New Roman" w:hAnsi="Times New Roman"/>
        </w:rPr>
        <w:t xml:space="preserve">. Установите соответствие между строением, функцией вещества и его видом. </w:t>
      </w:r>
    </w:p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СТРОЕНИЕ И ФУНКЦИЯ                                                                           ВИД </w:t>
      </w:r>
    </w:p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А) состоят из остатков молекул глицерина и жирных кислот               1) липиды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Б) состоят из остатков молекул аминокислот                                          2) белки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В) защищают организм от переохлаждения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Г) защищают организм от чужеродных веществ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Д) обладают </w:t>
      </w:r>
      <w:proofErr w:type="spellStart"/>
      <w:r w:rsidRPr="009372F5">
        <w:rPr>
          <w:rFonts w:ascii="Times New Roman" w:hAnsi="Times New Roman"/>
        </w:rPr>
        <w:t>ренатурацией</w:t>
      </w:r>
      <w:proofErr w:type="spellEnd"/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Е) выполняют запасающую функцию </w:t>
      </w:r>
    </w:p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</w:t>
      </w:r>
    </w:p>
    <w:tbl>
      <w:tblPr>
        <w:tblW w:w="6782" w:type="dxa"/>
        <w:tblInd w:w="572" w:type="dxa"/>
        <w:tblCellMar>
          <w:left w:w="10" w:type="dxa"/>
          <w:right w:w="10" w:type="dxa"/>
        </w:tblCellMar>
        <w:tblLook w:val="04A0"/>
      </w:tblPr>
      <w:tblGrid>
        <w:gridCol w:w="1132"/>
        <w:gridCol w:w="1128"/>
        <w:gridCol w:w="1133"/>
        <w:gridCol w:w="1128"/>
        <w:gridCol w:w="1133"/>
        <w:gridCol w:w="1128"/>
      </w:tblGrid>
      <w:tr w:rsidR="00FE67CB" w:rsidRPr="009372F5" w:rsidTr="00AF35AB"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А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9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Б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В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2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Г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2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Д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2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Е </w:t>
            </w:r>
          </w:p>
        </w:tc>
      </w:tr>
      <w:tr w:rsidR="00FE67CB" w:rsidRPr="009372F5" w:rsidTr="00AF35AB">
        <w:trPr>
          <w:trHeight w:val="284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</w:tr>
    </w:tbl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  <w:color w:val="000000"/>
          <w:lang w:val="en-US"/>
        </w:rPr>
      </w:pP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В 2. Выберите структуры и функции, относящиеся к ядру клетки. </w:t>
      </w:r>
    </w:p>
    <w:p w:rsidR="00FE67CB" w:rsidRPr="009372F5" w:rsidRDefault="00FE67CB" w:rsidP="00FE67CB">
      <w:pPr>
        <w:widowControl/>
        <w:numPr>
          <w:ilvl w:val="0"/>
          <w:numId w:val="17"/>
        </w:numPr>
        <w:suppressAutoHyphens/>
        <w:autoSpaceDN w:val="0"/>
        <w:spacing w:after="0" w:line="264" w:lineRule="auto"/>
        <w:ind w:hanging="733"/>
        <w:rPr>
          <w:rFonts w:ascii="Times New Roman" w:hAnsi="Times New Roman"/>
          <w:lang w:val="en-US"/>
        </w:rPr>
      </w:pPr>
      <w:r w:rsidRPr="009372F5">
        <w:rPr>
          <w:rFonts w:ascii="Times New Roman" w:hAnsi="Times New Roman"/>
        </w:rPr>
        <w:t xml:space="preserve">Имеет </w:t>
      </w:r>
      <w:proofErr w:type="spellStart"/>
      <w:r w:rsidRPr="009372F5">
        <w:rPr>
          <w:rFonts w:ascii="Times New Roman" w:hAnsi="Times New Roman"/>
        </w:rPr>
        <w:t>двумембранную</w:t>
      </w:r>
      <w:proofErr w:type="spellEnd"/>
      <w:r w:rsidRPr="009372F5">
        <w:rPr>
          <w:rFonts w:ascii="Times New Roman" w:hAnsi="Times New Roman"/>
        </w:rPr>
        <w:t xml:space="preserve"> оболочку с порами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Б)        Отвечает за синтез АТФ </w:t>
      </w:r>
    </w:p>
    <w:p w:rsidR="00FE67CB" w:rsidRPr="009372F5" w:rsidRDefault="00FE67CB" w:rsidP="00FE67CB">
      <w:pPr>
        <w:widowControl/>
        <w:numPr>
          <w:ilvl w:val="0"/>
          <w:numId w:val="17"/>
        </w:numPr>
        <w:suppressAutoHyphens/>
        <w:autoSpaceDN w:val="0"/>
        <w:spacing w:after="0" w:line="264" w:lineRule="auto"/>
        <w:ind w:hanging="733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Хранит наследственную информацию и участвует в ее передаче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Г)        Содержит ядрышко, в котором собираются рибосомы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Д)   Осуществляет процессы пластического и энергетического обмена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Е)   Обезвреживает продукты распада в клетке </w:t>
      </w:r>
    </w:p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В 3. Выпишите буквы, обозначающие элементы верного ответа на вопрос: чем клетка бактерий отличается от клетки животного? </w:t>
      </w:r>
    </w:p>
    <w:p w:rsidR="00FE67CB" w:rsidRPr="009372F5" w:rsidRDefault="00FE67CB" w:rsidP="00FE67CB">
      <w:pPr>
        <w:widowControl/>
        <w:numPr>
          <w:ilvl w:val="0"/>
          <w:numId w:val="18"/>
        </w:numPr>
        <w:suppressAutoHyphens/>
        <w:autoSpaceDN w:val="0"/>
        <w:spacing w:after="0" w:line="264" w:lineRule="auto"/>
        <w:ind w:hanging="728"/>
        <w:rPr>
          <w:rFonts w:ascii="Times New Roman" w:hAnsi="Times New Roman"/>
          <w:lang w:val="en-US"/>
        </w:rPr>
      </w:pPr>
      <w:r w:rsidRPr="009372F5">
        <w:rPr>
          <w:rFonts w:ascii="Times New Roman" w:hAnsi="Times New Roman"/>
        </w:rPr>
        <w:t xml:space="preserve">наличием наружной мембраны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Б) отсутствием ядра </w:t>
      </w:r>
    </w:p>
    <w:p w:rsidR="00FE67CB" w:rsidRPr="009372F5" w:rsidRDefault="00FE67CB" w:rsidP="00FE67CB">
      <w:pPr>
        <w:widowControl/>
        <w:numPr>
          <w:ilvl w:val="0"/>
          <w:numId w:val="18"/>
        </w:numPr>
        <w:suppressAutoHyphens/>
        <w:autoSpaceDN w:val="0"/>
        <w:spacing w:after="0" w:line="264" w:lineRule="auto"/>
        <w:ind w:hanging="728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отсутствием цитоплазмы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Г) наличием плотной оболочки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Д) отсутствием митохондрий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Е) содержанием органических веществ </w:t>
      </w:r>
    </w:p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  <w:b/>
        </w:rPr>
        <w:t xml:space="preserve">С. </w:t>
      </w:r>
      <w:r w:rsidRPr="009372F5">
        <w:rPr>
          <w:rFonts w:ascii="Times New Roman" w:hAnsi="Times New Roman"/>
        </w:rPr>
        <w:t xml:space="preserve">Что известно о внутреннем строении и функциях митохондрий? </w:t>
      </w:r>
    </w:p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  <w:b/>
        </w:rPr>
        <w:t xml:space="preserve"> </w:t>
      </w:r>
    </w:p>
    <w:p w:rsidR="00FE67CB" w:rsidRDefault="00FE67CB" w:rsidP="00FE67CB">
      <w:pPr>
        <w:spacing w:after="0"/>
        <w:ind w:left="680" w:right="2576" w:hanging="6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Промежуточная проверочная  </w:t>
      </w:r>
      <w:r w:rsidRPr="009372F5">
        <w:rPr>
          <w:rFonts w:ascii="Times New Roman" w:hAnsi="Times New Roman"/>
          <w:b/>
        </w:rPr>
        <w:t>работа</w:t>
      </w:r>
    </w:p>
    <w:p w:rsidR="00FE67CB" w:rsidRPr="009372F5" w:rsidRDefault="00FE67CB" w:rsidP="00FE67CB">
      <w:pPr>
        <w:spacing w:after="0"/>
        <w:ind w:left="680" w:right="2576" w:hanging="680"/>
        <w:rPr>
          <w:rFonts w:ascii="Times New Roman" w:hAnsi="Times New Roman"/>
        </w:rPr>
      </w:pPr>
      <w:r w:rsidRPr="009372F5">
        <w:rPr>
          <w:rFonts w:ascii="Times New Roman" w:hAnsi="Times New Roman"/>
          <w:b/>
        </w:rPr>
        <w:t xml:space="preserve"> Вариант 2.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1. К органическим веществам клетки растений относится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1) вода                        2) крахмал       3) хлорид кальция     4) поваренная соль </w:t>
      </w:r>
    </w:p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 </w:t>
      </w:r>
    </w:p>
    <w:p w:rsidR="00FE67CB" w:rsidRPr="009372F5" w:rsidRDefault="00FE67CB" w:rsidP="00FE67CB">
      <w:pPr>
        <w:widowControl/>
        <w:numPr>
          <w:ilvl w:val="0"/>
          <w:numId w:val="19"/>
        </w:numPr>
        <w:suppressAutoHyphens/>
        <w:autoSpaceDN w:val="0"/>
        <w:spacing w:after="0" w:line="264" w:lineRule="auto"/>
        <w:ind w:hanging="24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Углеводы при фотосинтезе синтезируются из: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>1)0</w:t>
      </w:r>
      <w:r w:rsidRPr="009372F5">
        <w:rPr>
          <w:rFonts w:ascii="Times New Roman" w:hAnsi="Times New Roman"/>
          <w:vertAlign w:val="subscript"/>
        </w:rPr>
        <w:t>2</w:t>
      </w:r>
      <w:r w:rsidRPr="009372F5">
        <w:rPr>
          <w:rFonts w:ascii="Times New Roman" w:hAnsi="Times New Roman"/>
        </w:rPr>
        <w:t>иН</w:t>
      </w:r>
      <w:r w:rsidRPr="009372F5">
        <w:rPr>
          <w:rFonts w:ascii="Times New Roman" w:hAnsi="Times New Roman"/>
          <w:vertAlign w:val="subscript"/>
        </w:rPr>
        <w:t>2</w:t>
      </w:r>
      <w:r w:rsidRPr="009372F5">
        <w:rPr>
          <w:rFonts w:ascii="Times New Roman" w:hAnsi="Times New Roman"/>
        </w:rPr>
        <w:t>О              2) С0</w:t>
      </w:r>
      <w:r w:rsidRPr="009372F5">
        <w:rPr>
          <w:rFonts w:ascii="Times New Roman" w:hAnsi="Times New Roman"/>
          <w:vertAlign w:val="subscript"/>
        </w:rPr>
        <w:t>2</w:t>
      </w:r>
      <w:r w:rsidRPr="009372F5">
        <w:rPr>
          <w:rFonts w:ascii="Times New Roman" w:hAnsi="Times New Roman"/>
        </w:rPr>
        <w:t xml:space="preserve"> и Н</w:t>
      </w:r>
      <w:r w:rsidRPr="009372F5">
        <w:rPr>
          <w:rFonts w:ascii="Times New Roman" w:hAnsi="Times New Roman"/>
          <w:vertAlign w:val="subscript"/>
        </w:rPr>
        <w:t xml:space="preserve">2               </w:t>
      </w:r>
      <w:r w:rsidRPr="009372F5">
        <w:rPr>
          <w:rFonts w:ascii="Times New Roman" w:hAnsi="Times New Roman"/>
        </w:rPr>
        <w:t xml:space="preserve"> 3)С0</w:t>
      </w:r>
      <w:r w:rsidRPr="009372F5">
        <w:rPr>
          <w:rFonts w:ascii="Times New Roman" w:hAnsi="Times New Roman"/>
          <w:vertAlign w:val="subscript"/>
        </w:rPr>
        <w:t>2</w:t>
      </w:r>
      <w:r w:rsidRPr="009372F5">
        <w:rPr>
          <w:rFonts w:ascii="Times New Roman" w:hAnsi="Times New Roman"/>
        </w:rPr>
        <w:t>иН</w:t>
      </w:r>
      <w:r w:rsidRPr="009372F5">
        <w:rPr>
          <w:rFonts w:ascii="Times New Roman" w:hAnsi="Times New Roman"/>
          <w:vertAlign w:val="subscript"/>
        </w:rPr>
        <w:t>2</w:t>
      </w:r>
      <w:r w:rsidRPr="009372F5">
        <w:rPr>
          <w:rFonts w:ascii="Times New Roman" w:hAnsi="Times New Roman"/>
        </w:rPr>
        <w:t>0                4) С0</w:t>
      </w:r>
      <w:r w:rsidRPr="009372F5">
        <w:rPr>
          <w:rFonts w:ascii="Times New Roman" w:hAnsi="Times New Roman"/>
          <w:vertAlign w:val="subscript"/>
        </w:rPr>
        <w:t>2</w:t>
      </w:r>
      <w:r w:rsidRPr="009372F5">
        <w:rPr>
          <w:rFonts w:ascii="Times New Roman" w:hAnsi="Times New Roman"/>
        </w:rPr>
        <w:t xml:space="preserve"> и Н</w:t>
      </w:r>
      <w:r w:rsidRPr="009372F5">
        <w:rPr>
          <w:rFonts w:ascii="Times New Roman" w:hAnsi="Times New Roman"/>
          <w:vertAlign w:val="subscript"/>
        </w:rPr>
        <w:t>2</w:t>
      </w:r>
      <w:r w:rsidRPr="009372F5">
        <w:rPr>
          <w:rFonts w:ascii="Times New Roman" w:hAnsi="Times New Roman"/>
        </w:rPr>
        <w:t>С0</w:t>
      </w:r>
      <w:r w:rsidRPr="009372F5">
        <w:rPr>
          <w:rFonts w:ascii="Times New Roman" w:hAnsi="Times New Roman"/>
          <w:vertAlign w:val="subscript"/>
        </w:rPr>
        <w:t>3</w:t>
      </w: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widowControl/>
        <w:numPr>
          <w:ilvl w:val="0"/>
          <w:numId w:val="19"/>
        </w:numPr>
        <w:suppressAutoHyphens/>
        <w:autoSpaceDN w:val="0"/>
        <w:spacing w:after="0" w:line="264" w:lineRule="auto"/>
        <w:ind w:hanging="24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В клетках животных запасным углеводом является:  </w:t>
      </w:r>
    </w:p>
    <w:p w:rsidR="00FE67CB" w:rsidRPr="009372F5" w:rsidRDefault="00FE67CB" w:rsidP="00FE67CB">
      <w:pPr>
        <w:spacing w:after="0"/>
        <w:ind w:left="675" w:right="6106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1) целлюлоза         2) </w:t>
      </w:r>
      <w:r w:rsidRPr="009372F5">
        <w:rPr>
          <w:rFonts w:ascii="Times New Roman" w:hAnsi="Times New Roman"/>
        </w:rPr>
        <w:lastRenderedPageBreak/>
        <w:t xml:space="preserve">крахмал 3) глюкоза              4) гликоген </w:t>
      </w:r>
    </w:p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4. Наибольшее количество энергии выделяется при расщеплении одного грамма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1) жира       2) глюкозы                  3) белка       4)целлюлозы </w:t>
      </w:r>
    </w:p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5. Кислоты, из которых состоят белки, называются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1) нуклеиновыми      2) аминокислотами     3) минеральными     4) неорганическими </w:t>
      </w:r>
    </w:p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6. В переносе кислорода и углекислого газа в организме участвует  </w:t>
      </w:r>
    </w:p>
    <w:p w:rsidR="00FE67CB" w:rsidRPr="009372F5" w:rsidRDefault="00FE67CB" w:rsidP="00FE67CB">
      <w:pPr>
        <w:spacing w:after="0"/>
        <w:ind w:left="675" w:right="512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1) миозин                                2) фибрин 3) гемоглобин                        4) коллаген </w:t>
      </w:r>
    </w:p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7. Где в клетках эукариот содержится ДНК?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1) в ядре           2) в рибосомах             3) в комплексе </w:t>
      </w:r>
      <w:proofErr w:type="spellStart"/>
      <w:r w:rsidRPr="009372F5">
        <w:rPr>
          <w:rFonts w:ascii="Times New Roman" w:hAnsi="Times New Roman"/>
        </w:rPr>
        <w:t>Гольджи</w:t>
      </w:r>
      <w:proofErr w:type="spellEnd"/>
      <w:r w:rsidRPr="009372F5">
        <w:rPr>
          <w:rFonts w:ascii="Times New Roman" w:hAnsi="Times New Roman"/>
        </w:rPr>
        <w:t xml:space="preserve">             4) в цитоплазме </w:t>
      </w:r>
    </w:p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8. Молекула РНК содержит азотистые основания: </w:t>
      </w:r>
    </w:p>
    <w:p w:rsidR="00FE67CB" w:rsidRPr="009372F5" w:rsidRDefault="00FE67CB" w:rsidP="00FE67CB">
      <w:pPr>
        <w:spacing w:after="0"/>
        <w:ind w:left="675" w:right="1304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414020</wp:posOffset>
            </wp:positionH>
            <wp:positionV relativeFrom="paragraph">
              <wp:posOffset>-760730</wp:posOffset>
            </wp:positionV>
            <wp:extent cx="5978525" cy="1481455"/>
            <wp:effectExtent l="0" t="0" r="0" b="0"/>
            <wp:wrapNone/>
            <wp:docPr id="17" name="Group 4893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1062355" y="3815080"/>
                      <a:ext cx="5977890" cy="1480820"/>
                      <a:chOff x="1062355" y="3815080"/>
                      <a:chExt cx="5977890" cy="1480820"/>
                    </a:xfrm>
                  </a:grpSpPr>
                  <a:grpSp>
                    <a:nvGrpSpPr>
                      <a:cNvPr id="80" name="Group 48937"/>
                      <a:cNvGrpSpPr/>
                    </a:nvGrpSpPr>
                    <a:grpSpPr>
                      <a:xfrm>
                        <a:off x="1062355" y="3815080"/>
                        <a:ext cx="5977890" cy="1480820"/>
                        <a:chOff x="0" y="0"/>
                        <a:chExt cx="5978520" cy="1481208"/>
                      </a:xfrm>
                    </a:grpSpPr>
                    <a:sp>
                      <a:nvSpPr>
                        <a:cNvPr id="81" name="Shape 64278"/>
                        <a:cNvSpPr/>
                      </a:nvSpPr>
                      <a:spPr>
                        <a:xfrm>
                          <a:off x="0" y="0"/>
                          <a:ext cx="5978520" cy="175263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5978525"/>
                            <a:gd name="f4" fmla="val 175260"/>
                            <a:gd name="f5" fmla="*/ f0 1 5978525"/>
                            <a:gd name="f6" fmla="*/ f1 1 175260"/>
                            <a:gd name="f7" fmla="+- f4 0 f2"/>
                            <a:gd name="f8" fmla="+- f3 0 f2"/>
                            <a:gd name="f9" fmla="*/ f8 1 5978525"/>
                            <a:gd name="f10" fmla="*/ f7 1 175260"/>
                            <a:gd name="f11" fmla="*/ 0 1 f9"/>
                            <a:gd name="f12" fmla="*/ 5978525 1 f9"/>
                            <a:gd name="f13" fmla="*/ 0 1 f10"/>
                            <a:gd name="f14" fmla="*/ 175260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5978525" h="17526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4"/>
                              </a:lnTo>
                              <a:lnTo>
                                <a:pt x="f2" y="f4"/>
                              </a:lnTo>
                              <a:lnTo>
                                <a:pt x="f2" y="f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a:spPr>
                      <a:txSp>
                        <a:txBody>
                          <a:bodyPr lIns="0" tIns="0" rIns="0" bIns="0"/>
                          <a:lstStyle/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" name="Shape 64279"/>
                        <a:cNvSpPr/>
                      </a:nvSpPr>
                      <a:spPr>
                        <a:xfrm>
                          <a:off x="0" y="175391"/>
                          <a:ext cx="5978520" cy="175263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5978525"/>
                            <a:gd name="f4" fmla="val 175260"/>
                            <a:gd name="f5" fmla="*/ f0 1 5978525"/>
                            <a:gd name="f6" fmla="*/ f1 1 175260"/>
                            <a:gd name="f7" fmla="+- f4 0 f2"/>
                            <a:gd name="f8" fmla="+- f3 0 f2"/>
                            <a:gd name="f9" fmla="*/ f8 1 5978525"/>
                            <a:gd name="f10" fmla="*/ f7 1 175260"/>
                            <a:gd name="f11" fmla="*/ 0 1 f9"/>
                            <a:gd name="f12" fmla="*/ 5978525 1 f9"/>
                            <a:gd name="f13" fmla="*/ 0 1 f10"/>
                            <a:gd name="f14" fmla="*/ 175260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5978525" h="17526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4"/>
                              </a:lnTo>
                              <a:lnTo>
                                <a:pt x="f2" y="f4"/>
                              </a:lnTo>
                              <a:lnTo>
                                <a:pt x="f2" y="f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a:spPr>
                      <a:txSp>
                        <a:txBody>
                          <a:bodyPr lIns="0" tIns="0" rIns="0" bIns="0"/>
                          <a:lstStyle/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3" name="Shape 64280"/>
                        <a:cNvSpPr/>
                      </a:nvSpPr>
                      <a:spPr>
                        <a:xfrm>
                          <a:off x="0" y="350654"/>
                          <a:ext cx="5978520" cy="175263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5978525"/>
                            <a:gd name="f4" fmla="val 175260"/>
                            <a:gd name="f5" fmla="*/ f0 1 5978525"/>
                            <a:gd name="f6" fmla="*/ f1 1 175260"/>
                            <a:gd name="f7" fmla="+- f4 0 f2"/>
                            <a:gd name="f8" fmla="+- f3 0 f2"/>
                            <a:gd name="f9" fmla="*/ f8 1 5978525"/>
                            <a:gd name="f10" fmla="*/ f7 1 175260"/>
                            <a:gd name="f11" fmla="*/ 0 1 f9"/>
                            <a:gd name="f12" fmla="*/ 5978525 1 f9"/>
                            <a:gd name="f13" fmla="*/ 0 1 f10"/>
                            <a:gd name="f14" fmla="*/ 175260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5978525" h="17526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4"/>
                              </a:lnTo>
                              <a:lnTo>
                                <a:pt x="f2" y="f4"/>
                              </a:lnTo>
                              <a:lnTo>
                                <a:pt x="f2" y="f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a:spPr>
                      <a:txSp>
                        <a:txBody>
                          <a:bodyPr lIns="0" tIns="0" rIns="0" bIns="0"/>
                          <a:lstStyle/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4" name="Shape 64281"/>
                        <a:cNvSpPr/>
                      </a:nvSpPr>
                      <a:spPr>
                        <a:xfrm>
                          <a:off x="0" y="525780"/>
                          <a:ext cx="5978520" cy="2006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5978525"/>
                            <a:gd name="f4" fmla="val 200660"/>
                            <a:gd name="f5" fmla="*/ f0 1 5978525"/>
                            <a:gd name="f6" fmla="*/ f1 1 200660"/>
                            <a:gd name="f7" fmla="+- f4 0 f2"/>
                            <a:gd name="f8" fmla="+- f3 0 f2"/>
                            <a:gd name="f9" fmla="*/ f8 1 5978525"/>
                            <a:gd name="f10" fmla="*/ f7 1 200660"/>
                            <a:gd name="f11" fmla="*/ 0 1 f9"/>
                            <a:gd name="f12" fmla="*/ 5978525 1 f9"/>
                            <a:gd name="f13" fmla="*/ 0 1 f10"/>
                            <a:gd name="f14" fmla="*/ 200660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5978525" h="20066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4"/>
                              </a:lnTo>
                              <a:lnTo>
                                <a:pt x="f2" y="f4"/>
                              </a:lnTo>
                              <a:lnTo>
                                <a:pt x="f2" y="f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a:spPr>
                      <a:txSp>
                        <a:txBody>
                          <a:bodyPr lIns="0" tIns="0" rIns="0" bIns="0"/>
                          <a:lstStyle/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5" name="Shape 64282"/>
                        <a:cNvSpPr/>
                      </a:nvSpPr>
                      <a:spPr>
                        <a:xfrm>
                          <a:off x="0" y="726509"/>
                          <a:ext cx="5978520" cy="2009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5978525"/>
                            <a:gd name="f4" fmla="val 200978"/>
                            <a:gd name="f5" fmla="*/ f0 1 5978525"/>
                            <a:gd name="f6" fmla="*/ f1 1 200978"/>
                            <a:gd name="f7" fmla="+- f4 0 f2"/>
                            <a:gd name="f8" fmla="+- f3 0 f2"/>
                            <a:gd name="f9" fmla="*/ f8 1 5978525"/>
                            <a:gd name="f10" fmla="*/ f7 1 200978"/>
                            <a:gd name="f11" fmla="*/ 0 1 f9"/>
                            <a:gd name="f12" fmla="*/ 5978525 1 f9"/>
                            <a:gd name="f13" fmla="*/ 0 1 f10"/>
                            <a:gd name="f14" fmla="*/ 200978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5978525" h="200978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4"/>
                              </a:lnTo>
                              <a:lnTo>
                                <a:pt x="f2" y="f4"/>
                              </a:lnTo>
                              <a:lnTo>
                                <a:pt x="f2" y="f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a:spPr>
                      <a:txSp>
                        <a:txBody>
                          <a:bodyPr lIns="0" tIns="0" rIns="0" bIns="0"/>
                          <a:lstStyle/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6" name="Shape 64283"/>
                        <a:cNvSpPr/>
                      </a:nvSpPr>
                      <a:spPr>
                        <a:xfrm>
                          <a:off x="0" y="927484"/>
                          <a:ext cx="5978520" cy="20319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5978525"/>
                            <a:gd name="f4" fmla="val 203200"/>
                            <a:gd name="f5" fmla="*/ f0 1 5978525"/>
                            <a:gd name="f6" fmla="*/ f1 1 203200"/>
                            <a:gd name="f7" fmla="+- f4 0 f2"/>
                            <a:gd name="f8" fmla="+- f3 0 f2"/>
                            <a:gd name="f9" fmla="*/ f8 1 5978525"/>
                            <a:gd name="f10" fmla="*/ f7 1 203200"/>
                            <a:gd name="f11" fmla="*/ 0 1 f9"/>
                            <a:gd name="f12" fmla="*/ 5978525 1 f9"/>
                            <a:gd name="f13" fmla="*/ 0 1 f10"/>
                            <a:gd name="f14" fmla="*/ 203200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5978525" h="2032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4"/>
                              </a:lnTo>
                              <a:lnTo>
                                <a:pt x="f2" y="f4"/>
                              </a:lnTo>
                              <a:lnTo>
                                <a:pt x="f2" y="f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a:spPr>
                      <a:txSp>
                        <a:txBody>
                          <a:bodyPr lIns="0" tIns="0" rIns="0" bIns="0"/>
                          <a:lstStyle/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7" name="Shape 64284"/>
                        <a:cNvSpPr/>
                      </a:nvSpPr>
                      <a:spPr>
                        <a:xfrm>
                          <a:off x="0" y="1130682"/>
                          <a:ext cx="5978520" cy="175263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5978525"/>
                            <a:gd name="f4" fmla="val 175260"/>
                            <a:gd name="f5" fmla="*/ f0 1 5978525"/>
                            <a:gd name="f6" fmla="*/ f1 1 175260"/>
                            <a:gd name="f7" fmla="+- f4 0 f2"/>
                            <a:gd name="f8" fmla="+- f3 0 f2"/>
                            <a:gd name="f9" fmla="*/ f8 1 5978525"/>
                            <a:gd name="f10" fmla="*/ f7 1 175260"/>
                            <a:gd name="f11" fmla="*/ 0 1 f9"/>
                            <a:gd name="f12" fmla="*/ 5978525 1 f9"/>
                            <a:gd name="f13" fmla="*/ 0 1 f10"/>
                            <a:gd name="f14" fmla="*/ 175260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5978525" h="17526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4"/>
                              </a:lnTo>
                              <a:lnTo>
                                <a:pt x="f2" y="f4"/>
                              </a:lnTo>
                              <a:lnTo>
                                <a:pt x="f2" y="f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a:spPr>
                      <a:txSp>
                        <a:txBody>
                          <a:bodyPr lIns="0" tIns="0" rIns="0" bIns="0"/>
                          <a:lstStyle/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" name="Shape 64285"/>
                        <a:cNvSpPr/>
                      </a:nvSpPr>
                      <a:spPr>
                        <a:xfrm>
                          <a:off x="0" y="1305945"/>
                          <a:ext cx="5978520" cy="175263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5978525"/>
                            <a:gd name="f4" fmla="val 175260"/>
                            <a:gd name="f5" fmla="*/ f0 1 5978525"/>
                            <a:gd name="f6" fmla="*/ f1 1 175260"/>
                            <a:gd name="f7" fmla="+- f4 0 f2"/>
                            <a:gd name="f8" fmla="+- f3 0 f2"/>
                            <a:gd name="f9" fmla="*/ f8 1 5978525"/>
                            <a:gd name="f10" fmla="*/ f7 1 175260"/>
                            <a:gd name="f11" fmla="*/ 0 1 f9"/>
                            <a:gd name="f12" fmla="*/ 5978525 1 f9"/>
                            <a:gd name="f13" fmla="*/ 0 1 f10"/>
                            <a:gd name="f14" fmla="*/ 175260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5978525" h="17526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4"/>
                              </a:lnTo>
                              <a:lnTo>
                                <a:pt x="f2" y="f4"/>
                              </a:lnTo>
                              <a:lnTo>
                                <a:pt x="f2" y="f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a:spPr>
                      <a:txSp>
                        <a:txBody>
                          <a:bodyPr lIns="0" tIns="0" rIns="0" bIns="0"/>
                          <a:lstStyle/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Pr="009372F5">
        <w:rPr>
          <w:rFonts w:ascii="Times New Roman" w:hAnsi="Times New Roman"/>
        </w:rPr>
        <w:t xml:space="preserve">1) </w:t>
      </w:r>
      <w:proofErr w:type="spellStart"/>
      <w:r w:rsidRPr="009372F5">
        <w:rPr>
          <w:rFonts w:ascii="Times New Roman" w:hAnsi="Times New Roman"/>
        </w:rPr>
        <w:t>аденин,гуанин,урацил,цитозин</w:t>
      </w:r>
      <w:proofErr w:type="spellEnd"/>
      <w:r w:rsidRPr="009372F5">
        <w:rPr>
          <w:rFonts w:ascii="Times New Roman" w:hAnsi="Times New Roman"/>
        </w:rPr>
        <w:t xml:space="preserve">                2) </w:t>
      </w:r>
      <w:proofErr w:type="spellStart"/>
      <w:r w:rsidRPr="009372F5">
        <w:rPr>
          <w:rFonts w:ascii="Times New Roman" w:hAnsi="Times New Roman"/>
        </w:rPr>
        <w:t>цитозин,гуанин,аденин,тимин</w:t>
      </w:r>
      <w:proofErr w:type="spellEnd"/>
      <w:r w:rsidRPr="009372F5">
        <w:rPr>
          <w:rFonts w:ascii="Times New Roman" w:hAnsi="Times New Roman"/>
        </w:rPr>
        <w:t xml:space="preserve">  3) </w:t>
      </w:r>
      <w:proofErr w:type="spellStart"/>
      <w:r w:rsidRPr="009372F5">
        <w:rPr>
          <w:rFonts w:ascii="Times New Roman" w:hAnsi="Times New Roman"/>
        </w:rPr>
        <w:t>тимин,урацил,аденин,гуанин</w:t>
      </w:r>
      <w:proofErr w:type="spellEnd"/>
      <w:r w:rsidRPr="009372F5">
        <w:rPr>
          <w:rFonts w:ascii="Times New Roman" w:hAnsi="Times New Roman"/>
        </w:rPr>
        <w:t xml:space="preserve">                    4) </w:t>
      </w:r>
      <w:proofErr w:type="spellStart"/>
      <w:r w:rsidRPr="009372F5">
        <w:rPr>
          <w:rFonts w:ascii="Times New Roman" w:hAnsi="Times New Roman"/>
        </w:rPr>
        <w:t>аденин,урацил,тимин,цитозин</w:t>
      </w:r>
      <w:proofErr w:type="spellEnd"/>
      <w:r w:rsidRPr="009372F5">
        <w:rPr>
          <w:rFonts w:ascii="Times New Roman" w:hAnsi="Times New Roman"/>
        </w:rPr>
        <w:t xml:space="preserve">. </w:t>
      </w:r>
    </w:p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9. Какова роль молекул АТФ в клетке? </w:t>
      </w:r>
    </w:p>
    <w:p w:rsidR="00FE67CB" w:rsidRPr="009372F5" w:rsidRDefault="00FE67CB" w:rsidP="00FE67CB">
      <w:pPr>
        <w:spacing w:after="0"/>
        <w:ind w:left="690" w:right="2"/>
        <w:jc w:val="both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1)  обеспечивают организм энергией               2)         ускоряют химические реакции 3)  участвуют в образовании клеточных структур   4)         поглощают энергию солнечного света </w:t>
      </w:r>
    </w:p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10. Сколько молекул АТФ образуется при кислородном расщеплении глюкозы? 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1) 38                                2) 36 </w:t>
      </w:r>
    </w:p>
    <w:p w:rsidR="00FE67CB" w:rsidRPr="009372F5" w:rsidRDefault="00FE67CB" w:rsidP="00FE67CB">
      <w:pPr>
        <w:spacing w:after="0"/>
        <w:ind w:left="675" w:right="6322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3) 28                                  4)  2 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11. Какой  вирус  нарушает  работу  иммунной  системы  человека?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1) Полиомиелита                       2)Оспы 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3)Гриппа                                  4)ВИЧ </w:t>
      </w:r>
    </w:p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12. Какая теория обобщила знания о сходстве химического   состава клеток растений, животных, человека, бактерий и грибов?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1)  эволюции  2)  клеточная 3)происхождения человека  4) индивидуального развития организмов </w:t>
      </w:r>
    </w:p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13. К органоидам клетки относится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1) хроматин    2) комплекс </w:t>
      </w:r>
      <w:proofErr w:type="spellStart"/>
      <w:r w:rsidRPr="009372F5">
        <w:rPr>
          <w:rFonts w:ascii="Times New Roman" w:hAnsi="Times New Roman"/>
        </w:rPr>
        <w:t>Гольджи</w:t>
      </w:r>
      <w:proofErr w:type="spellEnd"/>
      <w:r w:rsidRPr="009372F5">
        <w:rPr>
          <w:rFonts w:ascii="Times New Roman" w:hAnsi="Times New Roman"/>
        </w:rPr>
        <w:t xml:space="preserve">     3) АТФ     4) клеточный сок </w:t>
      </w:r>
    </w:p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14. Какую роль играет ядро в клетке? </w:t>
      </w:r>
    </w:p>
    <w:p w:rsidR="00FE67CB" w:rsidRPr="009372F5" w:rsidRDefault="00FE67CB" w:rsidP="00FE67CB">
      <w:pPr>
        <w:widowControl/>
        <w:numPr>
          <w:ilvl w:val="0"/>
          <w:numId w:val="20"/>
        </w:numPr>
        <w:suppressAutoHyphens/>
        <w:autoSpaceDN w:val="0"/>
        <w:spacing w:after="0" w:line="264" w:lineRule="auto"/>
        <w:ind w:hanging="741"/>
        <w:rPr>
          <w:rFonts w:ascii="Times New Roman" w:hAnsi="Times New Roman"/>
          <w:lang w:val="en-US"/>
        </w:rPr>
      </w:pPr>
      <w:r w:rsidRPr="009372F5">
        <w:rPr>
          <w:rFonts w:ascii="Times New Roman" w:hAnsi="Times New Roman"/>
        </w:rPr>
        <w:t xml:space="preserve">содержит запас питательных веществ </w:t>
      </w:r>
    </w:p>
    <w:p w:rsidR="00FE67CB" w:rsidRPr="009372F5" w:rsidRDefault="00FE67CB" w:rsidP="00FE67CB">
      <w:pPr>
        <w:widowControl/>
        <w:numPr>
          <w:ilvl w:val="0"/>
          <w:numId w:val="20"/>
        </w:numPr>
        <w:suppressAutoHyphens/>
        <w:autoSpaceDN w:val="0"/>
        <w:spacing w:after="0" w:line="264" w:lineRule="auto"/>
        <w:ind w:hanging="741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осуществляет связь между органоидами и частями    клетки </w:t>
      </w:r>
    </w:p>
    <w:p w:rsidR="00FE67CB" w:rsidRPr="009372F5" w:rsidRDefault="00FE67CB" w:rsidP="00FE67CB">
      <w:pPr>
        <w:widowControl/>
        <w:numPr>
          <w:ilvl w:val="0"/>
          <w:numId w:val="20"/>
        </w:numPr>
        <w:suppressAutoHyphens/>
        <w:autoSpaceDN w:val="0"/>
        <w:spacing w:after="0" w:line="264" w:lineRule="auto"/>
        <w:ind w:hanging="741"/>
        <w:rPr>
          <w:rFonts w:ascii="Times New Roman" w:hAnsi="Times New Roman"/>
          <w:lang w:val="en-US"/>
        </w:rPr>
      </w:pPr>
      <w:r w:rsidRPr="009372F5">
        <w:rPr>
          <w:rFonts w:ascii="Times New Roman" w:hAnsi="Times New Roman"/>
        </w:rPr>
        <w:t xml:space="preserve">способствует поступлению веществ в клетку </w:t>
      </w:r>
    </w:p>
    <w:p w:rsidR="00FE67CB" w:rsidRPr="009372F5" w:rsidRDefault="00FE67CB" w:rsidP="00FE67CB">
      <w:pPr>
        <w:widowControl/>
        <w:numPr>
          <w:ilvl w:val="0"/>
          <w:numId w:val="20"/>
        </w:numPr>
        <w:suppressAutoHyphens/>
        <w:autoSpaceDN w:val="0"/>
        <w:spacing w:after="0" w:line="264" w:lineRule="auto"/>
        <w:ind w:hanging="741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обеспечивает сходство материнской клетки с дочерними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15. Полужидкая среда клетки, в которой расположено ядро и органоиды, — это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1)   вакуоль                       2)  лизосома  3)  цитоплазма             4)комплекс </w:t>
      </w:r>
      <w:proofErr w:type="spellStart"/>
      <w:r w:rsidRPr="009372F5">
        <w:rPr>
          <w:rFonts w:ascii="Times New Roman" w:hAnsi="Times New Roman"/>
        </w:rPr>
        <w:t>Гольджи</w:t>
      </w:r>
      <w:proofErr w:type="spellEnd"/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16. В клетках прокариот гены, в которых хранится наследственная информация, </w:t>
      </w:r>
      <w:r w:rsidRPr="009372F5">
        <w:rPr>
          <w:rFonts w:ascii="Times New Roman" w:hAnsi="Times New Roman"/>
        </w:rPr>
        <w:lastRenderedPageBreak/>
        <w:t xml:space="preserve">расположены в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1)         цитоплазме            2) ядре      3)         митохондриях                  4)  рибосомах </w:t>
      </w:r>
    </w:p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17. Биологическое окисление идёт при обязательном участии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1) кислорода      2) ферментов      3) гормонов    4) нуклеиновых кислот </w:t>
      </w:r>
    </w:p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18. Количество этапов в энергетическом обмене: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1) 2                          </w:t>
      </w:r>
      <w:proofErr w:type="spellStart"/>
      <w:r w:rsidRPr="009372F5">
        <w:rPr>
          <w:rFonts w:ascii="Times New Roman" w:hAnsi="Times New Roman"/>
        </w:rPr>
        <w:t>2</w:t>
      </w:r>
      <w:proofErr w:type="spellEnd"/>
      <w:r w:rsidRPr="009372F5">
        <w:rPr>
          <w:rFonts w:ascii="Times New Roman" w:hAnsi="Times New Roman"/>
        </w:rPr>
        <w:t xml:space="preserve">) 3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3) 4                          </w:t>
      </w:r>
      <w:proofErr w:type="spellStart"/>
      <w:r w:rsidRPr="009372F5">
        <w:rPr>
          <w:rFonts w:ascii="Times New Roman" w:hAnsi="Times New Roman"/>
        </w:rPr>
        <w:t>4</w:t>
      </w:r>
      <w:proofErr w:type="spellEnd"/>
      <w:r w:rsidRPr="009372F5">
        <w:rPr>
          <w:rFonts w:ascii="Times New Roman" w:hAnsi="Times New Roman"/>
        </w:rPr>
        <w:t xml:space="preserve">) 36           </w:t>
      </w:r>
    </w:p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  <w:b/>
        </w:rPr>
        <w:t>В 1.</w:t>
      </w:r>
      <w:r w:rsidRPr="009372F5">
        <w:rPr>
          <w:rFonts w:ascii="Times New Roman" w:hAnsi="Times New Roman"/>
        </w:rPr>
        <w:t xml:space="preserve"> Выпишите буквы, обозначающие элементы верного ответа: какие функции в организме выполняют жиры? </w:t>
      </w:r>
    </w:p>
    <w:p w:rsidR="00FE67CB" w:rsidRPr="009372F5" w:rsidRDefault="00FE67CB" w:rsidP="00FE67CB">
      <w:pPr>
        <w:widowControl/>
        <w:numPr>
          <w:ilvl w:val="0"/>
          <w:numId w:val="21"/>
        </w:numPr>
        <w:suppressAutoHyphens/>
        <w:autoSpaceDN w:val="0"/>
        <w:spacing w:after="0" w:line="264" w:lineRule="auto"/>
        <w:ind w:hanging="728"/>
        <w:rPr>
          <w:rFonts w:ascii="Times New Roman" w:hAnsi="Times New Roman"/>
          <w:lang w:val="en-US"/>
        </w:rPr>
      </w:pPr>
      <w:r w:rsidRPr="009372F5">
        <w:rPr>
          <w:rFonts w:ascii="Times New Roman" w:hAnsi="Times New Roman"/>
        </w:rPr>
        <w:t xml:space="preserve">откладываются в запас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Б) служат источником энергии </w:t>
      </w:r>
    </w:p>
    <w:p w:rsidR="00FE67CB" w:rsidRPr="009372F5" w:rsidRDefault="00FE67CB" w:rsidP="00FE67CB">
      <w:pPr>
        <w:widowControl/>
        <w:numPr>
          <w:ilvl w:val="0"/>
          <w:numId w:val="21"/>
        </w:numPr>
        <w:suppressAutoHyphens/>
        <w:autoSpaceDN w:val="0"/>
        <w:spacing w:after="0" w:line="264" w:lineRule="auto"/>
        <w:ind w:hanging="728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ускоряют химические реакции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Г) входят в состав клеточных мембран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Д) в печени могут превращаться в белки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Е) участвуют в хранении и передаче наследственных признаков от родителей к потомству </w:t>
      </w:r>
    </w:p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В 2. Выпишите цифры, обозначающие элементы верного ответа: какие функции в организме выполняют белки? </w:t>
      </w:r>
    </w:p>
    <w:p w:rsidR="00FE67CB" w:rsidRPr="009372F5" w:rsidRDefault="00FE67CB" w:rsidP="00FE67CB">
      <w:pPr>
        <w:widowControl/>
        <w:numPr>
          <w:ilvl w:val="0"/>
          <w:numId w:val="22"/>
        </w:numPr>
        <w:suppressAutoHyphens/>
        <w:autoSpaceDN w:val="0"/>
        <w:spacing w:after="0" w:line="264" w:lineRule="auto"/>
        <w:ind w:hanging="745"/>
        <w:rPr>
          <w:rFonts w:ascii="Times New Roman" w:hAnsi="Times New Roman"/>
          <w:lang w:val="en-US"/>
        </w:rPr>
      </w:pPr>
      <w:r w:rsidRPr="009372F5">
        <w:rPr>
          <w:rFonts w:ascii="Times New Roman" w:hAnsi="Times New Roman"/>
        </w:rPr>
        <w:t xml:space="preserve">переносят кислород и углекислый газ       </w:t>
      </w:r>
    </w:p>
    <w:p w:rsidR="00FE67CB" w:rsidRPr="009372F5" w:rsidRDefault="00FE67CB" w:rsidP="00FE67CB">
      <w:pPr>
        <w:widowControl/>
        <w:numPr>
          <w:ilvl w:val="0"/>
          <w:numId w:val="22"/>
        </w:numPr>
        <w:suppressAutoHyphens/>
        <w:autoSpaceDN w:val="0"/>
        <w:spacing w:after="0" w:line="264" w:lineRule="auto"/>
        <w:ind w:hanging="74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синтез АТФ происходит на </w:t>
      </w:r>
      <w:proofErr w:type="spellStart"/>
      <w:r w:rsidRPr="009372F5">
        <w:rPr>
          <w:rFonts w:ascii="Times New Roman" w:hAnsi="Times New Roman"/>
        </w:rPr>
        <w:t>кристах</w:t>
      </w:r>
      <w:proofErr w:type="spellEnd"/>
      <w:r w:rsidRPr="009372F5">
        <w:rPr>
          <w:rFonts w:ascii="Times New Roman" w:hAnsi="Times New Roman"/>
        </w:rPr>
        <w:t xml:space="preserve">             </w:t>
      </w:r>
    </w:p>
    <w:p w:rsidR="00FE67CB" w:rsidRPr="009372F5" w:rsidRDefault="00FE67CB" w:rsidP="00FE67CB">
      <w:pPr>
        <w:widowControl/>
        <w:numPr>
          <w:ilvl w:val="0"/>
          <w:numId w:val="22"/>
        </w:numPr>
        <w:suppressAutoHyphens/>
        <w:autoSpaceDN w:val="0"/>
        <w:spacing w:after="0" w:line="264" w:lineRule="auto"/>
        <w:ind w:hanging="74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участвуют в хранении и передаче наследственных признаков  </w:t>
      </w:r>
    </w:p>
    <w:p w:rsidR="00FE67CB" w:rsidRPr="009372F5" w:rsidRDefault="00FE67CB" w:rsidP="00FE67CB">
      <w:pPr>
        <w:widowControl/>
        <w:numPr>
          <w:ilvl w:val="0"/>
          <w:numId w:val="22"/>
        </w:numPr>
        <w:suppressAutoHyphens/>
        <w:autoSpaceDN w:val="0"/>
        <w:spacing w:after="0" w:line="264" w:lineRule="auto"/>
        <w:ind w:hanging="745"/>
        <w:rPr>
          <w:rFonts w:ascii="Times New Roman" w:hAnsi="Times New Roman"/>
          <w:lang w:val="en-US"/>
        </w:rPr>
      </w:pPr>
      <w:r w:rsidRPr="009372F5">
        <w:rPr>
          <w:rFonts w:ascii="Times New Roman" w:hAnsi="Times New Roman"/>
        </w:rPr>
        <w:t xml:space="preserve">превращают световую энергию в химическую </w:t>
      </w:r>
    </w:p>
    <w:p w:rsidR="00FE67CB" w:rsidRPr="009372F5" w:rsidRDefault="00FE67CB" w:rsidP="00FE67CB">
      <w:pPr>
        <w:widowControl/>
        <w:numPr>
          <w:ilvl w:val="0"/>
          <w:numId w:val="22"/>
        </w:numPr>
        <w:suppressAutoHyphens/>
        <w:autoSpaceDN w:val="0"/>
        <w:spacing w:after="0" w:line="264" w:lineRule="auto"/>
        <w:ind w:hanging="74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ускоряют химические реакции </w:t>
      </w:r>
    </w:p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В 3. Установите соответствие между признаком обмена веществ и его видом у человека. </w:t>
      </w:r>
    </w:p>
    <w:p w:rsidR="00FE67CB" w:rsidRPr="009372F5" w:rsidRDefault="00FE67CB" w:rsidP="00FE67CB">
      <w:pPr>
        <w:spacing w:after="0" w:line="252" w:lineRule="auto"/>
        <w:ind w:left="665"/>
        <w:rPr>
          <w:rFonts w:ascii="Times New Roman" w:hAnsi="Times New Roman"/>
        </w:rPr>
      </w:pPr>
      <w:r w:rsidRPr="009372F5">
        <w:rPr>
          <w:rFonts w:ascii="Times New Roman" w:hAnsi="Times New Roman"/>
          <w:u w:val="single" w:color="000000"/>
        </w:rPr>
        <w:t xml:space="preserve">Признаки обмена веществ </w:t>
      </w:r>
      <w:r w:rsidRPr="009372F5">
        <w:rPr>
          <w:rFonts w:ascii="Times New Roman" w:hAnsi="Times New Roman"/>
        </w:rPr>
        <w:t xml:space="preserve">                 1) пластический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А)         окисление веществ                   2) энергетический       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Б)         синтез веществ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В)         запасание энергии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Г)         расход энергии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Д)         участие рибосом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Е)         участие митохондрий </w:t>
      </w:r>
    </w:p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 </w:t>
      </w:r>
    </w:p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 </w:t>
      </w:r>
    </w:p>
    <w:tbl>
      <w:tblPr>
        <w:tblW w:w="6782" w:type="dxa"/>
        <w:tblInd w:w="572" w:type="dxa"/>
        <w:tblCellMar>
          <w:left w:w="10" w:type="dxa"/>
          <w:right w:w="10" w:type="dxa"/>
        </w:tblCellMar>
        <w:tblLook w:val="04A0"/>
      </w:tblPr>
      <w:tblGrid>
        <w:gridCol w:w="1132"/>
        <w:gridCol w:w="1128"/>
        <w:gridCol w:w="1133"/>
        <w:gridCol w:w="1128"/>
        <w:gridCol w:w="1133"/>
        <w:gridCol w:w="1128"/>
      </w:tblGrid>
      <w:tr w:rsidR="00FE67CB" w:rsidRPr="009372F5" w:rsidTr="00AF35AB">
        <w:trPr>
          <w:trHeight w:val="284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А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9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Б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В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2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Г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2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Д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2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Е </w:t>
            </w:r>
          </w:p>
        </w:tc>
      </w:tr>
      <w:tr w:rsidR="00FE67CB" w:rsidRPr="009372F5" w:rsidTr="00AF35AB">
        <w:trPr>
          <w:trHeight w:val="284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</w:tr>
    </w:tbl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  <w:color w:val="000000"/>
          <w:lang w:val="en-US"/>
        </w:rPr>
      </w:pP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  <w:b/>
        </w:rPr>
        <w:t>С</w:t>
      </w:r>
      <w:r w:rsidRPr="009372F5">
        <w:rPr>
          <w:rFonts w:ascii="Times New Roman" w:hAnsi="Times New Roman"/>
        </w:rPr>
        <w:t xml:space="preserve">. Что известно о строении и функциях хлоропластов? </w:t>
      </w:r>
    </w:p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pStyle w:val="1"/>
        <w:numPr>
          <w:ilvl w:val="0"/>
          <w:numId w:val="4"/>
        </w:numPr>
        <w:spacing w:after="0"/>
        <w:ind w:left="682" w:hanging="10"/>
        <w:rPr>
          <w:lang w:val="ru-RU"/>
        </w:rPr>
      </w:pPr>
      <w:r w:rsidRPr="009372F5">
        <w:rPr>
          <w:lang w:val="ru-RU"/>
        </w:rPr>
        <w:t xml:space="preserve">Спецификация итоговой работы для проведения итоговой </w:t>
      </w:r>
      <w:r>
        <w:rPr>
          <w:lang w:val="ru-RU"/>
        </w:rPr>
        <w:t xml:space="preserve">проверочной работы в рамках промежуточной </w:t>
      </w:r>
      <w:r w:rsidRPr="009372F5">
        <w:rPr>
          <w:lang w:val="ru-RU"/>
        </w:rPr>
        <w:t xml:space="preserve">аттестации обучающихся 10 класса по биологии </w:t>
      </w:r>
    </w:p>
    <w:p w:rsidR="00FE67CB" w:rsidRPr="009372F5" w:rsidRDefault="00FE67CB" w:rsidP="00FE67CB">
      <w:pPr>
        <w:spacing w:after="0" w:line="252" w:lineRule="auto"/>
        <w:ind w:left="732"/>
        <w:jc w:val="center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widowControl/>
        <w:numPr>
          <w:ilvl w:val="0"/>
          <w:numId w:val="23"/>
        </w:numPr>
        <w:suppressAutoHyphens/>
        <w:autoSpaceDN w:val="0"/>
        <w:spacing w:after="0" w:line="264" w:lineRule="auto"/>
        <w:ind w:hanging="360"/>
        <w:rPr>
          <w:rFonts w:ascii="Times New Roman" w:hAnsi="Times New Roman"/>
          <w:lang w:val="en-US"/>
        </w:rPr>
      </w:pPr>
      <w:r w:rsidRPr="009372F5">
        <w:rPr>
          <w:rFonts w:ascii="Times New Roman" w:hAnsi="Times New Roman"/>
          <w:b/>
        </w:rPr>
        <w:t xml:space="preserve">Назначение работы </w:t>
      </w:r>
    </w:p>
    <w:p w:rsidR="00FE67CB" w:rsidRPr="009372F5" w:rsidRDefault="00FE67CB" w:rsidP="00FE67CB">
      <w:pPr>
        <w:spacing w:after="0"/>
        <w:ind w:left="665" w:firstLine="853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Работа </w:t>
      </w:r>
      <w:r w:rsidRPr="009372F5">
        <w:rPr>
          <w:rFonts w:ascii="Times New Roman" w:hAnsi="Times New Roman"/>
        </w:rPr>
        <w:tab/>
        <w:t xml:space="preserve">предназначена </w:t>
      </w:r>
      <w:r w:rsidRPr="009372F5">
        <w:rPr>
          <w:rFonts w:ascii="Times New Roman" w:hAnsi="Times New Roman"/>
        </w:rPr>
        <w:tab/>
        <w:t xml:space="preserve">для </w:t>
      </w:r>
      <w:r w:rsidRPr="009372F5">
        <w:rPr>
          <w:rFonts w:ascii="Times New Roman" w:hAnsi="Times New Roman"/>
        </w:rPr>
        <w:tab/>
        <w:t xml:space="preserve">проведения </w:t>
      </w:r>
      <w:r w:rsidRPr="009372F5">
        <w:rPr>
          <w:rFonts w:ascii="Times New Roman" w:hAnsi="Times New Roman"/>
        </w:rPr>
        <w:tab/>
        <w:t xml:space="preserve">процедуры </w:t>
      </w:r>
      <w:r w:rsidRPr="009372F5">
        <w:rPr>
          <w:rFonts w:ascii="Times New Roman" w:hAnsi="Times New Roman"/>
        </w:rPr>
        <w:tab/>
        <w:t xml:space="preserve">итогового </w:t>
      </w:r>
      <w:r w:rsidRPr="009372F5">
        <w:rPr>
          <w:rFonts w:ascii="Times New Roman" w:hAnsi="Times New Roman"/>
        </w:rPr>
        <w:tab/>
        <w:t xml:space="preserve">контроля индивидуальных достижений обучающихся 10 класса в образовательном учреждении по предмету «Биология». </w:t>
      </w:r>
    </w:p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lastRenderedPageBreak/>
        <w:t xml:space="preserve"> </w:t>
      </w:r>
    </w:p>
    <w:p w:rsidR="00FE67CB" w:rsidRPr="009372F5" w:rsidRDefault="00FE67CB" w:rsidP="00FE67CB">
      <w:pPr>
        <w:widowControl/>
        <w:numPr>
          <w:ilvl w:val="0"/>
          <w:numId w:val="23"/>
        </w:numPr>
        <w:suppressAutoHyphens/>
        <w:autoSpaceDN w:val="0"/>
        <w:spacing w:after="0" w:line="264" w:lineRule="auto"/>
        <w:ind w:hanging="360"/>
        <w:rPr>
          <w:rFonts w:ascii="Times New Roman" w:hAnsi="Times New Roman"/>
          <w:lang w:val="en-US"/>
        </w:rPr>
      </w:pPr>
      <w:r w:rsidRPr="009372F5">
        <w:rPr>
          <w:rFonts w:ascii="Times New Roman" w:hAnsi="Times New Roman"/>
          <w:b/>
        </w:rPr>
        <w:t xml:space="preserve">Время выполнения работы </w:t>
      </w:r>
    </w:p>
    <w:p w:rsidR="00FE67CB" w:rsidRPr="009372F5" w:rsidRDefault="00FE67CB" w:rsidP="00FE67CB">
      <w:pPr>
        <w:spacing w:after="0"/>
        <w:ind w:left="1118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Примерное время на выполнение заданий составляет: </w:t>
      </w:r>
    </w:p>
    <w:p w:rsidR="00FE67CB" w:rsidRPr="009372F5" w:rsidRDefault="00FE67CB" w:rsidP="00FE67CB">
      <w:pPr>
        <w:spacing w:after="0"/>
        <w:ind w:left="1758" w:right="2113"/>
        <w:rPr>
          <w:rFonts w:ascii="Times New Roman" w:hAnsi="Times New Roman"/>
        </w:rPr>
      </w:pPr>
      <w:r w:rsidRPr="009372F5">
        <w:rPr>
          <w:rFonts w:ascii="Times New Roman" w:hAnsi="Times New Roman"/>
        </w:rPr>
        <w:t>1) для заданий базового уровня сложности –  до 2  минут; 2)</w:t>
      </w:r>
      <w:r w:rsidRPr="009372F5">
        <w:rPr>
          <w:rFonts w:ascii="Times New Roman" w:eastAsia="Arial" w:hAnsi="Times New Roman"/>
        </w:rPr>
        <w:t xml:space="preserve"> </w:t>
      </w:r>
      <w:r w:rsidRPr="009372F5">
        <w:rPr>
          <w:rFonts w:ascii="Times New Roman" w:hAnsi="Times New Roman"/>
        </w:rPr>
        <w:t xml:space="preserve">для заданий повышенной сложности – от  до 5 минут; </w:t>
      </w:r>
    </w:p>
    <w:p w:rsidR="00FE67CB" w:rsidRPr="009372F5" w:rsidRDefault="00FE67CB" w:rsidP="00FE67CB">
      <w:pPr>
        <w:spacing w:after="0"/>
        <w:ind w:left="1108" w:right="1590" w:firstLine="652"/>
        <w:rPr>
          <w:rFonts w:ascii="Times New Roman" w:hAnsi="Times New Roman"/>
        </w:rPr>
      </w:pPr>
      <w:r w:rsidRPr="009372F5">
        <w:rPr>
          <w:rFonts w:ascii="Times New Roman" w:hAnsi="Times New Roman"/>
        </w:rPr>
        <w:t>3)</w:t>
      </w:r>
      <w:r w:rsidRPr="009372F5">
        <w:rPr>
          <w:rFonts w:ascii="Times New Roman" w:eastAsia="Arial" w:hAnsi="Times New Roman"/>
        </w:rPr>
        <w:t xml:space="preserve"> </w:t>
      </w:r>
      <w:r w:rsidRPr="009372F5">
        <w:rPr>
          <w:rFonts w:ascii="Times New Roman" w:hAnsi="Times New Roman"/>
        </w:rPr>
        <w:t xml:space="preserve">для заданий высокого уровня сложности – от 5 до 7 минут На выполнение всей работы отводится 45 минут.    </w:t>
      </w:r>
    </w:p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  <w:b/>
          <w:i/>
        </w:rPr>
        <w:t xml:space="preserve"> </w:t>
      </w:r>
    </w:p>
    <w:p w:rsidR="00FE67CB" w:rsidRPr="009372F5" w:rsidRDefault="00FE67CB" w:rsidP="00FE67CB">
      <w:pPr>
        <w:widowControl/>
        <w:numPr>
          <w:ilvl w:val="0"/>
          <w:numId w:val="23"/>
        </w:numPr>
        <w:suppressAutoHyphens/>
        <w:autoSpaceDN w:val="0"/>
        <w:spacing w:after="0" w:line="264" w:lineRule="auto"/>
        <w:ind w:hanging="360"/>
        <w:rPr>
          <w:rFonts w:ascii="Times New Roman" w:hAnsi="Times New Roman"/>
          <w:lang w:val="en-US"/>
        </w:rPr>
      </w:pPr>
      <w:r w:rsidRPr="009372F5">
        <w:rPr>
          <w:rFonts w:ascii="Times New Roman" w:hAnsi="Times New Roman"/>
          <w:b/>
        </w:rPr>
        <w:t xml:space="preserve">Дополнительные материалы и оборудование </w:t>
      </w:r>
    </w:p>
    <w:p w:rsidR="00FE67CB" w:rsidRPr="009372F5" w:rsidRDefault="00FE67CB" w:rsidP="00FE67CB">
      <w:pPr>
        <w:spacing w:after="0"/>
        <w:ind w:left="1334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При </w:t>
      </w:r>
      <w:r w:rsidRPr="009372F5">
        <w:rPr>
          <w:rFonts w:ascii="Times New Roman" w:hAnsi="Times New Roman"/>
        </w:rPr>
        <w:tab/>
        <w:t xml:space="preserve">проведении </w:t>
      </w:r>
      <w:r w:rsidRPr="009372F5">
        <w:rPr>
          <w:rFonts w:ascii="Times New Roman" w:hAnsi="Times New Roman"/>
        </w:rPr>
        <w:tab/>
        <w:t xml:space="preserve">работы </w:t>
      </w:r>
      <w:r w:rsidRPr="009372F5">
        <w:rPr>
          <w:rFonts w:ascii="Times New Roman" w:hAnsi="Times New Roman"/>
        </w:rPr>
        <w:tab/>
        <w:t xml:space="preserve">дополнительные </w:t>
      </w:r>
      <w:r w:rsidRPr="009372F5">
        <w:rPr>
          <w:rFonts w:ascii="Times New Roman" w:hAnsi="Times New Roman"/>
        </w:rPr>
        <w:tab/>
        <w:t xml:space="preserve">материалы </w:t>
      </w:r>
      <w:r w:rsidRPr="009372F5">
        <w:rPr>
          <w:rFonts w:ascii="Times New Roman" w:hAnsi="Times New Roman"/>
        </w:rPr>
        <w:tab/>
        <w:t xml:space="preserve">и </w:t>
      </w:r>
      <w:r w:rsidRPr="009372F5">
        <w:rPr>
          <w:rFonts w:ascii="Times New Roman" w:hAnsi="Times New Roman"/>
        </w:rPr>
        <w:tab/>
        <w:t xml:space="preserve">оборудования </w:t>
      </w:r>
      <w:r w:rsidRPr="009372F5">
        <w:rPr>
          <w:rFonts w:ascii="Times New Roman" w:hAnsi="Times New Roman"/>
        </w:rPr>
        <w:tab/>
        <w:t xml:space="preserve">не используются </w:t>
      </w:r>
    </w:p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widowControl/>
        <w:numPr>
          <w:ilvl w:val="0"/>
          <w:numId w:val="23"/>
        </w:numPr>
        <w:suppressAutoHyphens/>
        <w:autoSpaceDN w:val="0"/>
        <w:spacing w:after="0" w:line="264" w:lineRule="auto"/>
        <w:ind w:hanging="360"/>
        <w:rPr>
          <w:rFonts w:ascii="Times New Roman" w:hAnsi="Times New Roman"/>
        </w:rPr>
      </w:pPr>
      <w:r w:rsidRPr="009372F5">
        <w:rPr>
          <w:rFonts w:ascii="Times New Roman" w:hAnsi="Times New Roman"/>
          <w:b/>
        </w:rPr>
        <w:t xml:space="preserve">Оценка выполнения отдельных заданий и работы в целом </w:t>
      </w:r>
    </w:p>
    <w:p w:rsidR="00FE67CB" w:rsidRPr="009372F5" w:rsidRDefault="00FE67CB" w:rsidP="00FE67CB">
      <w:pPr>
        <w:widowControl/>
        <w:numPr>
          <w:ilvl w:val="0"/>
          <w:numId w:val="24"/>
        </w:numPr>
        <w:suppressAutoHyphens/>
        <w:autoSpaceDN w:val="0"/>
        <w:spacing w:after="0" w:line="264" w:lineRule="auto"/>
        <w:ind w:hanging="36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Каждое из заданий части 1 и 4 оценивается 1 баллом. Задание считается выполненным верно, если ответ записан в той форме, которая указана  в инструкции по выполнению задания.   </w:t>
      </w:r>
    </w:p>
    <w:p w:rsidR="00FE67CB" w:rsidRPr="009372F5" w:rsidRDefault="00FE67CB" w:rsidP="00FE67CB">
      <w:pPr>
        <w:widowControl/>
        <w:numPr>
          <w:ilvl w:val="0"/>
          <w:numId w:val="24"/>
        </w:numPr>
        <w:suppressAutoHyphens/>
        <w:autoSpaceDN w:val="0"/>
        <w:spacing w:after="0" w:line="264" w:lineRule="auto"/>
        <w:ind w:hanging="36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За выполнение каждого из заданий части 2 выставляется 2 балла за полное правильное выполнение, 1 балл за выполнение задания с одной ошибкой (одной неверно указанной, в том числе лишней, цифрой наряду со всеми верными цифрами) ИЛИ неполное выполнение задания (отсутствие одной необходимой цифры), 0 баллов во всех остальных случаях. </w:t>
      </w:r>
    </w:p>
    <w:p w:rsidR="00FE67CB" w:rsidRPr="009372F5" w:rsidRDefault="00FE67CB" w:rsidP="00FE67CB">
      <w:pPr>
        <w:widowControl/>
        <w:numPr>
          <w:ilvl w:val="0"/>
          <w:numId w:val="24"/>
        </w:numPr>
        <w:suppressAutoHyphens/>
        <w:autoSpaceDN w:val="0"/>
        <w:spacing w:after="0" w:line="264" w:lineRule="auto"/>
        <w:ind w:hanging="36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За выполнение каждого из заданий части 3 выставляется 2 балла, если указана верная последовательность цифр, 1 балл, если допущена одна ошибка, 0 баллов во всех остальных случаях. </w:t>
      </w:r>
    </w:p>
    <w:p w:rsidR="00FE67CB" w:rsidRPr="009372F5" w:rsidRDefault="00FE67CB" w:rsidP="00FE67CB">
      <w:pPr>
        <w:widowControl/>
        <w:numPr>
          <w:ilvl w:val="0"/>
          <w:numId w:val="24"/>
        </w:numPr>
        <w:suppressAutoHyphens/>
        <w:autoSpaceDN w:val="0"/>
        <w:spacing w:after="0" w:line="264" w:lineRule="auto"/>
        <w:ind w:hanging="36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За верное выполнение задания части 5 и 6 ставится по три балла </w:t>
      </w:r>
    </w:p>
    <w:p w:rsidR="00FE67CB" w:rsidRPr="009372F5" w:rsidRDefault="00FE67CB" w:rsidP="00FE67CB">
      <w:pPr>
        <w:spacing w:after="0" w:line="252" w:lineRule="auto"/>
        <w:ind w:left="1388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 </w:t>
      </w:r>
    </w:p>
    <w:p w:rsidR="00FE67CB" w:rsidRPr="009372F5" w:rsidRDefault="00FE67CB" w:rsidP="00FE67CB">
      <w:pPr>
        <w:spacing w:after="0"/>
        <w:ind w:left="1398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Максимальный первичный балл за выполнение всей работы – 26.  </w:t>
      </w:r>
    </w:p>
    <w:p w:rsidR="00FE67CB" w:rsidRPr="009372F5" w:rsidRDefault="00FE67CB" w:rsidP="00FE67CB">
      <w:pPr>
        <w:spacing w:after="0" w:line="252" w:lineRule="auto"/>
        <w:ind w:left="1388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spacing w:after="0" w:line="252" w:lineRule="auto"/>
        <w:ind w:left="4540" w:hanging="3047"/>
        <w:rPr>
          <w:rFonts w:ascii="Times New Roman" w:hAnsi="Times New Roman"/>
        </w:rPr>
      </w:pPr>
      <w:r w:rsidRPr="009372F5">
        <w:rPr>
          <w:rFonts w:ascii="Times New Roman" w:hAnsi="Times New Roman"/>
          <w:u w:val="single" w:color="000000"/>
        </w:rPr>
        <w:t>Шкала перевода первичного балла за выполнении контрольной работы в отметку</w:t>
      </w:r>
      <w:r w:rsidRPr="009372F5">
        <w:rPr>
          <w:rFonts w:ascii="Times New Roman" w:hAnsi="Times New Roman"/>
        </w:rPr>
        <w:t xml:space="preserve"> </w:t>
      </w:r>
      <w:r w:rsidRPr="009372F5">
        <w:rPr>
          <w:rFonts w:ascii="Times New Roman" w:hAnsi="Times New Roman"/>
          <w:u w:val="single" w:color="000000"/>
        </w:rPr>
        <w:t>по 5-ной шкале</w:t>
      </w:r>
      <w:r w:rsidRPr="009372F5">
        <w:rPr>
          <w:rFonts w:ascii="Times New Roman" w:hAnsi="Times New Roman"/>
        </w:rPr>
        <w:t xml:space="preserve"> </w:t>
      </w:r>
    </w:p>
    <w:tbl>
      <w:tblPr>
        <w:tblW w:w="9575" w:type="dxa"/>
        <w:tblInd w:w="572" w:type="dxa"/>
        <w:tblCellMar>
          <w:left w:w="10" w:type="dxa"/>
          <w:right w:w="10" w:type="dxa"/>
        </w:tblCellMar>
        <w:tblLook w:val="04A0"/>
      </w:tblPr>
      <w:tblGrid>
        <w:gridCol w:w="1917"/>
        <w:gridCol w:w="1913"/>
        <w:gridCol w:w="1917"/>
        <w:gridCol w:w="1912"/>
        <w:gridCol w:w="1916"/>
      </w:tblGrid>
      <w:tr w:rsidR="00FE67CB" w:rsidRPr="009372F5" w:rsidTr="00AF35AB">
        <w:trPr>
          <w:trHeight w:val="560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204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180" w:hanging="18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Отметка по 5ной шкале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204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160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204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16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204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162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204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16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5 </w:t>
            </w:r>
          </w:p>
        </w:tc>
      </w:tr>
      <w:tr w:rsidR="00FE67CB" w:rsidRPr="009372F5" w:rsidTr="00AF35AB">
        <w:trPr>
          <w:trHeight w:val="564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204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80" w:hanging="352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Первичный балл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204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164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0-7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204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169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8-16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204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16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17-21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204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right="169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22-26 </w:t>
            </w:r>
          </w:p>
        </w:tc>
      </w:tr>
    </w:tbl>
    <w:p w:rsidR="00FE67CB" w:rsidRPr="009372F5" w:rsidRDefault="00FE67CB" w:rsidP="00FE67CB">
      <w:pPr>
        <w:spacing w:after="0" w:line="252" w:lineRule="auto"/>
        <w:ind w:left="1388"/>
        <w:rPr>
          <w:rFonts w:ascii="Times New Roman" w:hAnsi="Times New Roman"/>
          <w:color w:val="000000"/>
          <w:lang w:val="en-US"/>
        </w:rPr>
      </w:pP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widowControl/>
        <w:numPr>
          <w:ilvl w:val="0"/>
          <w:numId w:val="24"/>
        </w:numPr>
        <w:suppressAutoHyphens/>
        <w:autoSpaceDN w:val="0"/>
        <w:spacing w:after="0" w:line="264" w:lineRule="auto"/>
        <w:ind w:hanging="360"/>
        <w:rPr>
          <w:rFonts w:ascii="Times New Roman" w:hAnsi="Times New Roman"/>
        </w:rPr>
      </w:pPr>
      <w:r w:rsidRPr="009372F5">
        <w:rPr>
          <w:rFonts w:ascii="Times New Roman" w:hAnsi="Times New Roman"/>
          <w:b/>
        </w:rPr>
        <w:t xml:space="preserve">План работы </w:t>
      </w:r>
    </w:p>
    <w:p w:rsidR="00FE67CB" w:rsidRPr="009372F5" w:rsidRDefault="00FE67CB" w:rsidP="00FE67CB">
      <w:pPr>
        <w:spacing w:after="0"/>
        <w:ind w:left="974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Условные обозначения: Уровень сложности: Б – базовый уровень сложности, П – повышенный уровень, В – высокий уровень  </w:t>
      </w:r>
    </w:p>
    <w:p w:rsidR="00FE67CB" w:rsidRPr="009372F5" w:rsidRDefault="00FE67CB" w:rsidP="00FE67CB">
      <w:pPr>
        <w:spacing w:after="0"/>
        <w:ind w:left="1334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Тип задания: КО – краткий ответ, РО – с развернутым ответом. </w:t>
      </w:r>
    </w:p>
    <w:p w:rsidR="00FE67CB" w:rsidRPr="009372F5" w:rsidRDefault="00FE67CB" w:rsidP="00FE67CB">
      <w:pPr>
        <w:pStyle w:val="1"/>
        <w:numPr>
          <w:ilvl w:val="0"/>
          <w:numId w:val="4"/>
        </w:numPr>
        <w:spacing w:after="0"/>
        <w:ind w:left="682" w:hanging="10"/>
        <w:rPr>
          <w:lang w:val="ru-RU"/>
        </w:rPr>
      </w:pPr>
      <w:r w:rsidRPr="009372F5">
        <w:rPr>
          <w:lang w:val="ru-RU"/>
        </w:rPr>
        <w:t xml:space="preserve">Итоговая </w:t>
      </w:r>
      <w:r>
        <w:rPr>
          <w:lang w:val="ru-RU"/>
        </w:rPr>
        <w:t xml:space="preserve">проверочная </w:t>
      </w:r>
      <w:r w:rsidRPr="009372F5">
        <w:rPr>
          <w:lang w:val="ru-RU"/>
        </w:rPr>
        <w:t xml:space="preserve"> работа по биологии для обучающихся 10 класса </w:t>
      </w:r>
    </w:p>
    <w:p w:rsidR="00FE67CB" w:rsidRPr="009372F5" w:rsidRDefault="00FE67CB" w:rsidP="00FE67CB">
      <w:pPr>
        <w:spacing w:after="0" w:line="252" w:lineRule="auto"/>
        <w:ind w:left="732"/>
        <w:jc w:val="center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spacing w:after="0" w:line="252" w:lineRule="auto"/>
        <w:ind w:left="680"/>
        <w:jc w:val="center"/>
        <w:rPr>
          <w:rFonts w:ascii="Times New Roman" w:hAnsi="Times New Roman"/>
        </w:rPr>
      </w:pPr>
      <w:r w:rsidRPr="009372F5">
        <w:rPr>
          <w:rFonts w:ascii="Times New Roman" w:hAnsi="Times New Roman"/>
          <w:u w:val="single" w:color="000000"/>
        </w:rPr>
        <w:t>Инструкция  по выполнению работы.</w:t>
      </w: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</w:t>
      </w:r>
      <w:r w:rsidRPr="009372F5">
        <w:rPr>
          <w:rFonts w:ascii="Times New Roman" w:hAnsi="Times New Roman"/>
        </w:rPr>
        <w:tab/>
        <w:t xml:space="preserve"> </w:t>
      </w:r>
    </w:p>
    <w:p w:rsidR="00FE67CB" w:rsidRPr="009372F5" w:rsidRDefault="00FE67CB" w:rsidP="00FE67CB">
      <w:pPr>
        <w:spacing w:after="0"/>
        <w:ind w:left="665" w:firstLine="708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На выполнение итоговой работы по биологии дается 45 минут. Работа состоит из шести  частей, включающих 13 заданий. </w:t>
      </w:r>
    </w:p>
    <w:p w:rsidR="00FE67CB" w:rsidRPr="009372F5" w:rsidRDefault="00FE67CB" w:rsidP="00FE67CB">
      <w:pPr>
        <w:spacing w:after="0"/>
        <w:ind w:left="665" w:firstLine="708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Часть 1-4 содержит задания с кратким ответом. Ответом к заданиям части 2,3 является последовательность цифр. Ответом к части 1 и 4 является число. Запишите это число в поле ответа в тексте работы, соблюдая при этом указанную степень точности. </w:t>
      </w:r>
    </w:p>
    <w:p w:rsidR="00FE67CB" w:rsidRPr="009372F5" w:rsidRDefault="00FE67CB" w:rsidP="00FE67CB">
      <w:pPr>
        <w:spacing w:after="0"/>
        <w:ind w:left="1398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При выполнении задания части 5 и 6 записывайте четкое решение. </w:t>
      </w:r>
    </w:p>
    <w:p w:rsidR="00FE67CB" w:rsidRPr="009372F5" w:rsidRDefault="00FE67CB" w:rsidP="00FE67CB">
      <w:pPr>
        <w:spacing w:after="0"/>
        <w:ind w:left="665" w:firstLine="708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Советуем выполнять задания в том порядке, в котором они даны. Баллы, полученные Вами за выполненные задания, суммируются. Постарайтесь выполнить как </w:t>
      </w:r>
      <w:r w:rsidRPr="009372F5">
        <w:rPr>
          <w:rFonts w:ascii="Times New Roman" w:hAnsi="Times New Roman"/>
        </w:rPr>
        <w:lastRenderedPageBreak/>
        <w:t xml:space="preserve">можно больше заданий и набрать наибольшее количество баллов. </w:t>
      </w:r>
    </w:p>
    <w:p w:rsidR="00FE67CB" w:rsidRPr="009372F5" w:rsidRDefault="00FE67CB" w:rsidP="00FE67CB">
      <w:pPr>
        <w:spacing w:after="0" w:line="252" w:lineRule="auto"/>
        <w:ind w:left="732"/>
        <w:jc w:val="center"/>
        <w:rPr>
          <w:rFonts w:ascii="Times New Roman" w:hAnsi="Times New Roman"/>
        </w:rPr>
      </w:pPr>
      <w:r w:rsidRPr="009372F5">
        <w:rPr>
          <w:rFonts w:ascii="Times New Roman" w:hAnsi="Times New Roman"/>
          <w:b/>
        </w:rPr>
        <w:t xml:space="preserve"> </w:t>
      </w:r>
    </w:p>
    <w:p w:rsidR="00FE67CB" w:rsidRPr="00FE67CB" w:rsidRDefault="00FE67CB" w:rsidP="00FE67CB">
      <w:pPr>
        <w:spacing w:after="0"/>
        <w:ind w:left="689" w:right="7"/>
        <w:jc w:val="center"/>
        <w:rPr>
          <w:rFonts w:ascii="Times New Roman" w:hAnsi="Times New Roman"/>
        </w:rPr>
      </w:pPr>
      <w:r w:rsidRPr="009372F5">
        <w:rPr>
          <w:rFonts w:ascii="Times New Roman" w:hAnsi="Times New Roman"/>
          <w:b/>
        </w:rPr>
        <w:t xml:space="preserve">Вариант 1. </w:t>
      </w:r>
    </w:p>
    <w:p w:rsidR="00FE67CB" w:rsidRPr="009372F5" w:rsidRDefault="00FE67CB" w:rsidP="00FE67CB">
      <w:pPr>
        <w:spacing w:after="0"/>
        <w:ind w:left="690"/>
        <w:rPr>
          <w:rFonts w:ascii="Times New Roman" w:hAnsi="Times New Roman"/>
        </w:rPr>
      </w:pPr>
      <w:r w:rsidRPr="009372F5">
        <w:rPr>
          <w:rFonts w:ascii="Times New Roman" w:hAnsi="Times New Roman"/>
          <w:b/>
        </w:rPr>
        <w:t xml:space="preserve">Часть 1.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1.1. В ядрах клеток слизистой оболочки кишечника позвоночного животного 20 хромосом. Какое число хромосом будет иметь ядро зиготы этого животного? В ответ запишите ТОЛЬКО соответствующее число.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1.2. В молекуле ДНК количество нуклеотидов с гуанином составляет 20 % от общего числа. Сколько нуклеотидов в % с </w:t>
      </w:r>
      <w:proofErr w:type="spellStart"/>
      <w:r w:rsidRPr="009372F5">
        <w:rPr>
          <w:rFonts w:ascii="Times New Roman" w:hAnsi="Times New Roman"/>
        </w:rPr>
        <w:t>тимином</w:t>
      </w:r>
      <w:proofErr w:type="spellEnd"/>
      <w:r w:rsidRPr="009372F5">
        <w:rPr>
          <w:rFonts w:ascii="Times New Roman" w:hAnsi="Times New Roman"/>
        </w:rPr>
        <w:t xml:space="preserve"> в этой молекуле. В ответ запишите ТОЛЬКО соответствующее число.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1.3. Белок состоит из 100 аминокислот. Определите число нуклеотидов в молекуле ДНК, кодирующей данный белок. В ответ запишите ТОЛЬКО соответствующее число.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  <w:b/>
        </w:rPr>
        <w:t>Часть 2.</w:t>
      </w:r>
      <w:r w:rsidRPr="009372F5">
        <w:rPr>
          <w:rFonts w:ascii="Times New Roman" w:hAnsi="Times New Roman"/>
        </w:rPr>
        <w:t xml:space="preserve">Множественный выбор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2.1.Выберите органоиды клетки, содержащие наследственную информацию. </w:t>
      </w:r>
    </w:p>
    <w:tbl>
      <w:tblPr>
        <w:tblW w:w="7643" w:type="dxa"/>
        <w:tblInd w:w="680" w:type="dxa"/>
        <w:tblCellMar>
          <w:left w:w="10" w:type="dxa"/>
          <w:right w:w="10" w:type="dxa"/>
        </w:tblCellMar>
        <w:tblLook w:val="04A0"/>
      </w:tblPr>
      <w:tblGrid>
        <w:gridCol w:w="4258"/>
        <w:gridCol w:w="3385"/>
      </w:tblGrid>
      <w:tr w:rsidR="00FE67CB" w:rsidRPr="009372F5" w:rsidTr="00AF35AB">
        <w:trPr>
          <w:trHeight w:val="1095"/>
        </w:trPr>
        <w:tc>
          <w:tcPr>
            <w:tcW w:w="4258" w:type="dxa"/>
            <w:tcMar>
              <w:top w:w="44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widowControl/>
              <w:numPr>
                <w:ilvl w:val="0"/>
                <w:numId w:val="25"/>
              </w:numPr>
              <w:suppressAutoHyphens/>
              <w:autoSpaceDN w:val="0"/>
              <w:spacing w:after="0" w:line="252" w:lineRule="auto"/>
              <w:ind w:hanging="260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ядро </w:t>
            </w:r>
          </w:p>
          <w:p w:rsidR="00FE67CB" w:rsidRPr="009372F5" w:rsidRDefault="00FE67CB" w:rsidP="00AF35AB">
            <w:pPr>
              <w:widowControl/>
              <w:numPr>
                <w:ilvl w:val="0"/>
                <w:numId w:val="25"/>
              </w:numPr>
              <w:suppressAutoHyphens/>
              <w:autoSpaceDN w:val="0"/>
              <w:spacing w:after="0" w:line="252" w:lineRule="auto"/>
              <w:ind w:hanging="260"/>
              <w:rPr>
                <w:rFonts w:ascii="Times New Roman" w:hAnsi="Times New Roman"/>
              </w:rPr>
            </w:pPr>
            <w:r w:rsidRPr="009372F5">
              <w:rPr>
                <w:rFonts w:ascii="Times New Roman" w:hAnsi="Times New Roman"/>
              </w:rPr>
              <w:t xml:space="preserve">лизосомы </w:t>
            </w:r>
          </w:p>
          <w:p w:rsidR="00FE67CB" w:rsidRPr="009372F5" w:rsidRDefault="00FE67CB" w:rsidP="00AF35AB">
            <w:pPr>
              <w:widowControl/>
              <w:numPr>
                <w:ilvl w:val="0"/>
                <w:numId w:val="25"/>
              </w:numPr>
              <w:suppressAutoHyphens/>
              <w:autoSpaceDN w:val="0"/>
              <w:spacing w:after="0" w:line="252" w:lineRule="auto"/>
              <w:ind w:hanging="260"/>
              <w:rPr>
                <w:rFonts w:ascii="Times New Roman" w:hAnsi="Times New Roman"/>
              </w:rPr>
            </w:pPr>
            <w:r w:rsidRPr="009372F5">
              <w:rPr>
                <w:rFonts w:ascii="Times New Roman" w:hAnsi="Times New Roman"/>
              </w:rPr>
              <w:t xml:space="preserve">аппарат </w:t>
            </w:r>
            <w:proofErr w:type="spellStart"/>
            <w:r w:rsidRPr="009372F5">
              <w:rPr>
                <w:rFonts w:ascii="Times New Roman" w:hAnsi="Times New Roman"/>
              </w:rPr>
              <w:t>Гольджи</w:t>
            </w:r>
            <w:proofErr w:type="spellEnd"/>
            <w:r w:rsidRPr="009372F5">
              <w:rPr>
                <w:rFonts w:ascii="Times New Roman" w:hAnsi="Times New Roman"/>
              </w:rPr>
              <w:t xml:space="preserve"> </w:t>
            </w:r>
          </w:p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2.2.К эукариотам относят </w:t>
            </w:r>
          </w:p>
        </w:tc>
        <w:tc>
          <w:tcPr>
            <w:tcW w:w="3385" w:type="dxa"/>
            <w:tcMar>
              <w:top w:w="44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widowControl/>
              <w:numPr>
                <w:ilvl w:val="0"/>
                <w:numId w:val="26"/>
              </w:numPr>
              <w:suppressAutoHyphens/>
              <w:autoSpaceDN w:val="0"/>
              <w:spacing w:after="0" w:line="252" w:lineRule="auto"/>
              <w:ind w:right="200" w:hanging="2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рибосомы </w:t>
            </w:r>
          </w:p>
          <w:p w:rsidR="00FE67CB" w:rsidRPr="009372F5" w:rsidRDefault="00FE67CB" w:rsidP="00AF35AB">
            <w:pPr>
              <w:widowControl/>
              <w:numPr>
                <w:ilvl w:val="0"/>
                <w:numId w:val="26"/>
              </w:numPr>
              <w:suppressAutoHyphens/>
              <w:autoSpaceDN w:val="0"/>
              <w:spacing w:after="0" w:line="252" w:lineRule="auto"/>
              <w:ind w:right="200" w:hanging="260"/>
              <w:jc w:val="center"/>
              <w:rPr>
                <w:rFonts w:ascii="Times New Roman" w:hAnsi="Times New Roman"/>
              </w:rPr>
            </w:pPr>
            <w:r w:rsidRPr="009372F5">
              <w:rPr>
                <w:rFonts w:ascii="Times New Roman" w:hAnsi="Times New Roman"/>
              </w:rPr>
              <w:t xml:space="preserve">митохондрии </w:t>
            </w:r>
          </w:p>
          <w:p w:rsidR="00FE67CB" w:rsidRPr="009372F5" w:rsidRDefault="00FE67CB" w:rsidP="00AF35AB">
            <w:pPr>
              <w:widowControl/>
              <w:numPr>
                <w:ilvl w:val="0"/>
                <w:numId w:val="26"/>
              </w:numPr>
              <w:suppressAutoHyphens/>
              <w:autoSpaceDN w:val="0"/>
              <w:spacing w:after="0" w:line="252" w:lineRule="auto"/>
              <w:ind w:right="200" w:hanging="260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хлоропласты </w:t>
            </w:r>
          </w:p>
        </w:tc>
      </w:tr>
      <w:tr w:rsidR="00FE67CB" w:rsidRPr="009372F5" w:rsidTr="00AF35AB">
        <w:trPr>
          <w:trHeight w:val="547"/>
        </w:trPr>
        <w:tc>
          <w:tcPr>
            <w:tcW w:w="4258" w:type="dxa"/>
            <w:tcMar>
              <w:top w:w="44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widowControl/>
              <w:numPr>
                <w:ilvl w:val="0"/>
                <w:numId w:val="27"/>
              </w:numPr>
              <w:suppressAutoHyphens/>
              <w:autoSpaceDN w:val="0"/>
              <w:spacing w:after="0" w:line="252" w:lineRule="auto"/>
              <w:ind w:hanging="260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обыкновенную амёбу </w:t>
            </w:r>
          </w:p>
          <w:p w:rsidR="00FE67CB" w:rsidRPr="009372F5" w:rsidRDefault="00FE67CB" w:rsidP="00AF35AB">
            <w:pPr>
              <w:widowControl/>
              <w:numPr>
                <w:ilvl w:val="0"/>
                <w:numId w:val="27"/>
              </w:numPr>
              <w:suppressAutoHyphens/>
              <w:autoSpaceDN w:val="0"/>
              <w:spacing w:after="0" w:line="252" w:lineRule="auto"/>
              <w:ind w:hanging="26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дрожжи </w:t>
            </w:r>
          </w:p>
        </w:tc>
        <w:tc>
          <w:tcPr>
            <w:tcW w:w="3385" w:type="dxa"/>
            <w:tcMar>
              <w:top w:w="44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widowControl/>
              <w:numPr>
                <w:ilvl w:val="0"/>
                <w:numId w:val="28"/>
              </w:numPr>
              <w:suppressAutoHyphens/>
              <w:autoSpaceDN w:val="0"/>
              <w:spacing w:after="0" w:line="252" w:lineRule="auto"/>
              <w:ind w:right="31" w:hanging="260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малярийного паразита </w:t>
            </w:r>
          </w:p>
          <w:p w:rsidR="00FE67CB" w:rsidRPr="009372F5" w:rsidRDefault="00FE67CB" w:rsidP="00AF35AB">
            <w:pPr>
              <w:widowControl/>
              <w:numPr>
                <w:ilvl w:val="0"/>
                <w:numId w:val="28"/>
              </w:numPr>
              <w:suppressAutoHyphens/>
              <w:autoSpaceDN w:val="0"/>
              <w:spacing w:after="0" w:line="252" w:lineRule="auto"/>
              <w:ind w:right="31" w:hanging="26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холерный вибрион </w:t>
            </w:r>
          </w:p>
        </w:tc>
      </w:tr>
    </w:tbl>
    <w:p w:rsidR="00FE67CB" w:rsidRPr="009372F5" w:rsidRDefault="00FE67CB" w:rsidP="00FE67CB">
      <w:pPr>
        <w:tabs>
          <w:tab w:val="center" w:pos="1800"/>
          <w:tab w:val="center" w:pos="7543"/>
        </w:tabs>
        <w:spacing w:after="0"/>
        <w:rPr>
          <w:rFonts w:ascii="Times New Roman" w:hAnsi="Times New Roman"/>
          <w:color w:val="000000"/>
          <w:lang w:val="en-US"/>
        </w:rPr>
      </w:pPr>
      <w:r w:rsidRPr="009372F5">
        <w:rPr>
          <w:rFonts w:ascii="Times New Roman" w:hAnsi="Times New Roman"/>
        </w:rPr>
        <w:tab/>
        <w:t xml:space="preserve">5) кишечную палочку </w:t>
      </w:r>
      <w:r w:rsidRPr="009372F5">
        <w:rPr>
          <w:rFonts w:ascii="Times New Roman" w:hAnsi="Times New Roman"/>
        </w:rPr>
        <w:tab/>
        <w:t xml:space="preserve">6) вирус иммунодефицита человека </w:t>
      </w:r>
    </w:p>
    <w:p w:rsidR="00FE67CB" w:rsidRPr="009372F5" w:rsidRDefault="00FE67CB" w:rsidP="00FE67CB">
      <w:pPr>
        <w:spacing w:after="0"/>
        <w:ind w:left="690" w:right="2"/>
        <w:jc w:val="both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2.3. Все приведённые ниже признаки, кроме двух, можно использовать для описания значения полового размножения. Определите два признака, «выпадающих» из общего списка, и запишите в ответ цифры, под которыми они указаны. </w:t>
      </w:r>
    </w:p>
    <w:p w:rsidR="00FE67CB" w:rsidRPr="009372F5" w:rsidRDefault="00FE67CB" w:rsidP="00FE67CB">
      <w:pPr>
        <w:widowControl/>
        <w:numPr>
          <w:ilvl w:val="0"/>
          <w:numId w:val="29"/>
        </w:numPr>
        <w:suppressAutoHyphens/>
        <w:autoSpaceDN w:val="0"/>
        <w:spacing w:after="0" w:line="264" w:lineRule="auto"/>
        <w:ind w:hanging="264"/>
        <w:rPr>
          <w:rFonts w:ascii="Times New Roman" w:hAnsi="Times New Roman"/>
          <w:lang w:val="en-US"/>
        </w:rPr>
      </w:pPr>
      <w:r w:rsidRPr="009372F5">
        <w:rPr>
          <w:rFonts w:ascii="Times New Roman" w:hAnsi="Times New Roman"/>
        </w:rPr>
        <w:t xml:space="preserve">изменению плодовитости организмов </w:t>
      </w:r>
    </w:p>
    <w:p w:rsidR="00FE67CB" w:rsidRPr="009372F5" w:rsidRDefault="00FE67CB" w:rsidP="00FE67CB">
      <w:pPr>
        <w:widowControl/>
        <w:numPr>
          <w:ilvl w:val="0"/>
          <w:numId w:val="29"/>
        </w:numPr>
        <w:suppressAutoHyphens/>
        <w:autoSpaceDN w:val="0"/>
        <w:spacing w:after="0" w:line="264" w:lineRule="auto"/>
        <w:ind w:hanging="264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обострению межвидовой борьбы </w:t>
      </w:r>
    </w:p>
    <w:p w:rsidR="00FE67CB" w:rsidRPr="009372F5" w:rsidRDefault="00FE67CB" w:rsidP="00FE67CB">
      <w:pPr>
        <w:widowControl/>
        <w:numPr>
          <w:ilvl w:val="0"/>
          <w:numId w:val="29"/>
        </w:numPr>
        <w:suppressAutoHyphens/>
        <w:autoSpaceDN w:val="0"/>
        <w:spacing w:after="0" w:line="264" w:lineRule="auto"/>
        <w:ind w:hanging="264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комбинации генетического материала родительских гамет </w:t>
      </w:r>
    </w:p>
    <w:p w:rsidR="00FE67CB" w:rsidRPr="009372F5" w:rsidRDefault="00FE67CB" w:rsidP="00FE67CB">
      <w:pPr>
        <w:widowControl/>
        <w:numPr>
          <w:ilvl w:val="0"/>
          <w:numId w:val="29"/>
        </w:numPr>
        <w:suppressAutoHyphens/>
        <w:autoSpaceDN w:val="0"/>
        <w:spacing w:after="0" w:line="264" w:lineRule="auto"/>
        <w:ind w:hanging="264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увеличению разнообразия фенотипов </w:t>
      </w:r>
    </w:p>
    <w:p w:rsidR="00FE67CB" w:rsidRPr="009372F5" w:rsidRDefault="00FE67CB" w:rsidP="00FE67CB">
      <w:pPr>
        <w:widowControl/>
        <w:numPr>
          <w:ilvl w:val="0"/>
          <w:numId w:val="29"/>
        </w:numPr>
        <w:suppressAutoHyphens/>
        <w:autoSpaceDN w:val="0"/>
        <w:spacing w:after="0" w:line="264" w:lineRule="auto"/>
        <w:ind w:hanging="264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увеличению генетического разнообразия благодаря кроссинговеру </w:t>
      </w:r>
    </w:p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</w:t>
      </w:r>
      <w:r w:rsidRPr="009372F5">
        <w:rPr>
          <w:rFonts w:ascii="Times New Roman" w:hAnsi="Times New Roman"/>
          <w:b/>
        </w:rPr>
        <w:t>Часть 3.</w:t>
      </w:r>
      <w:r w:rsidRPr="009372F5">
        <w:rPr>
          <w:rFonts w:ascii="Times New Roman" w:hAnsi="Times New Roman"/>
        </w:rPr>
        <w:t xml:space="preserve"> Задания на соответствие </w:t>
      </w:r>
    </w:p>
    <w:p w:rsidR="00FE67CB" w:rsidRPr="009372F5" w:rsidRDefault="00FE67CB" w:rsidP="00FE67CB">
      <w:pPr>
        <w:widowControl/>
        <w:numPr>
          <w:ilvl w:val="0"/>
          <w:numId w:val="30"/>
        </w:numPr>
        <w:suppressAutoHyphens/>
        <w:autoSpaceDN w:val="0"/>
        <w:spacing w:after="0" w:line="264" w:lineRule="auto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1.Для каждой особенности деления клетки установите, характерна она для митоза (1) или мейоза (2): </w:t>
      </w:r>
    </w:p>
    <w:p w:rsidR="00FE67CB" w:rsidRPr="00FE67CB" w:rsidRDefault="00FE67CB" w:rsidP="00FE67CB">
      <w:pPr>
        <w:spacing w:after="0" w:line="252" w:lineRule="auto"/>
        <w:ind w:left="568" w:right="-24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</w:t>
      </w:r>
    </w:p>
    <w:tbl>
      <w:tblPr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76"/>
        <w:gridCol w:w="4412"/>
      </w:tblGrid>
      <w:tr w:rsidR="00FE67CB" w:rsidRPr="004F455F" w:rsidTr="00AF35AB">
        <w:tc>
          <w:tcPr>
            <w:tcW w:w="4785" w:type="dxa"/>
          </w:tcPr>
          <w:p w:rsidR="00FE67CB" w:rsidRPr="004F455F" w:rsidRDefault="00FE67CB" w:rsidP="00AF35AB">
            <w:pPr>
              <w:widowControl/>
              <w:suppressAutoHyphens/>
              <w:autoSpaceDE w:val="0"/>
              <w:autoSpaceDN w:val="0"/>
              <w:adjustRightInd w:val="0"/>
              <w:spacing w:after="0" w:line="264" w:lineRule="auto"/>
              <w:ind w:right="1" w:firstLine="227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</w:rPr>
            </w:pPr>
            <w:r w:rsidRPr="004F455F">
              <w:rPr>
                <w:rFonts w:ascii="Times New Roman" w:eastAsia="Times New Roman" w:hAnsi="Times New Roman" w:cs="SchoolBookSanPin"/>
                <w:color w:val="000000"/>
              </w:rPr>
              <w:t>ОСОБЕННОСТИ</w:t>
            </w:r>
          </w:p>
        </w:tc>
        <w:tc>
          <w:tcPr>
            <w:tcW w:w="4786" w:type="dxa"/>
          </w:tcPr>
          <w:p w:rsidR="00FE67CB" w:rsidRPr="004F455F" w:rsidRDefault="00FE67CB" w:rsidP="00AF35AB">
            <w:pPr>
              <w:widowControl/>
              <w:suppressAutoHyphens/>
              <w:autoSpaceDE w:val="0"/>
              <w:autoSpaceDN w:val="0"/>
              <w:adjustRightInd w:val="0"/>
              <w:spacing w:after="0" w:line="264" w:lineRule="auto"/>
              <w:ind w:right="1" w:firstLine="227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</w:rPr>
            </w:pPr>
            <w:r w:rsidRPr="004F455F">
              <w:rPr>
                <w:rFonts w:ascii="Times New Roman" w:eastAsia="Times New Roman" w:hAnsi="Times New Roman" w:cs="SchoolBookSanPin"/>
                <w:color w:val="000000"/>
              </w:rPr>
              <w:t>ТИП ДЕЛЕНИЯ</w:t>
            </w:r>
          </w:p>
        </w:tc>
      </w:tr>
      <w:tr w:rsidR="00FE67CB" w:rsidRPr="004F455F" w:rsidTr="00AF35AB">
        <w:tc>
          <w:tcPr>
            <w:tcW w:w="4785" w:type="dxa"/>
          </w:tcPr>
          <w:p w:rsidR="00FE67CB" w:rsidRPr="004F455F" w:rsidRDefault="00FE67CB" w:rsidP="00AF35AB">
            <w:pPr>
              <w:widowControl/>
              <w:suppressAutoHyphens/>
              <w:autoSpaceDE w:val="0"/>
              <w:autoSpaceDN w:val="0"/>
              <w:adjustRightInd w:val="0"/>
              <w:spacing w:after="0" w:line="264" w:lineRule="auto"/>
              <w:ind w:right="1" w:firstLine="227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</w:rPr>
            </w:pPr>
            <w:r w:rsidRPr="004F455F">
              <w:rPr>
                <w:rFonts w:ascii="Times New Roman" w:eastAsia="Times New Roman" w:hAnsi="Times New Roman" w:cs="SchoolBookSanPin"/>
                <w:color w:val="000000"/>
              </w:rPr>
              <w:t>А) в результате образуются 2 клетки</w:t>
            </w:r>
          </w:p>
        </w:tc>
        <w:tc>
          <w:tcPr>
            <w:tcW w:w="4786" w:type="dxa"/>
          </w:tcPr>
          <w:p w:rsidR="00FE67CB" w:rsidRPr="004F455F" w:rsidRDefault="00FE67CB" w:rsidP="00AF35AB">
            <w:pPr>
              <w:widowControl/>
              <w:suppressAutoHyphens/>
              <w:autoSpaceDE w:val="0"/>
              <w:autoSpaceDN w:val="0"/>
              <w:adjustRightInd w:val="0"/>
              <w:spacing w:after="0" w:line="264" w:lineRule="auto"/>
              <w:ind w:right="1" w:firstLine="227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</w:rPr>
            </w:pPr>
            <w:r w:rsidRPr="004F455F">
              <w:rPr>
                <w:rFonts w:ascii="Times New Roman" w:eastAsia="Times New Roman" w:hAnsi="Times New Roman" w:cs="SchoolBookSanPin"/>
                <w:color w:val="000000"/>
              </w:rPr>
              <w:t>1)митоз</w:t>
            </w:r>
          </w:p>
        </w:tc>
      </w:tr>
      <w:tr w:rsidR="00FE67CB" w:rsidRPr="004F455F" w:rsidTr="00AF35AB">
        <w:tc>
          <w:tcPr>
            <w:tcW w:w="4785" w:type="dxa"/>
          </w:tcPr>
          <w:p w:rsidR="00FE67CB" w:rsidRPr="004F455F" w:rsidRDefault="00FE67CB" w:rsidP="00AF35AB">
            <w:pPr>
              <w:widowControl/>
              <w:suppressAutoHyphens/>
              <w:autoSpaceDE w:val="0"/>
              <w:autoSpaceDN w:val="0"/>
              <w:adjustRightInd w:val="0"/>
              <w:spacing w:after="0" w:line="264" w:lineRule="auto"/>
              <w:ind w:right="1" w:firstLine="227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</w:rPr>
            </w:pPr>
            <w:r w:rsidRPr="004F455F">
              <w:rPr>
                <w:rFonts w:ascii="Times New Roman" w:eastAsia="Times New Roman" w:hAnsi="Times New Roman" w:cs="SchoolBookSanPin"/>
                <w:color w:val="000000"/>
              </w:rPr>
              <w:t>Б) в результате образуются 4 клетки</w:t>
            </w:r>
          </w:p>
        </w:tc>
        <w:tc>
          <w:tcPr>
            <w:tcW w:w="4786" w:type="dxa"/>
          </w:tcPr>
          <w:p w:rsidR="00FE67CB" w:rsidRPr="004F455F" w:rsidRDefault="00FE67CB" w:rsidP="00AF35AB">
            <w:pPr>
              <w:widowControl/>
              <w:suppressAutoHyphens/>
              <w:autoSpaceDE w:val="0"/>
              <w:autoSpaceDN w:val="0"/>
              <w:adjustRightInd w:val="0"/>
              <w:spacing w:after="0" w:line="264" w:lineRule="auto"/>
              <w:ind w:right="1" w:firstLine="227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</w:rPr>
            </w:pPr>
            <w:r w:rsidRPr="004F455F">
              <w:rPr>
                <w:rFonts w:ascii="Times New Roman" w:eastAsia="Times New Roman" w:hAnsi="Times New Roman" w:cs="SchoolBookSanPin"/>
                <w:color w:val="000000"/>
              </w:rPr>
              <w:t>2) мейоз</w:t>
            </w:r>
          </w:p>
        </w:tc>
      </w:tr>
      <w:tr w:rsidR="00FE67CB" w:rsidRPr="004F455F" w:rsidTr="00AF35AB">
        <w:tc>
          <w:tcPr>
            <w:tcW w:w="4785" w:type="dxa"/>
          </w:tcPr>
          <w:p w:rsidR="00FE67CB" w:rsidRPr="004F455F" w:rsidRDefault="00FE67CB" w:rsidP="00AF35AB">
            <w:pPr>
              <w:widowControl/>
              <w:suppressAutoHyphens/>
              <w:autoSpaceDE w:val="0"/>
              <w:autoSpaceDN w:val="0"/>
              <w:adjustRightInd w:val="0"/>
              <w:spacing w:after="0" w:line="264" w:lineRule="auto"/>
              <w:ind w:right="1" w:firstLine="227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</w:rPr>
            </w:pPr>
            <w:r w:rsidRPr="004F455F">
              <w:rPr>
                <w:rFonts w:ascii="Times New Roman" w:eastAsia="Times New Roman" w:hAnsi="Times New Roman" w:cs="SchoolBookSanPin"/>
                <w:color w:val="000000"/>
              </w:rPr>
              <w:t>В) дочерние клетки гаплоидны</w:t>
            </w:r>
          </w:p>
        </w:tc>
        <w:tc>
          <w:tcPr>
            <w:tcW w:w="4786" w:type="dxa"/>
          </w:tcPr>
          <w:p w:rsidR="00FE67CB" w:rsidRPr="004F455F" w:rsidRDefault="00FE67CB" w:rsidP="00AF35AB">
            <w:pPr>
              <w:widowControl/>
              <w:suppressAutoHyphens/>
              <w:autoSpaceDE w:val="0"/>
              <w:autoSpaceDN w:val="0"/>
              <w:adjustRightInd w:val="0"/>
              <w:spacing w:after="0" w:line="264" w:lineRule="auto"/>
              <w:ind w:right="1" w:firstLine="227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</w:rPr>
            </w:pPr>
          </w:p>
        </w:tc>
      </w:tr>
      <w:tr w:rsidR="00FE67CB" w:rsidRPr="004F455F" w:rsidTr="00AF35AB">
        <w:tc>
          <w:tcPr>
            <w:tcW w:w="4785" w:type="dxa"/>
          </w:tcPr>
          <w:p w:rsidR="00FE67CB" w:rsidRPr="004F455F" w:rsidRDefault="00FE67CB" w:rsidP="00AF35AB">
            <w:pPr>
              <w:widowControl/>
              <w:suppressAutoHyphens/>
              <w:autoSpaceDE w:val="0"/>
              <w:autoSpaceDN w:val="0"/>
              <w:adjustRightInd w:val="0"/>
              <w:spacing w:after="0" w:line="264" w:lineRule="auto"/>
              <w:ind w:right="1" w:firstLine="227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</w:rPr>
            </w:pPr>
            <w:r w:rsidRPr="004F455F">
              <w:rPr>
                <w:rFonts w:ascii="Times New Roman" w:eastAsia="Times New Roman" w:hAnsi="Times New Roman" w:cs="SchoolBookSanPin"/>
                <w:color w:val="000000"/>
              </w:rPr>
              <w:t>Г) дочерние клетки диплоидны</w:t>
            </w:r>
          </w:p>
        </w:tc>
        <w:tc>
          <w:tcPr>
            <w:tcW w:w="4786" w:type="dxa"/>
          </w:tcPr>
          <w:p w:rsidR="00FE67CB" w:rsidRPr="004F455F" w:rsidRDefault="00FE67CB" w:rsidP="00AF35AB">
            <w:pPr>
              <w:widowControl/>
              <w:suppressAutoHyphens/>
              <w:autoSpaceDE w:val="0"/>
              <w:autoSpaceDN w:val="0"/>
              <w:adjustRightInd w:val="0"/>
              <w:spacing w:after="0" w:line="264" w:lineRule="auto"/>
              <w:ind w:right="1" w:firstLine="227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</w:rPr>
            </w:pPr>
          </w:p>
        </w:tc>
      </w:tr>
      <w:tr w:rsidR="00FE67CB" w:rsidRPr="004F455F" w:rsidTr="00AF35AB">
        <w:tc>
          <w:tcPr>
            <w:tcW w:w="4785" w:type="dxa"/>
          </w:tcPr>
          <w:p w:rsidR="00FE67CB" w:rsidRPr="004F455F" w:rsidRDefault="00FE67CB" w:rsidP="00AF35AB">
            <w:pPr>
              <w:widowControl/>
              <w:suppressAutoHyphens/>
              <w:autoSpaceDE w:val="0"/>
              <w:autoSpaceDN w:val="0"/>
              <w:adjustRightInd w:val="0"/>
              <w:spacing w:after="0" w:line="264" w:lineRule="auto"/>
              <w:ind w:right="1" w:firstLine="227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</w:rPr>
            </w:pPr>
            <w:r w:rsidRPr="004F455F">
              <w:rPr>
                <w:rFonts w:ascii="Times New Roman" w:eastAsia="Times New Roman" w:hAnsi="Times New Roman" w:cs="SchoolBookSanPin"/>
                <w:color w:val="000000"/>
              </w:rPr>
              <w:t>Д) происходят конъюгация и перекрест хромосом</w:t>
            </w:r>
          </w:p>
        </w:tc>
        <w:tc>
          <w:tcPr>
            <w:tcW w:w="4786" w:type="dxa"/>
          </w:tcPr>
          <w:p w:rsidR="00FE67CB" w:rsidRPr="004F455F" w:rsidRDefault="00FE67CB" w:rsidP="00AF35AB">
            <w:pPr>
              <w:widowControl/>
              <w:suppressAutoHyphens/>
              <w:autoSpaceDE w:val="0"/>
              <w:autoSpaceDN w:val="0"/>
              <w:adjustRightInd w:val="0"/>
              <w:spacing w:after="0" w:line="264" w:lineRule="auto"/>
              <w:ind w:right="1" w:firstLine="227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</w:rPr>
            </w:pPr>
          </w:p>
        </w:tc>
      </w:tr>
      <w:tr w:rsidR="00FE67CB" w:rsidRPr="004F455F" w:rsidTr="00AF35AB">
        <w:tc>
          <w:tcPr>
            <w:tcW w:w="4785" w:type="dxa"/>
          </w:tcPr>
          <w:p w:rsidR="00FE67CB" w:rsidRPr="004F455F" w:rsidRDefault="00FE67CB" w:rsidP="00AF35AB">
            <w:pPr>
              <w:widowControl/>
              <w:suppressAutoHyphens/>
              <w:autoSpaceDE w:val="0"/>
              <w:autoSpaceDN w:val="0"/>
              <w:adjustRightInd w:val="0"/>
              <w:spacing w:after="0" w:line="264" w:lineRule="auto"/>
              <w:ind w:right="1" w:firstLine="227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</w:rPr>
            </w:pPr>
            <w:r w:rsidRPr="004F455F">
              <w:rPr>
                <w:rFonts w:ascii="Times New Roman" w:eastAsia="Times New Roman" w:hAnsi="Times New Roman" w:cs="SchoolBookSanPin"/>
                <w:color w:val="000000"/>
              </w:rPr>
              <w:t>Е) не происходит кроссинговер</w:t>
            </w:r>
          </w:p>
        </w:tc>
        <w:tc>
          <w:tcPr>
            <w:tcW w:w="4786" w:type="dxa"/>
          </w:tcPr>
          <w:p w:rsidR="00FE67CB" w:rsidRPr="004F455F" w:rsidRDefault="00FE67CB" w:rsidP="00AF35AB">
            <w:pPr>
              <w:widowControl/>
              <w:suppressAutoHyphens/>
              <w:autoSpaceDE w:val="0"/>
              <w:autoSpaceDN w:val="0"/>
              <w:adjustRightInd w:val="0"/>
              <w:spacing w:after="0" w:line="264" w:lineRule="auto"/>
              <w:ind w:right="1" w:firstLine="227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</w:rPr>
            </w:pPr>
          </w:p>
        </w:tc>
      </w:tr>
    </w:tbl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3.2. Установите соответствие между характеристикой мутации и ее типом — (1) хромосомные, (2) генные либо (3) геномные: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А) включение двух лишних нуклеотидов в молекулу ДНК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Б) кратное увеличение числа хромосом в гаплоидной клетке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В) нарушение последовательности аминокислот в молекуле белка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Г) поворот участка хромосомы на 180 градусов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Д) уменьшение числа хромосом в соматической клетке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  <w:lang w:val="en-US"/>
        </w:rPr>
      </w:pPr>
      <w:r w:rsidRPr="009372F5">
        <w:rPr>
          <w:rFonts w:ascii="Times New Roman" w:hAnsi="Times New Roman"/>
        </w:rPr>
        <w:t xml:space="preserve">Е) обмен участками негомологичных хромосом </w:t>
      </w:r>
    </w:p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</w:t>
      </w:r>
    </w:p>
    <w:p w:rsidR="00FE67CB" w:rsidRDefault="00FE67CB" w:rsidP="00FE67CB">
      <w:pPr>
        <w:widowControl/>
        <w:numPr>
          <w:ilvl w:val="0"/>
          <w:numId w:val="31"/>
        </w:numPr>
        <w:suppressAutoHyphens/>
        <w:autoSpaceDN w:val="0"/>
        <w:spacing w:after="0" w:line="264" w:lineRule="auto"/>
        <w:ind w:right="1"/>
        <w:rPr>
          <w:rFonts w:ascii="Times New Roman" w:hAnsi="Times New Roman"/>
        </w:rPr>
      </w:pPr>
      <w:r w:rsidRPr="009372F5">
        <w:rPr>
          <w:rFonts w:ascii="Times New Roman" w:hAnsi="Times New Roman"/>
        </w:rPr>
        <w:lastRenderedPageBreak/>
        <w:t xml:space="preserve">3.Установите соответствие между органами и зародышевыми листками, из которых они развиваются. </w:t>
      </w:r>
    </w:p>
    <w:tbl>
      <w:tblPr>
        <w:tblStyle w:val="a4"/>
        <w:tblW w:w="0" w:type="auto"/>
        <w:tblInd w:w="683" w:type="dxa"/>
        <w:tblLook w:val="04A0"/>
      </w:tblPr>
      <w:tblGrid>
        <w:gridCol w:w="4401"/>
        <w:gridCol w:w="4487"/>
      </w:tblGrid>
      <w:tr w:rsidR="00FE67CB" w:rsidTr="00AF35AB">
        <w:tc>
          <w:tcPr>
            <w:tcW w:w="4401" w:type="dxa"/>
          </w:tcPr>
          <w:p w:rsidR="00FE67CB" w:rsidRDefault="00FE67CB" w:rsidP="00AF35AB">
            <w:pPr>
              <w:widowControl/>
              <w:suppressAutoHyphens/>
              <w:autoSpaceDN w:val="0"/>
              <w:spacing w:line="264" w:lineRule="auto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ОРГАНЫ</w:t>
            </w:r>
          </w:p>
        </w:tc>
        <w:tc>
          <w:tcPr>
            <w:tcW w:w="4487" w:type="dxa"/>
          </w:tcPr>
          <w:p w:rsidR="00FE67CB" w:rsidRDefault="00FE67CB" w:rsidP="00AF35AB">
            <w:pPr>
              <w:widowControl/>
              <w:suppressAutoHyphens/>
              <w:autoSpaceDN w:val="0"/>
              <w:spacing w:line="264" w:lineRule="auto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ЗАРОДЫШЕВЫЕ ЛИСТКИ</w:t>
            </w:r>
          </w:p>
        </w:tc>
      </w:tr>
      <w:tr w:rsidR="00FE67CB" w:rsidTr="00AF35AB">
        <w:tc>
          <w:tcPr>
            <w:tcW w:w="4401" w:type="dxa"/>
          </w:tcPr>
          <w:p w:rsidR="00FE67CB" w:rsidRDefault="00FE67CB" w:rsidP="00AF35AB">
            <w:pPr>
              <w:widowControl/>
              <w:suppressAutoHyphens/>
              <w:autoSpaceDN w:val="0"/>
              <w:spacing w:line="264" w:lineRule="auto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головной мозг</w:t>
            </w:r>
          </w:p>
        </w:tc>
        <w:tc>
          <w:tcPr>
            <w:tcW w:w="4487" w:type="dxa"/>
          </w:tcPr>
          <w:p w:rsidR="00FE67CB" w:rsidRDefault="00FE67CB" w:rsidP="00AF35AB">
            <w:pPr>
              <w:widowControl/>
              <w:suppressAutoHyphens/>
              <w:autoSpaceDN w:val="0"/>
              <w:spacing w:line="264" w:lineRule="auto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эктодерма</w:t>
            </w:r>
          </w:p>
        </w:tc>
      </w:tr>
      <w:tr w:rsidR="00FE67CB" w:rsidTr="00AF35AB">
        <w:tc>
          <w:tcPr>
            <w:tcW w:w="4401" w:type="dxa"/>
          </w:tcPr>
          <w:p w:rsidR="00FE67CB" w:rsidRDefault="00FE67CB" w:rsidP="00AF35AB">
            <w:pPr>
              <w:widowControl/>
              <w:suppressAutoHyphens/>
              <w:autoSpaceDN w:val="0"/>
              <w:spacing w:line="264" w:lineRule="auto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печень</w:t>
            </w:r>
          </w:p>
        </w:tc>
        <w:tc>
          <w:tcPr>
            <w:tcW w:w="4487" w:type="dxa"/>
          </w:tcPr>
          <w:p w:rsidR="00FE67CB" w:rsidRDefault="00FE67CB" w:rsidP="00AF35AB">
            <w:pPr>
              <w:widowControl/>
              <w:suppressAutoHyphens/>
              <w:autoSpaceDN w:val="0"/>
              <w:spacing w:line="264" w:lineRule="auto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энтодерма</w:t>
            </w:r>
          </w:p>
        </w:tc>
      </w:tr>
      <w:tr w:rsidR="00FE67CB" w:rsidTr="00AF35AB">
        <w:tc>
          <w:tcPr>
            <w:tcW w:w="4401" w:type="dxa"/>
          </w:tcPr>
          <w:p w:rsidR="00FE67CB" w:rsidRDefault="00FE67CB" w:rsidP="00AF35AB">
            <w:pPr>
              <w:widowControl/>
              <w:suppressAutoHyphens/>
              <w:autoSpaceDN w:val="0"/>
              <w:spacing w:line="264" w:lineRule="auto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кровь</w:t>
            </w:r>
          </w:p>
        </w:tc>
        <w:tc>
          <w:tcPr>
            <w:tcW w:w="4487" w:type="dxa"/>
          </w:tcPr>
          <w:p w:rsidR="00FE67CB" w:rsidRDefault="00FE67CB" w:rsidP="00AF35AB">
            <w:pPr>
              <w:widowControl/>
              <w:suppressAutoHyphens/>
              <w:autoSpaceDN w:val="0"/>
              <w:spacing w:line="264" w:lineRule="auto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мезодерма</w:t>
            </w:r>
          </w:p>
        </w:tc>
      </w:tr>
      <w:tr w:rsidR="00FE67CB" w:rsidTr="00AF35AB">
        <w:tc>
          <w:tcPr>
            <w:tcW w:w="4401" w:type="dxa"/>
          </w:tcPr>
          <w:p w:rsidR="00FE67CB" w:rsidRDefault="00FE67CB" w:rsidP="00AF35AB">
            <w:pPr>
              <w:widowControl/>
              <w:suppressAutoHyphens/>
              <w:autoSpaceDN w:val="0"/>
              <w:spacing w:line="264" w:lineRule="auto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кости</w:t>
            </w:r>
          </w:p>
        </w:tc>
        <w:tc>
          <w:tcPr>
            <w:tcW w:w="4487" w:type="dxa"/>
          </w:tcPr>
          <w:p w:rsidR="00FE67CB" w:rsidRDefault="00FE67CB" w:rsidP="00AF35AB">
            <w:pPr>
              <w:widowControl/>
              <w:suppressAutoHyphens/>
              <w:autoSpaceDN w:val="0"/>
              <w:spacing w:line="264" w:lineRule="auto"/>
              <w:ind w:right="1"/>
              <w:rPr>
                <w:rFonts w:ascii="Times New Roman" w:hAnsi="Times New Roman"/>
              </w:rPr>
            </w:pPr>
          </w:p>
        </w:tc>
      </w:tr>
      <w:tr w:rsidR="00FE67CB" w:rsidTr="00AF35AB">
        <w:tc>
          <w:tcPr>
            <w:tcW w:w="4401" w:type="dxa"/>
          </w:tcPr>
          <w:p w:rsidR="00FE67CB" w:rsidRDefault="00FE67CB" w:rsidP="00AF35AB">
            <w:pPr>
              <w:widowControl/>
              <w:suppressAutoHyphens/>
              <w:autoSpaceDN w:val="0"/>
              <w:spacing w:line="264" w:lineRule="auto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Д) поджелудочная железа</w:t>
            </w:r>
          </w:p>
        </w:tc>
        <w:tc>
          <w:tcPr>
            <w:tcW w:w="4487" w:type="dxa"/>
          </w:tcPr>
          <w:p w:rsidR="00FE67CB" w:rsidRDefault="00FE67CB" w:rsidP="00AF35AB">
            <w:pPr>
              <w:widowControl/>
              <w:suppressAutoHyphens/>
              <w:autoSpaceDN w:val="0"/>
              <w:spacing w:line="264" w:lineRule="auto"/>
              <w:ind w:right="1"/>
              <w:rPr>
                <w:rFonts w:ascii="Times New Roman" w:hAnsi="Times New Roman"/>
              </w:rPr>
            </w:pPr>
          </w:p>
        </w:tc>
      </w:tr>
      <w:tr w:rsidR="00FE67CB" w:rsidTr="00AF35AB">
        <w:tc>
          <w:tcPr>
            <w:tcW w:w="4401" w:type="dxa"/>
          </w:tcPr>
          <w:p w:rsidR="00FE67CB" w:rsidRDefault="00FE67CB" w:rsidP="00AF35AB">
            <w:pPr>
              <w:widowControl/>
              <w:suppressAutoHyphens/>
              <w:autoSpaceDN w:val="0"/>
              <w:spacing w:line="264" w:lineRule="auto"/>
              <w:ind w:righ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Е) кожа</w:t>
            </w:r>
          </w:p>
        </w:tc>
        <w:tc>
          <w:tcPr>
            <w:tcW w:w="4487" w:type="dxa"/>
          </w:tcPr>
          <w:p w:rsidR="00FE67CB" w:rsidRDefault="00FE67CB" w:rsidP="00AF35AB">
            <w:pPr>
              <w:widowControl/>
              <w:suppressAutoHyphens/>
              <w:autoSpaceDN w:val="0"/>
              <w:spacing w:line="264" w:lineRule="auto"/>
              <w:ind w:right="1"/>
              <w:rPr>
                <w:rFonts w:ascii="Times New Roman" w:hAnsi="Times New Roman"/>
              </w:rPr>
            </w:pPr>
          </w:p>
        </w:tc>
      </w:tr>
    </w:tbl>
    <w:p w:rsidR="00FE67CB" w:rsidRPr="009372F5" w:rsidRDefault="00FE67CB" w:rsidP="00FE67CB">
      <w:pPr>
        <w:widowControl/>
        <w:suppressAutoHyphens/>
        <w:autoSpaceDN w:val="0"/>
        <w:spacing w:after="0" w:line="264" w:lineRule="auto"/>
        <w:ind w:left="683" w:right="1"/>
        <w:rPr>
          <w:rFonts w:ascii="Times New Roman" w:hAnsi="Times New Roman"/>
        </w:rPr>
      </w:pPr>
    </w:p>
    <w:p w:rsidR="00FE67CB" w:rsidRPr="009372F5" w:rsidRDefault="00FE67CB" w:rsidP="00FE67CB">
      <w:pPr>
        <w:widowControl/>
        <w:numPr>
          <w:ilvl w:val="0"/>
          <w:numId w:val="31"/>
        </w:numPr>
        <w:suppressAutoHyphens/>
        <w:autoSpaceDN w:val="0"/>
        <w:spacing w:after="0" w:line="264" w:lineRule="auto"/>
        <w:ind w:right="1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1.У собак чёрная шерсть (А) доминирует над коричневой (а), а </w:t>
      </w:r>
      <w:proofErr w:type="spellStart"/>
      <w:r w:rsidRPr="009372F5">
        <w:rPr>
          <w:rFonts w:ascii="Times New Roman" w:hAnsi="Times New Roman"/>
        </w:rPr>
        <w:t>коротконогость</w:t>
      </w:r>
      <w:proofErr w:type="spellEnd"/>
      <w:r w:rsidRPr="009372F5">
        <w:rPr>
          <w:rFonts w:ascii="Times New Roman" w:hAnsi="Times New Roman"/>
        </w:rPr>
        <w:t xml:space="preserve"> (В) — над нормальной длиной ног (</w:t>
      </w:r>
      <w:proofErr w:type="spellStart"/>
      <w:r w:rsidRPr="009372F5">
        <w:rPr>
          <w:rFonts w:ascii="Times New Roman" w:hAnsi="Times New Roman"/>
        </w:rPr>
        <w:t>b</w:t>
      </w:r>
      <w:proofErr w:type="spellEnd"/>
      <w:r w:rsidRPr="009372F5">
        <w:rPr>
          <w:rFonts w:ascii="Times New Roman" w:hAnsi="Times New Roman"/>
        </w:rPr>
        <w:t xml:space="preserve">). Запишите генотип чёрной коротконогой собаки, гетерозиготной только по признаку длины ног.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4.2. При самоопылении гетерозиготного высокорослого растения гороха (высокий стебель — А) доля карликовых форм равна (%). </w:t>
      </w:r>
    </w:p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  <w:b/>
        </w:rPr>
        <w:t>Часть 5.</w:t>
      </w:r>
      <w:r w:rsidRPr="009372F5">
        <w:rPr>
          <w:rFonts w:ascii="Times New Roman" w:hAnsi="Times New Roman"/>
        </w:rPr>
        <w:t xml:space="preserve"> Запишите названия частей животной клетки, указанных на схеме. В ответе укажите номер части и её название, схему клетки перерисовывать не нужно. </w:t>
      </w:r>
    </w:p>
    <w:p w:rsidR="00FE67CB" w:rsidRPr="009372F5" w:rsidRDefault="00FE67CB" w:rsidP="00FE67CB">
      <w:pPr>
        <w:spacing w:after="0" w:line="252" w:lineRule="auto"/>
        <w:ind w:left="711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475230" cy="2236470"/>
            <wp:effectExtent l="19050" t="0" r="1270" b="0"/>
            <wp:docPr id="3" name="Picture 6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223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  <w:b/>
        </w:rPr>
        <w:t>Часть 6.</w:t>
      </w:r>
      <w:r w:rsidRPr="009372F5">
        <w:rPr>
          <w:rFonts w:ascii="Times New Roman" w:hAnsi="Times New Roman"/>
        </w:rPr>
        <w:t xml:space="preserve"> Решите задачи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6.1.В процессе гликолиза образовались 112 молекул пировиноградной кислоты (ПВК). Какое количество молекул глюкозы подверглось расщеплению и сколько молекул АТФ образуется при полном окислении глюкозы в клетках эукариот? Ответ поясните.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>6.2.У человека темный цвет волос (А) доминирует над светлым цветом (а), карий цвет глаз (В) — над голубым (</w:t>
      </w:r>
      <w:proofErr w:type="spellStart"/>
      <w:r w:rsidRPr="009372F5">
        <w:rPr>
          <w:rFonts w:ascii="Times New Roman" w:hAnsi="Times New Roman"/>
        </w:rPr>
        <w:t>b</w:t>
      </w:r>
      <w:proofErr w:type="spellEnd"/>
      <w:r w:rsidRPr="009372F5">
        <w:rPr>
          <w:rFonts w:ascii="Times New Roman" w:hAnsi="Times New Roman"/>
        </w:rPr>
        <w:t xml:space="preserve">). Запишите генотипы родителей, возможные фенотипы и генотипы детей, родившихся от брака светловолосого голубоглазого мужчины и гетерозиготной кареглазой светловолосой женщины. </w:t>
      </w:r>
    </w:p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spacing w:after="0"/>
        <w:ind w:left="689" w:right="7"/>
        <w:jc w:val="center"/>
        <w:rPr>
          <w:rFonts w:ascii="Times New Roman" w:hAnsi="Times New Roman"/>
        </w:rPr>
      </w:pPr>
      <w:r w:rsidRPr="009372F5">
        <w:rPr>
          <w:rFonts w:ascii="Times New Roman" w:hAnsi="Times New Roman"/>
          <w:b/>
        </w:rPr>
        <w:t xml:space="preserve">Вариант 2. </w:t>
      </w:r>
    </w:p>
    <w:p w:rsidR="00FE67CB" w:rsidRPr="009372F5" w:rsidRDefault="00FE67CB" w:rsidP="00FE67CB">
      <w:pPr>
        <w:spacing w:after="0"/>
        <w:ind w:left="690"/>
        <w:rPr>
          <w:rFonts w:ascii="Times New Roman" w:hAnsi="Times New Roman"/>
        </w:rPr>
      </w:pPr>
      <w:r w:rsidRPr="009372F5">
        <w:rPr>
          <w:rFonts w:ascii="Times New Roman" w:hAnsi="Times New Roman"/>
          <w:b/>
        </w:rPr>
        <w:t xml:space="preserve">Часть 1. </w:t>
      </w:r>
    </w:p>
    <w:p w:rsidR="00FE67CB" w:rsidRPr="009372F5" w:rsidRDefault="00FE67CB" w:rsidP="00FE67CB">
      <w:pPr>
        <w:spacing w:after="0"/>
        <w:ind w:left="1069" w:hanging="404"/>
        <w:rPr>
          <w:rFonts w:ascii="Times New Roman" w:hAnsi="Times New Roman"/>
        </w:rPr>
      </w:pPr>
      <w:r w:rsidRPr="009372F5">
        <w:rPr>
          <w:rFonts w:ascii="Times New Roman" w:hAnsi="Times New Roman"/>
        </w:rPr>
        <w:t>1.1.</w:t>
      </w:r>
      <w:r w:rsidRPr="009372F5">
        <w:rPr>
          <w:rFonts w:ascii="Times New Roman" w:eastAsia="Arial" w:hAnsi="Times New Roman"/>
        </w:rPr>
        <w:t xml:space="preserve"> </w:t>
      </w:r>
      <w:r w:rsidRPr="009372F5">
        <w:rPr>
          <w:rFonts w:ascii="Times New Roman" w:hAnsi="Times New Roman"/>
        </w:rPr>
        <w:t xml:space="preserve">У плодовой мухи дрозофилы в соматических клетках содержится 8 хромосом, а в половых клетках? В ответ запишите ТОЛЬКО соответствующее число. </w:t>
      </w:r>
    </w:p>
    <w:p w:rsidR="00FE67CB" w:rsidRPr="009372F5" w:rsidRDefault="00FE67CB" w:rsidP="00FE67CB">
      <w:pPr>
        <w:spacing w:after="0"/>
        <w:ind w:left="1069" w:hanging="404"/>
        <w:rPr>
          <w:rFonts w:ascii="Times New Roman" w:hAnsi="Times New Roman"/>
        </w:rPr>
      </w:pPr>
      <w:r w:rsidRPr="009372F5">
        <w:rPr>
          <w:rFonts w:ascii="Times New Roman" w:hAnsi="Times New Roman"/>
        </w:rPr>
        <w:t>1.2.</w:t>
      </w:r>
      <w:r w:rsidRPr="009372F5">
        <w:rPr>
          <w:rFonts w:ascii="Times New Roman" w:eastAsia="Arial" w:hAnsi="Times New Roman"/>
        </w:rPr>
        <w:t xml:space="preserve"> </w:t>
      </w:r>
      <w:r w:rsidRPr="009372F5">
        <w:rPr>
          <w:rFonts w:ascii="Times New Roman" w:hAnsi="Times New Roman"/>
        </w:rPr>
        <w:t xml:space="preserve">Какой процент нуклеотидов с </w:t>
      </w:r>
      <w:proofErr w:type="spellStart"/>
      <w:r w:rsidRPr="009372F5">
        <w:rPr>
          <w:rFonts w:ascii="Times New Roman" w:hAnsi="Times New Roman"/>
        </w:rPr>
        <w:t>цитозином</w:t>
      </w:r>
      <w:proofErr w:type="spellEnd"/>
      <w:r w:rsidRPr="009372F5">
        <w:rPr>
          <w:rFonts w:ascii="Times New Roman" w:hAnsi="Times New Roman"/>
        </w:rPr>
        <w:t xml:space="preserve"> содержит ДНК, если доля её </w:t>
      </w:r>
      <w:proofErr w:type="spellStart"/>
      <w:r w:rsidRPr="009372F5">
        <w:rPr>
          <w:rFonts w:ascii="Times New Roman" w:hAnsi="Times New Roman"/>
        </w:rPr>
        <w:t>адениновых</w:t>
      </w:r>
      <w:proofErr w:type="spellEnd"/>
      <w:r w:rsidRPr="009372F5">
        <w:rPr>
          <w:rFonts w:ascii="Times New Roman" w:hAnsi="Times New Roman"/>
        </w:rPr>
        <w:t xml:space="preserve"> нуклеотидов составляет 10% от общего числа. В ответ запишите ТОЛЬКО соответствующее число.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1.3. Какое число нуклеотидов в гене кодирует первичную структуру белка, состоящего из 300 аминокислот. В ответ запишите ТОЛЬКО соответствующее число. </w:t>
      </w:r>
    </w:p>
    <w:p w:rsidR="00FE67CB" w:rsidRPr="009372F5" w:rsidRDefault="00FE67CB" w:rsidP="00FE67CB">
      <w:pPr>
        <w:spacing w:after="0" w:line="252" w:lineRule="auto"/>
        <w:ind w:left="6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  <w:b/>
        </w:rPr>
        <w:lastRenderedPageBreak/>
        <w:t xml:space="preserve">Часть 2. </w:t>
      </w:r>
      <w:r w:rsidRPr="009372F5">
        <w:rPr>
          <w:rFonts w:ascii="Times New Roman" w:hAnsi="Times New Roman"/>
        </w:rPr>
        <w:t xml:space="preserve">Множественный выбор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2.1.Выберите структуры, характерные только для растительной клетки. </w:t>
      </w:r>
    </w:p>
    <w:p w:rsidR="00FE67CB" w:rsidRPr="009372F5" w:rsidRDefault="00FE67CB" w:rsidP="00FE67CB">
      <w:pPr>
        <w:widowControl/>
        <w:numPr>
          <w:ilvl w:val="0"/>
          <w:numId w:val="32"/>
        </w:numPr>
        <w:suppressAutoHyphens/>
        <w:autoSpaceDN w:val="0"/>
        <w:spacing w:after="0" w:line="264" w:lineRule="auto"/>
        <w:ind w:hanging="260"/>
        <w:rPr>
          <w:rFonts w:ascii="Times New Roman" w:hAnsi="Times New Roman"/>
          <w:lang w:val="en-US"/>
        </w:rPr>
      </w:pPr>
      <w:r w:rsidRPr="009372F5">
        <w:rPr>
          <w:rFonts w:ascii="Times New Roman" w:hAnsi="Times New Roman"/>
        </w:rPr>
        <w:t xml:space="preserve">митохондрии </w:t>
      </w:r>
      <w:r w:rsidRPr="009372F5">
        <w:rPr>
          <w:rFonts w:ascii="Times New Roman" w:hAnsi="Times New Roman"/>
        </w:rPr>
        <w:tab/>
        <w:t xml:space="preserve">4) рибосомы </w:t>
      </w:r>
    </w:p>
    <w:p w:rsidR="00FE67CB" w:rsidRPr="009372F5" w:rsidRDefault="00FE67CB" w:rsidP="00FE67CB">
      <w:pPr>
        <w:widowControl/>
        <w:numPr>
          <w:ilvl w:val="0"/>
          <w:numId w:val="32"/>
        </w:numPr>
        <w:suppressAutoHyphens/>
        <w:autoSpaceDN w:val="0"/>
        <w:spacing w:after="0" w:line="264" w:lineRule="auto"/>
        <w:ind w:hanging="26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хлоропласты </w:t>
      </w:r>
      <w:r w:rsidRPr="009372F5">
        <w:rPr>
          <w:rFonts w:ascii="Times New Roman" w:hAnsi="Times New Roman"/>
        </w:rPr>
        <w:tab/>
        <w:t xml:space="preserve">5) вакуоли с клеточным соком </w:t>
      </w:r>
    </w:p>
    <w:p w:rsidR="00FE67CB" w:rsidRPr="009372F5" w:rsidRDefault="00FE67CB" w:rsidP="00FE67CB">
      <w:pPr>
        <w:widowControl/>
        <w:numPr>
          <w:ilvl w:val="0"/>
          <w:numId w:val="32"/>
        </w:numPr>
        <w:suppressAutoHyphens/>
        <w:autoSpaceDN w:val="0"/>
        <w:spacing w:after="0" w:line="264" w:lineRule="auto"/>
        <w:ind w:hanging="26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клеточная стенка </w:t>
      </w:r>
      <w:r w:rsidRPr="009372F5">
        <w:rPr>
          <w:rFonts w:ascii="Times New Roman" w:hAnsi="Times New Roman"/>
        </w:rPr>
        <w:tab/>
        <w:t xml:space="preserve">6) аппарат </w:t>
      </w:r>
      <w:proofErr w:type="spellStart"/>
      <w:r w:rsidRPr="009372F5">
        <w:rPr>
          <w:rFonts w:ascii="Times New Roman" w:hAnsi="Times New Roman"/>
        </w:rPr>
        <w:t>Гольджи</w:t>
      </w:r>
      <w:proofErr w:type="spellEnd"/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spacing w:after="0"/>
        <w:ind w:left="675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2.2.К автотрофам относят </w:t>
      </w:r>
    </w:p>
    <w:p w:rsidR="00FE67CB" w:rsidRPr="009372F5" w:rsidRDefault="00FE67CB" w:rsidP="00FE67CB">
      <w:pPr>
        <w:widowControl/>
        <w:numPr>
          <w:ilvl w:val="0"/>
          <w:numId w:val="33"/>
        </w:numPr>
        <w:suppressAutoHyphens/>
        <w:autoSpaceDN w:val="0"/>
        <w:spacing w:after="0" w:line="264" w:lineRule="auto"/>
        <w:ind w:hanging="26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споровые растения </w:t>
      </w:r>
    </w:p>
    <w:p w:rsidR="00FE67CB" w:rsidRPr="009372F5" w:rsidRDefault="00FE67CB" w:rsidP="00FE67CB">
      <w:pPr>
        <w:widowControl/>
        <w:numPr>
          <w:ilvl w:val="0"/>
          <w:numId w:val="33"/>
        </w:numPr>
        <w:suppressAutoHyphens/>
        <w:autoSpaceDN w:val="0"/>
        <w:spacing w:after="0" w:line="264" w:lineRule="auto"/>
        <w:ind w:hanging="26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плесневые грибы </w:t>
      </w:r>
    </w:p>
    <w:p w:rsidR="00FE67CB" w:rsidRPr="009372F5" w:rsidRDefault="00FE67CB" w:rsidP="00FE67CB">
      <w:pPr>
        <w:widowControl/>
        <w:numPr>
          <w:ilvl w:val="0"/>
          <w:numId w:val="33"/>
        </w:numPr>
        <w:suppressAutoHyphens/>
        <w:autoSpaceDN w:val="0"/>
        <w:spacing w:after="0" w:line="264" w:lineRule="auto"/>
        <w:ind w:hanging="26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одноклеточные водоросли </w:t>
      </w:r>
    </w:p>
    <w:p w:rsidR="00FE67CB" w:rsidRPr="009372F5" w:rsidRDefault="00FE67CB" w:rsidP="00FE67CB">
      <w:pPr>
        <w:widowControl/>
        <w:numPr>
          <w:ilvl w:val="0"/>
          <w:numId w:val="33"/>
        </w:numPr>
        <w:suppressAutoHyphens/>
        <w:autoSpaceDN w:val="0"/>
        <w:spacing w:after="0" w:line="264" w:lineRule="auto"/>
        <w:ind w:hanging="260"/>
        <w:rPr>
          <w:rFonts w:ascii="Times New Roman" w:hAnsi="Times New Roman"/>
        </w:rPr>
      </w:pPr>
      <w:proofErr w:type="spellStart"/>
      <w:r w:rsidRPr="009372F5">
        <w:rPr>
          <w:rFonts w:ascii="Times New Roman" w:hAnsi="Times New Roman"/>
        </w:rPr>
        <w:t>хемотрофные</w:t>
      </w:r>
      <w:proofErr w:type="spellEnd"/>
      <w:r w:rsidRPr="009372F5">
        <w:rPr>
          <w:rFonts w:ascii="Times New Roman" w:hAnsi="Times New Roman"/>
        </w:rPr>
        <w:t xml:space="preserve"> бактерии </w:t>
      </w:r>
    </w:p>
    <w:p w:rsidR="00FE67CB" w:rsidRPr="009372F5" w:rsidRDefault="00FE67CB" w:rsidP="00FE67CB">
      <w:pPr>
        <w:widowControl/>
        <w:numPr>
          <w:ilvl w:val="0"/>
          <w:numId w:val="33"/>
        </w:numPr>
        <w:suppressAutoHyphens/>
        <w:autoSpaceDN w:val="0"/>
        <w:spacing w:after="0" w:line="264" w:lineRule="auto"/>
        <w:ind w:hanging="26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вирусы </w:t>
      </w:r>
    </w:p>
    <w:p w:rsidR="00FE67CB" w:rsidRPr="009372F5" w:rsidRDefault="00FE67CB" w:rsidP="00FE67CB">
      <w:pPr>
        <w:widowControl/>
        <w:numPr>
          <w:ilvl w:val="0"/>
          <w:numId w:val="33"/>
        </w:numPr>
        <w:suppressAutoHyphens/>
        <w:autoSpaceDN w:val="0"/>
        <w:spacing w:after="0" w:line="264" w:lineRule="auto"/>
        <w:ind w:hanging="26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большинство простейших </w:t>
      </w:r>
    </w:p>
    <w:p w:rsidR="00FE67CB" w:rsidRPr="009372F5" w:rsidRDefault="00FE67CB" w:rsidP="00FE67CB">
      <w:pPr>
        <w:spacing w:after="0"/>
        <w:ind w:left="1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2.3. Определите два признака, «выпадающих» из общего списка, и запишите в ответ цифры, под которыми они указаны. </w:t>
      </w:r>
    </w:p>
    <w:p w:rsidR="00FE67CB" w:rsidRPr="009372F5" w:rsidRDefault="00FE67CB" w:rsidP="00FE67CB">
      <w:pPr>
        <w:spacing w:after="0"/>
        <w:ind w:left="10"/>
        <w:rPr>
          <w:rFonts w:ascii="Times New Roman" w:hAnsi="Times New Roman"/>
          <w:lang w:val="en-US"/>
        </w:rPr>
      </w:pPr>
      <w:r w:rsidRPr="009372F5">
        <w:rPr>
          <w:rFonts w:ascii="Times New Roman" w:hAnsi="Times New Roman"/>
        </w:rPr>
        <w:t xml:space="preserve">При половом размножении животных </w:t>
      </w:r>
    </w:p>
    <w:p w:rsidR="00FE67CB" w:rsidRPr="009372F5" w:rsidRDefault="00FE67CB" w:rsidP="00FE67CB">
      <w:pPr>
        <w:widowControl/>
        <w:numPr>
          <w:ilvl w:val="0"/>
          <w:numId w:val="34"/>
        </w:numPr>
        <w:suppressAutoHyphens/>
        <w:autoSpaceDN w:val="0"/>
        <w:spacing w:after="0" w:line="264" w:lineRule="auto"/>
        <w:ind w:hanging="264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участвуют, как правило, две особи </w:t>
      </w:r>
    </w:p>
    <w:p w:rsidR="00FE67CB" w:rsidRPr="009372F5" w:rsidRDefault="00FE67CB" w:rsidP="00FE67CB">
      <w:pPr>
        <w:widowControl/>
        <w:numPr>
          <w:ilvl w:val="0"/>
          <w:numId w:val="34"/>
        </w:numPr>
        <w:suppressAutoHyphens/>
        <w:autoSpaceDN w:val="0"/>
        <w:spacing w:after="0" w:line="264" w:lineRule="auto"/>
        <w:ind w:hanging="264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половые клетки образуются путем митоза </w:t>
      </w:r>
    </w:p>
    <w:p w:rsidR="00FE67CB" w:rsidRPr="009372F5" w:rsidRDefault="00FE67CB" w:rsidP="00FE67CB">
      <w:pPr>
        <w:widowControl/>
        <w:numPr>
          <w:ilvl w:val="0"/>
          <w:numId w:val="34"/>
        </w:numPr>
        <w:suppressAutoHyphens/>
        <w:autoSpaceDN w:val="0"/>
        <w:spacing w:after="0" w:line="264" w:lineRule="auto"/>
        <w:ind w:hanging="264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гаметы имеют гаплоидный набор хромосом </w:t>
      </w:r>
    </w:p>
    <w:p w:rsidR="00FE67CB" w:rsidRPr="009372F5" w:rsidRDefault="00FE67CB" w:rsidP="00FE67CB">
      <w:pPr>
        <w:widowControl/>
        <w:numPr>
          <w:ilvl w:val="0"/>
          <w:numId w:val="34"/>
        </w:numPr>
        <w:suppressAutoHyphens/>
        <w:autoSpaceDN w:val="0"/>
        <w:spacing w:after="0" w:line="264" w:lineRule="auto"/>
        <w:ind w:hanging="264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генотип потомков является копией генотипа одного из родителей </w:t>
      </w:r>
    </w:p>
    <w:p w:rsidR="00FE67CB" w:rsidRPr="009372F5" w:rsidRDefault="00FE67CB" w:rsidP="00FE67CB">
      <w:pPr>
        <w:widowControl/>
        <w:numPr>
          <w:ilvl w:val="0"/>
          <w:numId w:val="34"/>
        </w:numPr>
        <w:suppressAutoHyphens/>
        <w:autoSpaceDN w:val="0"/>
        <w:spacing w:after="0" w:line="264" w:lineRule="auto"/>
        <w:ind w:hanging="264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генотип потомков объединяет генетическую информацию обоих родителей </w:t>
      </w:r>
    </w:p>
    <w:p w:rsidR="00FE67CB" w:rsidRPr="009372F5" w:rsidRDefault="00FE67CB" w:rsidP="00FE67CB">
      <w:pPr>
        <w:spacing w:after="0" w:line="252" w:lineRule="auto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spacing w:after="0"/>
        <w:ind w:left="10"/>
        <w:rPr>
          <w:rFonts w:ascii="Times New Roman" w:hAnsi="Times New Roman"/>
          <w:lang w:val="en-US"/>
        </w:rPr>
      </w:pPr>
      <w:r w:rsidRPr="009372F5">
        <w:rPr>
          <w:rFonts w:ascii="Times New Roman" w:hAnsi="Times New Roman"/>
          <w:b/>
        </w:rPr>
        <w:t>Часть 3.</w:t>
      </w:r>
      <w:r w:rsidRPr="009372F5">
        <w:rPr>
          <w:rFonts w:ascii="Times New Roman" w:hAnsi="Times New Roman"/>
        </w:rPr>
        <w:t xml:space="preserve"> Задания на соответствие </w:t>
      </w:r>
    </w:p>
    <w:p w:rsidR="00FE67CB" w:rsidRPr="009372F5" w:rsidRDefault="00FE67CB" w:rsidP="00FE67CB">
      <w:pPr>
        <w:widowControl/>
        <w:numPr>
          <w:ilvl w:val="0"/>
          <w:numId w:val="35"/>
        </w:numPr>
        <w:suppressAutoHyphens/>
        <w:autoSpaceDN w:val="0"/>
        <w:spacing w:after="0" w:line="264" w:lineRule="auto"/>
        <w:ind w:hanging="18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1.Установите соответствие между особенностями клеточного деления и его видом. </w:t>
      </w:r>
    </w:p>
    <w:p w:rsidR="00FE67CB" w:rsidRPr="009372F5" w:rsidRDefault="00FE67CB" w:rsidP="00FE67CB">
      <w:pPr>
        <w:tabs>
          <w:tab w:val="center" w:pos="3361"/>
          <w:tab w:val="center" w:pos="7882"/>
        </w:tabs>
        <w:spacing w:after="0"/>
        <w:rPr>
          <w:rFonts w:ascii="Times New Roman" w:hAnsi="Times New Roman"/>
          <w:lang w:val="en-US"/>
        </w:rPr>
      </w:pPr>
      <w:r w:rsidRPr="009372F5">
        <w:rPr>
          <w:rFonts w:ascii="Times New Roman" w:hAnsi="Times New Roman"/>
        </w:rPr>
        <w:tab/>
        <w:t xml:space="preserve"> ОСОБЕННОСТИ КЛЕТОЧНОГО ДЕЛЕНИЯ </w:t>
      </w:r>
      <w:r w:rsidRPr="009372F5">
        <w:rPr>
          <w:rFonts w:ascii="Times New Roman" w:hAnsi="Times New Roman"/>
        </w:rPr>
        <w:tab/>
        <w:t xml:space="preserve">ВИД ДЕЛЕНИЯ </w:t>
      </w:r>
    </w:p>
    <w:p w:rsidR="00FE67CB" w:rsidRPr="009372F5" w:rsidRDefault="00FE67CB" w:rsidP="00FE67CB">
      <w:pPr>
        <w:widowControl/>
        <w:numPr>
          <w:ilvl w:val="1"/>
          <w:numId w:val="36"/>
        </w:numPr>
        <w:suppressAutoHyphens/>
        <w:autoSpaceDN w:val="0"/>
        <w:spacing w:after="0" w:line="264" w:lineRule="auto"/>
        <w:ind w:right="1428" w:firstLine="376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в результате деления появляются 4 гаплоидные клетки </w:t>
      </w:r>
      <w:r w:rsidRPr="009372F5">
        <w:rPr>
          <w:rFonts w:ascii="Times New Roman" w:hAnsi="Times New Roman"/>
        </w:rPr>
        <w:tab/>
        <w:t xml:space="preserve">1) митоз </w:t>
      </w:r>
    </w:p>
    <w:p w:rsidR="00FE67CB" w:rsidRPr="009372F5" w:rsidRDefault="00FE67CB" w:rsidP="00FE67CB">
      <w:pPr>
        <w:tabs>
          <w:tab w:val="center" w:pos="1889"/>
          <w:tab w:val="center" w:pos="7754"/>
        </w:tabs>
        <w:spacing w:after="0"/>
        <w:rPr>
          <w:rFonts w:ascii="Times New Roman" w:hAnsi="Times New Roman"/>
          <w:lang w:val="en-US"/>
        </w:rPr>
      </w:pPr>
      <w:r w:rsidRPr="009372F5">
        <w:rPr>
          <w:rFonts w:ascii="Times New Roman" w:hAnsi="Times New Roman"/>
        </w:rPr>
        <w:tab/>
        <w:t xml:space="preserve">Б) обеспечивает рост органов </w:t>
      </w:r>
      <w:r w:rsidRPr="009372F5">
        <w:rPr>
          <w:rFonts w:ascii="Times New Roman" w:hAnsi="Times New Roman"/>
        </w:rPr>
        <w:tab/>
        <w:t xml:space="preserve">2) мейоз </w:t>
      </w:r>
    </w:p>
    <w:p w:rsidR="00FE67CB" w:rsidRPr="009372F5" w:rsidRDefault="00FE67CB" w:rsidP="00FE67CB">
      <w:pPr>
        <w:widowControl/>
        <w:numPr>
          <w:ilvl w:val="1"/>
          <w:numId w:val="36"/>
        </w:numPr>
        <w:suppressAutoHyphens/>
        <w:autoSpaceDN w:val="0"/>
        <w:spacing w:after="0" w:line="264" w:lineRule="auto"/>
        <w:ind w:right="1428" w:firstLine="376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происходит при образовании спор растений и гамет животных </w:t>
      </w:r>
    </w:p>
    <w:p w:rsidR="00FE67CB" w:rsidRPr="009372F5" w:rsidRDefault="00FE67CB" w:rsidP="00FE67CB">
      <w:pPr>
        <w:spacing w:after="0"/>
        <w:ind w:left="386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Г) происходит в соматических клетках </w:t>
      </w:r>
    </w:p>
    <w:p w:rsidR="00FE67CB" w:rsidRPr="009372F5" w:rsidRDefault="00FE67CB" w:rsidP="00FE67CB">
      <w:pPr>
        <w:spacing w:after="0"/>
        <w:ind w:right="3059" w:firstLine="376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-1156970</wp:posOffset>
            </wp:positionV>
            <wp:extent cx="6463665" cy="1831975"/>
            <wp:effectExtent l="0" t="0" r="0" b="0"/>
            <wp:wrapNone/>
            <wp:docPr id="26" name="Group 5733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577215" y="6696075"/>
                      <a:ext cx="6463665" cy="1831340"/>
                      <a:chOff x="577215" y="6696075"/>
                      <a:chExt cx="6463665" cy="1831340"/>
                    </a:xfrm>
                  </a:grpSpPr>
                  <a:grpSp>
                    <a:nvGrpSpPr>
                      <a:cNvPr id="269" name="Group 57335"/>
                      <a:cNvGrpSpPr/>
                    </a:nvGrpSpPr>
                    <a:grpSpPr>
                      <a:xfrm>
                        <a:off x="577215" y="6696075"/>
                        <a:ext cx="6463665" cy="1831340"/>
                        <a:chOff x="0" y="0"/>
                        <a:chExt cx="6463675" cy="1831725"/>
                      </a:xfrm>
                    </a:grpSpPr>
                    <a:sp>
                      <a:nvSpPr>
                        <a:cNvPr id="270" name="Shape 64472"/>
                        <a:cNvSpPr/>
                      </a:nvSpPr>
                      <a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9144"/>
                            <a:gd name="f4" fmla="*/ f0 1 9144"/>
                            <a:gd name="f5" fmla="*/ f1 1 9144"/>
                            <a:gd name="f6" fmla="+- f3 0 f2"/>
                            <a:gd name="f7" fmla="*/ f6 1 9144"/>
                            <a:gd name="f8" fmla="*/ 0 1 f7"/>
                            <a:gd name="f9" fmla="*/ 9144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9144" h="9144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a:spPr>
                      <a:txSp>
                        <a:txBody>
                          <a:bodyPr lIns="0" tIns="0" rIns="0" bIns="0"/>
                          <a:lstStyle/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71" name="Shape 64473"/>
                        <a:cNvSpPr/>
                      </a:nvSpPr>
                      <a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9144"/>
                            <a:gd name="f4" fmla="*/ f0 1 9144"/>
                            <a:gd name="f5" fmla="*/ f1 1 9144"/>
                            <a:gd name="f6" fmla="+- f3 0 f2"/>
                            <a:gd name="f7" fmla="*/ f6 1 9144"/>
                            <a:gd name="f8" fmla="*/ 0 1 f7"/>
                            <a:gd name="f9" fmla="*/ 9144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9144" h="9144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a:spPr>
                      <a:txSp>
                        <a:txBody>
                          <a:bodyPr lIns="0" tIns="0" rIns="0" bIns="0"/>
                          <a:lstStyle/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72" name="Shape 64474"/>
                        <a:cNvSpPr/>
                      </a:nvSpPr>
                      <a:spPr>
                        <a:xfrm>
                          <a:off x="5085" y="0"/>
                          <a:ext cx="4405634" cy="9144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405630"/>
                            <a:gd name="f4" fmla="val 9144"/>
                            <a:gd name="f5" fmla="*/ f0 1 4405630"/>
                            <a:gd name="f6" fmla="*/ f1 1 9144"/>
                            <a:gd name="f7" fmla="+- f4 0 f2"/>
                            <a:gd name="f8" fmla="+- f3 0 f2"/>
                            <a:gd name="f9" fmla="*/ f8 1 4405630"/>
                            <a:gd name="f10" fmla="*/ f7 1 9144"/>
                            <a:gd name="f11" fmla="*/ 0 1 f9"/>
                            <a:gd name="f12" fmla="*/ 4405630 1 f9"/>
                            <a:gd name="f13" fmla="*/ 0 1 f10"/>
                            <a:gd name="f14" fmla="*/ 9144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4405630" h="9144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4"/>
                              </a:lnTo>
                              <a:lnTo>
                                <a:pt x="f2" y="f4"/>
                              </a:lnTo>
                              <a:lnTo>
                                <a:pt x="f2" y="f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a:spPr>
                      <a:txSp>
                        <a:txBody>
                          <a:bodyPr lIns="0" tIns="0" rIns="0" bIns="0"/>
                          <a:lstStyle/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73" name="Shape 64475"/>
                        <a:cNvSpPr/>
                      </a:nvSpPr>
                      <a:spPr>
                        <a:xfrm>
                          <a:off x="4410772" y="5084"/>
                          <a:ext cx="9144" cy="9144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9144"/>
                            <a:gd name="f4" fmla="*/ f0 1 9144"/>
                            <a:gd name="f5" fmla="*/ f1 1 9144"/>
                            <a:gd name="f6" fmla="+- f3 0 f2"/>
                            <a:gd name="f7" fmla="*/ f6 1 9144"/>
                            <a:gd name="f8" fmla="*/ 0 1 f7"/>
                            <a:gd name="f9" fmla="*/ 9144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9144" h="9144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a:spPr>
                      <a:txSp>
                        <a:txBody>
                          <a:bodyPr lIns="0" tIns="0" rIns="0" bIns="0"/>
                          <a:lstStyle/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74" name="Shape 64476"/>
                        <a:cNvSpPr/>
                      </a:nvSpPr>
                      <a:spPr>
                        <a:xfrm>
                          <a:off x="4410772" y="0"/>
                          <a:ext cx="9144" cy="9144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9144"/>
                            <a:gd name="f4" fmla="*/ f0 1 9144"/>
                            <a:gd name="f5" fmla="*/ f1 1 9144"/>
                            <a:gd name="f6" fmla="+- f3 0 f2"/>
                            <a:gd name="f7" fmla="*/ f6 1 9144"/>
                            <a:gd name="f8" fmla="*/ 0 1 f7"/>
                            <a:gd name="f9" fmla="*/ 9144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9144" h="9144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a:spPr>
                      <a:txSp>
                        <a:txBody>
                          <a:bodyPr lIns="0" tIns="0" rIns="0" bIns="0"/>
                          <a:lstStyle/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75" name="Shape 64477"/>
                        <a:cNvSpPr/>
                      </a:nvSpPr>
                      <a:spPr>
                        <a:xfrm>
                          <a:off x="4415857" y="0"/>
                          <a:ext cx="1326264" cy="9144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326261"/>
                            <a:gd name="f4" fmla="val 9144"/>
                            <a:gd name="f5" fmla="*/ f0 1 1326261"/>
                            <a:gd name="f6" fmla="*/ f1 1 9144"/>
                            <a:gd name="f7" fmla="+- f4 0 f2"/>
                            <a:gd name="f8" fmla="+- f3 0 f2"/>
                            <a:gd name="f9" fmla="*/ f8 1 1326261"/>
                            <a:gd name="f10" fmla="*/ f7 1 9144"/>
                            <a:gd name="f11" fmla="*/ 0 1 f9"/>
                            <a:gd name="f12" fmla="*/ 1326261 1 f9"/>
                            <a:gd name="f13" fmla="*/ 0 1 f10"/>
                            <a:gd name="f14" fmla="*/ 9144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1326261" h="9144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4"/>
                              </a:lnTo>
                              <a:lnTo>
                                <a:pt x="f2" y="f4"/>
                              </a:lnTo>
                              <a:lnTo>
                                <a:pt x="f2" y="f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a:spPr>
                      <a:txSp>
                        <a:txBody>
                          <a:bodyPr lIns="0" tIns="0" rIns="0" bIns="0"/>
                          <a:lstStyle/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76" name="Shape 64478"/>
                        <a:cNvSpPr/>
                      </a:nvSpPr>
                      <a:spPr>
                        <a:xfrm>
                          <a:off x="5741993" y="0"/>
                          <a:ext cx="9144" cy="9144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9144"/>
                            <a:gd name="f4" fmla="*/ f0 1 9144"/>
                            <a:gd name="f5" fmla="*/ f1 1 9144"/>
                            <a:gd name="f6" fmla="+- f3 0 f2"/>
                            <a:gd name="f7" fmla="*/ f6 1 9144"/>
                            <a:gd name="f8" fmla="*/ 0 1 f7"/>
                            <a:gd name="f9" fmla="*/ 9144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9144" h="9144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a:spPr>
                      <a:txSp>
                        <a:txBody>
                          <a:bodyPr lIns="0" tIns="0" rIns="0" bIns="0"/>
                          <a:lstStyle/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77" name="Shape 64479"/>
                        <a:cNvSpPr/>
                      </a:nvSpPr>
                      <a:spPr>
                        <a:xfrm>
                          <a:off x="5741993" y="0"/>
                          <a:ext cx="9144" cy="9144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9144"/>
                            <a:gd name="f4" fmla="*/ f0 1 9144"/>
                            <a:gd name="f5" fmla="*/ f1 1 9144"/>
                            <a:gd name="f6" fmla="+- f3 0 f2"/>
                            <a:gd name="f7" fmla="*/ f6 1 9144"/>
                            <a:gd name="f8" fmla="*/ 0 1 f7"/>
                            <a:gd name="f9" fmla="*/ 9144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9144" h="9144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a:spPr>
                      <a:txSp>
                        <a:txBody>
                          <a:bodyPr lIns="0" tIns="0" rIns="0" bIns="0"/>
                          <a:lstStyle/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78" name="Shape 64480"/>
                        <a:cNvSpPr/>
                      </a:nvSpPr>
                      <a:spPr>
                        <a:xfrm>
                          <a:off x="0" y="7617"/>
                          <a:ext cx="9144" cy="233684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9144"/>
                            <a:gd name="f4" fmla="val 233680"/>
                            <a:gd name="f5" fmla="*/ f0 1 9144"/>
                            <a:gd name="f6" fmla="*/ f1 1 233680"/>
                            <a:gd name="f7" fmla="+- f4 0 f2"/>
                            <a:gd name="f8" fmla="+- f3 0 f2"/>
                            <a:gd name="f9" fmla="*/ f8 1 9144"/>
                            <a:gd name="f10" fmla="*/ f7 1 233680"/>
                            <a:gd name="f11" fmla="*/ 0 1 f9"/>
                            <a:gd name="f12" fmla="*/ 9144 1 f9"/>
                            <a:gd name="f13" fmla="*/ 0 1 f10"/>
                            <a:gd name="f14" fmla="*/ 233680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9144" h="23368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4"/>
                              </a:lnTo>
                              <a:lnTo>
                                <a:pt x="f2" y="f4"/>
                              </a:lnTo>
                              <a:lnTo>
                                <a:pt x="f2" y="f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a:spPr>
                      <a:txSp>
                        <a:txBody>
                          <a:bodyPr lIns="0" tIns="0" rIns="0" bIns="0"/>
                          <a:lstStyle/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79" name="Shape 64481"/>
                        <a:cNvSpPr/>
                      </a:nvSpPr>
                      <a:spPr>
                        <a:xfrm>
                          <a:off x="4410772" y="7617"/>
                          <a:ext cx="9144" cy="233684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9144"/>
                            <a:gd name="f4" fmla="val 233680"/>
                            <a:gd name="f5" fmla="*/ f0 1 9144"/>
                            <a:gd name="f6" fmla="*/ f1 1 233680"/>
                            <a:gd name="f7" fmla="+- f4 0 f2"/>
                            <a:gd name="f8" fmla="+- f3 0 f2"/>
                            <a:gd name="f9" fmla="*/ f8 1 9144"/>
                            <a:gd name="f10" fmla="*/ f7 1 233680"/>
                            <a:gd name="f11" fmla="*/ 0 1 f9"/>
                            <a:gd name="f12" fmla="*/ 9144 1 f9"/>
                            <a:gd name="f13" fmla="*/ 0 1 f10"/>
                            <a:gd name="f14" fmla="*/ 233680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9144" h="23368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4"/>
                              </a:lnTo>
                              <a:lnTo>
                                <a:pt x="f2" y="f4"/>
                              </a:lnTo>
                              <a:lnTo>
                                <a:pt x="f2" y="f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a:spPr>
                      <a:txSp>
                        <a:txBody>
                          <a:bodyPr lIns="0" tIns="0" rIns="0" bIns="0"/>
                          <a:lstStyle/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80" name="Shape 64482"/>
                        <a:cNvSpPr/>
                      </a:nvSpPr>
                      <a:spPr>
                        <a:xfrm>
                          <a:off x="5741993" y="7617"/>
                          <a:ext cx="9144" cy="233684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9144"/>
                            <a:gd name="f4" fmla="val 233680"/>
                            <a:gd name="f5" fmla="*/ f0 1 9144"/>
                            <a:gd name="f6" fmla="*/ f1 1 233680"/>
                            <a:gd name="f7" fmla="+- f4 0 f2"/>
                            <a:gd name="f8" fmla="+- f3 0 f2"/>
                            <a:gd name="f9" fmla="*/ f8 1 9144"/>
                            <a:gd name="f10" fmla="*/ f7 1 233680"/>
                            <a:gd name="f11" fmla="*/ 0 1 f9"/>
                            <a:gd name="f12" fmla="*/ 9144 1 f9"/>
                            <a:gd name="f13" fmla="*/ 0 1 f10"/>
                            <a:gd name="f14" fmla="*/ 233680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9144" h="23368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4"/>
                              </a:lnTo>
                              <a:lnTo>
                                <a:pt x="f2" y="f4"/>
                              </a:lnTo>
                              <a:lnTo>
                                <a:pt x="f2" y="f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a:spPr>
                      <a:txSp>
                        <a:txBody>
                          <a:bodyPr lIns="0" tIns="0" rIns="0" bIns="0"/>
                          <a:lstStyle/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81" name="Shape 64483"/>
                        <a:cNvSpPr/>
                      </a:nvSpPr>
                      <a:spPr>
                        <a:xfrm>
                          <a:off x="0" y="241301"/>
                          <a:ext cx="9144" cy="9144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9144"/>
                            <a:gd name="f4" fmla="*/ f0 1 9144"/>
                            <a:gd name="f5" fmla="*/ f1 1 9144"/>
                            <a:gd name="f6" fmla="+- f3 0 f2"/>
                            <a:gd name="f7" fmla="*/ f6 1 9144"/>
                            <a:gd name="f8" fmla="*/ 0 1 f7"/>
                            <a:gd name="f9" fmla="*/ 9144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9144" h="9144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a:spPr>
                      <a:txSp>
                        <a:txBody>
                          <a:bodyPr lIns="0" tIns="0" rIns="0" bIns="0"/>
                          <a:lstStyle/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82" name="Shape 64484"/>
                        <a:cNvSpPr/>
                      </a:nvSpPr>
                      <a:spPr>
                        <a:xfrm>
                          <a:off x="5085" y="241301"/>
                          <a:ext cx="4405634" cy="9144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405630"/>
                            <a:gd name="f4" fmla="val 9144"/>
                            <a:gd name="f5" fmla="*/ f0 1 4405630"/>
                            <a:gd name="f6" fmla="*/ f1 1 9144"/>
                            <a:gd name="f7" fmla="+- f4 0 f2"/>
                            <a:gd name="f8" fmla="+- f3 0 f2"/>
                            <a:gd name="f9" fmla="*/ f8 1 4405630"/>
                            <a:gd name="f10" fmla="*/ f7 1 9144"/>
                            <a:gd name="f11" fmla="*/ 0 1 f9"/>
                            <a:gd name="f12" fmla="*/ 4405630 1 f9"/>
                            <a:gd name="f13" fmla="*/ 0 1 f10"/>
                            <a:gd name="f14" fmla="*/ 9144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4405630" h="9144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4"/>
                              </a:lnTo>
                              <a:lnTo>
                                <a:pt x="f2" y="f4"/>
                              </a:lnTo>
                              <a:lnTo>
                                <a:pt x="f2" y="f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a:spPr>
                      <a:txSp>
                        <a:txBody>
                          <a:bodyPr lIns="0" tIns="0" rIns="0" bIns="0"/>
                          <a:lstStyle/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83" name="Shape 64485"/>
                        <a:cNvSpPr/>
                      </a:nvSpPr>
                      <a:spPr>
                        <a:xfrm>
                          <a:off x="4410772" y="241301"/>
                          <a:ext cx="9144" cy="9144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9144"/>
                            <a:gd name="f4" fmla="*/ f0 1 9144"/>
                            <a:gd name="f5" fmla="*/ f1 1 9144"/>
                            <a:gd name="f6" fmla="+- f3 0 f2"/>
                            <a:gd name="f7" fmla="*/ f6 1 9144"/>
                            <a:gd name="f8" fmla="*/ 0 1 f7"/>
                            <a:gd name="f9" fmla="*/ 9144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9144" h="9144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a:spPr>
                      <a:txSp>
                        <a:txBody>
                          <a:bodyPr lIns="0" tIns="0" rIns="0" bIns="0"/>
                          <a:lstStyle/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84" name="Shape 64486"/>
                        <a:cNvSpPr/>
                      </a:nvSpPr>
                      <a:spPr>
                        <a:xfrm>
                          <a:off x="4415857" y="241301"/>
                          <a:ext cx="1326264" cy="9144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326261"/>
                            <a:gd name="f4" fmla="val 9144"/>
                            <a:gd name="f5" fmla="*/ f0 1 1326261"/>
                            <a:gd name="f6" fmla="*/ f1 1 9144"/>
                            <a:gd name="f7" fmla="+- f4 0 f2"/>
                            <a:gd name="f8" fmla="+- f3 0 f2"/>
                            <a:gd name="f9" fmla="*/ f8 1 1326261"/>
                            <a:gd name="f10" fmla="*/ f7 1 9144"/>
                            <a:gd name="f11" fmla="*/ 0 1 f9"/>
                            <a:gd name="f12" fmla="*/ 1326261 1 f9"/>
                            <a:gd name="f13" fmla="*/ 0 1 f10"/>
                            <a:gd name="f14" fmla="*/ 9144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1326261" h="9144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4"/>
                              </a:lnTo>
                              <a:lnTo>
                                <a:pt x="f2" y="f4"/>
                              </a:lnTo>
                              <a:lnTo>
                                <a:pt x="f2" y="f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a:spPr>
                      <a:txSp>
                        <a:txBody>
                          <a:bodyPr lIns="0" tIns="0" rIns="0" bIns="0"/>
                          <a:lstStyle/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85" name="Shape 64487"/>
                        <a:cNvSpPr/>
                      </a:nvSpPr>
                      <a:spPr>
                        <a:xfrm>
                          <a:off x="5741993" y="241301"/>
                          <a:ext cx="9144" cy="9144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9144"/>
                            <a:gd name="f4" fmla="*/ f0 1 9144"/>
                            <a:gd name="f5" fmla="*/ f1 1 9144"/>
                            <a:gd name="f6" fmla="+- f3 0 f2"/>
                            <a:gd name="f7" fmla="*/ f6 1 9144"/>
                            <a:gd name="f8" fmla="*/ 0 1 f7"/>
                            <a:gd name="f9" fmla="*/ 9144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9144" h="9144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a:spPr>
                      <a:txSp>
                        <a:txBody>
                          <a:bodyPr lIns="0" tIns="0" rIns="0" bIns="0"/>
                          <a:lstStyle/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86" name="Shape 64488"/>
                        <a:cNvSpPr/>
                      </a:nvSpPr>
                      <a:spPr>
                        <a:xfrm>
                          <a:off x="0" y="248790"/>
                          <a:ext cx="9144" cy="140246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9144"/>
                            <a:gd name="f4" fmla="val 1402461"/>
                            <a:gd name="f5" fmla="*/ f0 1 9144"/>
                            <a:gd name="f6" fmla="*/ f1 1 1402461"/>
                            <a:gd name="f7" fmla="+- f4 0 f2"/>
                            <a:gd name="f8" fmla="+- f3 0 f2"/>
                            <a:gd name="f9" fmla="*/ f8 1 9144"/>
                            <a:gd name="f10" fmla="*/ f7 1 1402461"/>
                            <a:gd name="f11" fmla="*/ 0 1 f9"/>
                            <a:gd name="f12" fmla="*/ 9144 1 f9"/>
                            <a:gd name="f13" fmla="*/ 0 1 f10"/>
                            <a:gd name="f14" fmla="*/ 1402461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9144" h="1402461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4"/>
                              </a:lnTo>
                              <a:lnTo>
                                <a:pt x="f2" y="f4"/>
                              </a:lnTo>
                              <a:lnTo>
                                <a:pt x="f2" y="f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a:spPr>
                      <a:txSp>
                        <a:txBody>
                          <a:bodyPr lIns="0" tIns="0" rIns="0" bIns="0"/>
                          <a:lstStyle/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87" name="Shape 64489"/>
                        <a:cNvSpPr/>
                      </a:nvSpPr>
                      <a:spPr>
                        <a:xfrm>
                          <a:off x="0" y="1651378"/>
                          <a:ext cx="9144" cy="9144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9144"/>
                            <a:gd name="f4" fmla="*/ f0 1 9144"/>
                            <a:gd name="f5" fmla="*/ f1 1 9144"/>
                            <a:gd name="f6" fmla="+- f3 0 f2"/>
                            <a:gd name="f7" fmla="*/ f6 1 9144"/>
                            <a:gd name="f8" fmla="*/ 0 1 f7"/>
                            <a:gd name="f9" fmla="*/ 9144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9144" h="9144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a:spPr>
                      <a:txSp>
                        <a:txBody>
                          <a:bodyPr lIns="0" tIns="0" rIns="0" bIns="0"/>
                          <a:lstStyle/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88" name="Shape 64490"/>
                        <a:cNvSpPr/>
                      </a:nvSpPr>
                      <a:spPr>
                        <a:xfrm>
                          <a:off x="5085" y="1651378"/>
                          <a:ext cx="4405634" cy="9144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405630"/>
                            <a:gd name="f4" fmla="val 9144"/>
                            <a:gd name="f5" fmla="*/ f0 1 4405630"/>
                            <a:gd name="f6" fmla="*/ f1 1 9144"/>
                            <a:gd name="f7" fmla="+- f4 0 f2"/>
                            <a:gd name="f8" fmla="+- f3 0 f2"/>
                            <a:gd name="f9" fmla="*/ f8 1 4405630"/>
                            <a:gd name="f10" fmla="*/ f7 1 9144"/>
                            <a:gd name="f11" fmla="*/ 0 1 f9"/>
                            <a:gd name="f12" fmla="*/ 4405630 1 f9"/>
                            <a:gd name="f13" fmla="*/ 0 1 f10"/>
                            <a:gd name="f14" fmla="*/ 9144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4405630" h="9144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4"/>
                              </a:lnTo>
                              <a:lnTo>
                                <a:pt x="f2" y="f4"/>
                              </a:lnTo>
                              <a:lnTo>
                                <a:pt x="f2" y="f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a:spPr>
                      <a:txSp>
                        <a:txBody>
                          <a:bodyPr lIns="0" tIns="0" rIns="0" bIns="0"/>
                          <a:lstStyle/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89" name="Shape 64491"/>
                        <a:cNvSpPr/>
                      </a:nvSpPr>
                      <a:spPr>
                        <a:xfrm>
                          <a:off x="4410772" y="248790"/>
                          <a:ext cx="9144" cy="140246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9144"/>
                            <a:gd name="f4" fmla="val 1402461"/>
                            <a:gd name="f5" fmla="*/ f0 1 9144"/>
                            <a:gd name="f6" fmla="*/ f1 1 1402461"/>
                            <a:gd name="f7" fmla="+- f4 0 f2"/>
                            <a:gd name="f8" fmla="+- f3 0 f2"/>
                            <a:gd name="f9" fmla="*/ f8 1 9144"/>
                            <a:gd name="f10" fmla="*/ f7 1 1402461"/>
                            <a:gd name="f11" fmla="*/ 0 1 f9"/>
                            <a:gd name="f12" fmla="*/ 9144 1 f9"/>
                            <a:gd name="f13" fmla="*/ 0 1 f10"/>
                            <a:gd name="f14" fmla="*/ 1402461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9144" h="1402461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4"/>
                              </a:lnTo>
                              <a:lnTo>
                                <a:pt x="f2" y="f4"/>
                              </a:lnTo>
                              <a:lnTo>
                                <a:pt x="f2" y="f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a:spPr>
                      <a:txSp>
                        <a:txBody>
                          <a:bodyPr lIns="0" tIns="0" rIns="0" bIns="0"/>
                          <a:lstStyle/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90" name="Shape 64492"/>
                        <a:cNvSpPr/>
                      </a:nvSpPr>
                      <a:spPr>
                        <a:xfrm>
                          <a:off x="4410772" y="1651378"/>
                          <a:ext cx="9144" cy="9144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9144"/>
                            <a:gd name="f4" fmla="*/ f0 1 9144"/>
                            <a:gd name="f5" fmla="*/ f1 1 9144"/>
                            <a:gd name="f6" fmla="+- f3 0 f2"/>
                            <a:gd name="f7" fmla="*/ f6 1 9144"/>
                            <a:gd name="f8" fmla="*/ 0 1 f7"/>
                            <a:gd name="f9" fmla="*/ 9144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9144" h="9144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a:spPr>
                      <a:txSp>
                        <a:txBody>
                          <a:bodyPr lIns="0" tIns="0" rIns="0" bIns="0"/>
                          <a:lstStyle/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91" name="Shape 64493"/>
                        <a:cNvSpPr/>
                      </a:nvSpPr>
                      <a:spPr>
                        <a:xfrm>
                          <a:off x="4415857" y="1651378"/>
                          <a:ext cx="1326264" cy="9144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326261"/>
                            <a:gd name="f4" fmla="val 9144"/>
                            <a:gd name="f5" fmla="*/ f0 1 1326261"/>
                            <a:gd name="f6" fmla="*/ f1 1 9144"/>
                            <a:gd name="f7" fmla="+- f4 0 f2"/>
                            <a:gd name="f8" fmla="+- f3 0 f2"/>
                            <a:gd name="f9" fmla="*/ f8 1 1326261"/>
                            <a:gd name="f10" fmla="*/ f7 1 9144"/>
                            <a:gd name="f11" fmla="*/ 0 1 f9"/>
                            <a:gd name="f12" fmla="*/ 1326261 1 f9"/>
                            <a:gd name="f13" fmla="*/ 0 1 f10"/>
                            <a:gd name="f14" fmla="*/ 9144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1326261" h="9144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4"/>
                              </a:lnTo>
                              <a:lnTo>
                                <a:pt x="f2" y="f4"/>
                              </a:lnTo>
                              <a:lnTo>
                                <a:pt x="f2" y="f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a:spPr>
                      <a:txSp>
                        <a:txBody>
                          <a:bodyPr lIns="0" tIns="0" rIns="0" bIns="0"/>
                          <a:lstStyle/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92" name="Shape 64494"/>
                        <a:cNvSpPr/>
                      </a:nvSpPr>
                      <a:spPr>
                        <a:xfrm>
                          <a:off x="5741993" y="248790"/>
                          <a:ext cx="9144" cy="140246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9144"/>
                            <a:gd name="f4" fmla="val 1402461"/>
                            <a:gd name="f5" fmla="*/ f0 1 9144"/>
                            <a:gd name="f6" fmla="*/ f1 1 1402461"/>
                            <a:gd name="f7" fmla="+- f4 0 f2"/>
                            <a:gd name="f8" fmla="+- f3 0 f2"/>
                            <a:gd name="f9" fmla="*/ f8 1 9144"/>
                            <a:gd name="f10" fmla="*/ f7 1 1402461"/>
                            <a:gd name="f11" fmla="*/ 0 1 f9"/>
                            <a:gd name="f12" fmla="*/ 9144 1 f9"/>
                            <a:gd name="f13" fmla="*/ 0 1 f10"/>
                            <a:gd name="f14" fmla="*/ 1402461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9144" h="1402461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4"/>
                              </a:lnTo>
                              <a:lnTo>
                                <a:pt x="f2" y="f4"/>
                              </a:lnTo>
                              <a:lnTo>
                                <a:pt x="f2" y="f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a:spPr>
                      <a:txSp>
                        <a:txBody>
                          <a:bodyPr lIns="0" tIns="0" rIns="0" bIns="0"/>
                          <a:lstStyle/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93" name="Shape 64495"/>
                        <a:cNvSpPr/>
                      </a:nvSpPr>
                      <a:spPr>
                        <a:xfrm>
                          <a:off x="5741993" y="1651378"/>
                          <a:ext cx="9144" cy="9144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9144"/>
                            <a:gd name="f4" fmla="*/ f0 1 9144"/>
                            <a:gd name="f5" fmla="*/ f1 1 9144"/>
                            <a:gd name="f6" fmla="+- f3 0 f2"/>
                            <a:gd name="f7" fmla="*/ f6 1 9144"/>
                            <a:gd name="f8" fmla="*/ 0 1 f7"/>
                            <a:gd name="f9" fmla="*/ 9144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9144" h="9144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a:spPr>
                      <a:txSp>
                        <a:txBody>
                          <a:bodyPr lIns="0" tIns="0" rIns="0" bIns="0"/>
                          <a:lstStyle/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94" name="Shape 64496"/>
                        <a:cNvSpPr/>
                      </a:nvSpPr>
                      <a:spPr>
                        <a:xfrm>
                          <a:off x="53347" y="1656462"/>
                          <a:ext cx="6410328" cy="175263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410325"/>
                            <a:gd name="f4" fmla="val 175260"/>
                            <a:gd name="f5" fmla="*/ f0 1 6410325"/>
                            <a:gd name="f6" fmla="*/ f1 1 175260"/>
                            <a:gd name="f7" fmla="+- f4 0 f2"/>
                            <a:gd name="f8" fmla="+- f3 0 f2"/>
                            <a:gd name="f9" fmla="*/ f8 1 6410325"/>
                            <a:gd name="f10" fmla="*/ f7 1 175260"/>
                            <a:gd name="f11" fmla="*/ 0 1 f9"/>
                            <a:gd name="f12" fmla="*/ 6410325 1 f9"/>
                            <a:gd name="f13" fmla="*/ 0 1 f10"/>
                            <a:gd name="f14" fmla="*/ 175260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6410325" h="17526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4"/>
                              </a:lnTo>
                              <a:lnTo>
                                <a:pt x="f2" y="f4"/>
                              </a:lnTo>
                              <a:lnTo>
                                <a:pt x="f2" y="f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a:spPr>
                      <a:txSp>
                        <a:txBody>
                          <a:bodyPr lIns="0" tIns="0" rIns="0" bIns="0"/>
                          <a:lstStyle/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Pr="009372F5">
        <w:rPr>
          <w:rFonts w:ascii="Times New Roman" w:hAnsi="Times New Roman"/>
        </w:rPr>
        <w:t xml:space="preserve">Д) обеспечивает бесполое размножение и регенерацию органов </w:t>
      </w:r>
    </w:p>
    <w:p w:rsidR="00FE67CB" w:rsidRPr="009372F5" w:rsidRDefault="00FE67CB" w:rsidP="00FE67CB">
      <w:pPr>
        <w:spacing w:after="0"/>
        <w:ind w:left="386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Е) поддерживает постоянство числа хромосом в поколениях </w:t>
      </w:r>
    </w:p>
    <w:p w:rsidR="00FE67CB" w:rsidRPr="009372F5" w:rsidRDefault="00FE67CB" w:rsidP="00FE67CB">
      <w:pPr>
        <w:spacing w:after="0" w:line="252" w:lineRule="auto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spacing w:after="0"/>
        <w:ind w:left="1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3.2. Установите соответствие между характеристикой мутации и её видом. </w:t>
      </w:r>
    </w:p>
    <w:tbl>
      <w:tblPr>
        <w:tblW w:w="9043" w:type="dxa"/>
        <w:tblInd w:w="-108" w:type="dxa"/>
        <w:tblCellMar>
          <w:left w:w="10" w:type="dxa"/>
          <w:right w:w="10" w:type="dxa"/>
        </w:tblCellMar>
        <w:tblLook w:val="04A0"/>
      </w:tblPr>
      <w:tblGrid>
        <w:gridCol w:w="5950"/>
        <w:gridCol w:w="3093"/>
      </w:tblGrid>
      <w:tr w:rsidR="00FE67CB" w:rsidRPr="009372F5" w:rsidTr="00AF35AB">
        <w:trPr>
          <w:trHeight w:val="384"/>
        </w:trPr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108" w:type="dxa"/>
              <w:bottom w:w="28" w:type="dxa"/>
              <w:right w:w="115" w:type="dxa"/>
            </w:tcMar>
            <w:vAlign w:val="bottom"/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ХАРАКТЕРИСТИКА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108" w:type="dxa"/>
              <w:bottom w:w="28" w:type="dxa"/>
              <w:right w:w="115" w:type="dxa"/>
            </w:tcMar>
            <w:vAlign w:val="bottom"/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96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ВИД МУТАЦИИ </w:t>
            </w:r>
          </w:p>
        </w:tc>
      </w:tr>
      <w:tr w:rsidR="00FE67CB" w:rsidRPr="009372F5" w:rsidTr="00AF35AB">
        <w:trPr>
          <w:trHeight w:val="1800"/>
        </w:trPr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108" w:type="dxa"/>
              <w:bottom w:w="28" w:type="dxa"/>
              <w:right w:w="115" w:type="dxa"/>
            </w:tcMar>
            <w:hideMark/>
          </w:tcPr>
          <w:p w:rsidR="00FE67CB" w:rsidRPr="009372F5" w:rsidRDefault="00FE67CB" w:rsidP="00AF35AB">
            <w:pPr>
              <w:widowControl/>
              <w:numPr>
                <w:ilvl w:val="0"/>
                <w:numId w:val="37"/>
              </w:numPr>
              <w:suppressAutoHyphens/>
              <w:autoSpaceDN w:val="0"/>
              <w:spacing w:after="0" w:line="252" w:lineRule="auto"/>
              <w:ind w:hanging="308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изменение последовательности нуклеотидов в молекуле </w:t>
            </w:r>
          </w:p>
          <w:p w:rsidR="00FE67CB" w:rsidRPr="009372F5" w:rsidRDefault="00FE67CB" w:rsidP="00AF35AB">
            <w:pPr>
              <w:spacing w:after="0" w:line="252" w:lineRule="auto"/>
              <w:rPr>
                <w:rFonts w:ascii="Times New Roman" w:hAnsi="Times New Roman"/>
              </w:rPr>
            </w:pPr>
            <w:r w:rsidRPr="009372F5">
              <w:rPr>
                <w:rFonts w:ascii="Times New Roman" w:hAnsi="Times New Roman"/>
              </w:rPr>
              <w:t xml:space="preserve">ДНК </w:t>
            </w:r>
          </w:p>
          <w:p w:rsidR="00FE67CB" w:rsidRPr="009372F5" w:rsidRDefault="00FE67CB" w:rsidP="00AF35AB">
            <w:pPr>
              <w:spacing w:after="0" w:line="252" w:lineRule="auto"/>
              <w:ind w:left="376"/>
              <w:rPr>
                <w:rFonts w:ascii="Times New Roman" w:hAnsi="Times New Roman"/>
              </w:rPr>
            </w:pPr>
            <w:r w:rsidRPr="009372F5">
              <w:rPr>
                <w:rFonts w:ascii="Times New Roman" w:hAnsi="Times New Roman"/>
              </w:rPr>
              <w:t xml:space="preserve">Б) изменение строения хромосом </w:t>
            </w:r>
          </w:p>
          <w:p w:rsidR="00FE67CB" w:rsidRPr="009372F5" w:rsidRDefault="00FE67CB" w:rsidP="00AF35AB">
            <w:pPr>
              <w:widowControl/>
              <w:numPr>
                <w:ilvl w:val="0"/>
                <w:numId w:val="37"/>
              </w:numPr>
              <w:suppressAutoHyphens/>
              <w:autoSpaceDN w:val="0"/>
              <w:spacing w:after="0" w:line="252" w:lineRule="auto"/>
              <w:ind w:hanging="308"/>
              <w:rPr>
                <w:rFonts w:ascii="Times New Roman" w:hAnsi="Times New Roman"/>
              </w:rPr>
            </w:pPr>
            <w:r w:rsidRPr="009372F5">
              <w:rPr>
                <w:rFonts w:ascii="Times New Roman" w:hAnsi="Times New Roman"/>
              </w:rPr>
              <w:t xml:space="preserve">изменение числа хромосом в ядре </w:t>
            </w:r>
          </w:p>
          <w:p w:rsidR="00FE67CB" w:rsidRPr="009372F5" w:rsidRDefault="00FE67CB" w:rsidP="00AF35AB">
            <w:pPr>
              <w:spacing w:after="0" w:line="252" w:lineRule="auto"/>
              <w:ind w:left="376"/>
              <w:rPr>
                <w:rFonts w:ascii="Times New Roman" w:hAnsi="Times New Roman"/>
              </w:rPr>
            </w:pPr>
            <w:r w:rsidRPr="009372F5">
              <w:rPr>
                <w:rFonts w:ascii="Times New Roman" w:hAnsi="Times New Roman"/>
              </w:rPr>
              <w:t xml:space="preserve">Г) полиплоидия </w:t>
            </w:r>
          </w:p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376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Д) изменение последовательности расположения генов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108" w:type="dxa"/>
              <w:bottom w:w="28" w:type="dxa"/>
              <w:right w:w="115" w:type="dxa"/>
            </w:tcMar>
            <w:hideMark/>
          </w:tcPr>
          <w:p w:rsidR="00FE67CB" w:rsidRPr="009372F5" w:rsidRDefault="00FE67CB" w:rsidP="00AF35AB">
            <w:pPr>
              <w:widowControl/>
              <w:numPr>
                <w:ilvl w:val="0"/>
                <w:numId w:val="38"/>
              </w:numPr>
              <w:suppressAutoHyphens/>
              <w:autoSpaceDN w:val="0"/>
              <w:spacing w:after="0" w:line="252" w:lineRule="auto"/>
              <w:ind w:left="794" w:firstLine="376"/>
              <w:rPr>
                <w:rFonts w:ascii="Times New Roman" w:hAnsi="Times New Roman"/>
                <w:color w:val="000000"/>
                <w:sz w:val="24"/>
              </w:rPr>
            </w:pPr>
            <w:r w:rsidRPr="009372F5">
              <w:rPr>
                <w:rFonts w:ascii="Times New Roman" w:hAnsi="Times New Roman"/>
              </w:rPr>
              <w:t xml:space="preserve">генная </w:t>
            </w:r>
          </w:p>
          <w:p w:rsidR="00FE67CB" w:rsidRPr="009372F5" w:rsidRDefault="00FE67CB" w:rsidP="00AF35AB">
            <w:pPr>
              <w:widowControl/>
              <w:numPr>
                <w:ilvl w:val="0"/>
                <w:numId w:val="38"/>
              </w:numPr>
              <w:suppressAutoHyphens/>
              <w:autoSpaceDN w:val="0"/>
              <w:spacing w:after="0" w:line="288" w:lineRule="auto"/>
              <w:ind w:left="794" w:firstLine="376"/>
              <w:rPr>
                <w:rFonts w:ascii="Times New Roman" w:hAnsi="Times New Roman"/>
              </w:rPr>
            </w:pPr>
            <w:r w:rsidRPr="009372F5">
              <w:rPr>
                <w:rFonts w:ascii="Times New Roman" w:hAnsi="Times New Roman"/>
              </w:rPr>
              <w:t xml:space="preserve">хромосомная </w:t>
            </w:r>
          </w:p>
          <w:p w:rsidR="00FE67CB" w:rsidRPr="009372F5" w:rsidRDefault="00FE67CB" w:rsidP="00AF35AB">
            <w:pPr>
              <w:widowControl/>
              <w:numPr>
                <w:ilvl w:val="0"/>
                <w:numId w:val="38"/>
              </w:numPr>
              <w:suppressAutoHyphens/>
              <w:autoSpaceDN w:val="0"/>
              <w:spacing w:after="0" w:line="252" w:lineRule="auto"/>
              <w:ind w:left="794" w:firstLine="376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геномная </w:t>
            </w:r>
          </w:p>
        </w:tc>
      </w:tr>
    </w:tbl>
    <w:p w:rsidR="00FE67CB" w:rsidRPr="009372F5" w:rsidRDefault="00FE67CB" w:rsidP="00FE67CB">
      <w:pPr>
        <w:spacing w:after="0"/>
        <w:ind w:left="10"/>
        <w:rPr>
          <w:rFonts w:ascii="Times New Roman" w:hAnsi="Times New Roman"/>
          <w:color w:val="000000"/>
        </w:rPr>
      </w:pPr>
      <w:r w:rsidRPr="009372F5">
        <w:rPr>
          <w:rFonts w:ascii="Times New Roman" w:hAnsi="Times New Roman"/>
        </w:rPr>
        <w:t xml:space="preserve">3.3.Установите соответствие между органом, тканью позвоночного животного и зародышевым листком, из которого они образуются. </w:t>
      </w:r>
    </w:p>
    <w:p w:rsidR="00FE67CB" w:rsidRPr="009372F5" w:rsidRDefault="00FE67CB" w:rsidP="00FE67CB">
      <w:pPr>
        <w:tabs>
          <w:tab w:val="center" w:pos="2053"/>
          <w:tab w:val="center" w:pos="4233"/>
          <w:tab w:val="center" w:pos="6828"/>
        </w:tabs>
        <w:spacing w:after="0"/>
        <w:rPr>
          <w:rFonts w:ascii="Times New Roman" w:hAnsi="Times New Roman"/>
          <w:lang w:val="en-US"/>
        </w:rPr>
      </w:pPr>
      <w:r w:rsidRPr="009372F5">
        <w:rPr>
          <w:rFonts w:ascii="Times New Roman" w:hAnsi="Times New Roman"/>
        </w:rPr>
        <w:tab/>
        <w:t xml:space="preserve"> ОРГАН, ТКАНЬ </w:t>
      </w:r>
      <w:r w:rsidRPr="009372F5">
        <w:rPr>
          <w:rFonts w:ascii="Times New Roman" w:hAnsi="Times New Roman"/>
        </w:rPr>
        <w:tab/>
        <w:t xml:space="preserve">  </w:t>
      </w:r>
      <w:r w:rsidRPr="009372F5">
        <w:rPr>
          <w:rFonts w:ascii="Times New Roman" w:hAnsi="Times New Roman"/>
        </w:rPr>
        <w:tab/>
        <w:t xml:space="preserve">ЗАРОДЫШЕВЫЙ ЛИСТОК </w:t>
      </w:r>
    </w:p>
    <w:p w:rsidR="00FE67CB" w:rsidRPr="009372F5" w:rsidRDefault="00FE67CB" w:rsidP="00FE67CB">
      <w:pPr>
        <w:widowControl/>
        <w:numPr>
          <w:ilvl w:val="1"/>
          <w:numId w:val="39"/>
        </w:numPr>
        <w:suppressAutoHyphens/>
        <w:autoSpaceDN w:val="0"/>
        <w:spacing w:after="0" w:line="264" w:lineRule="auto"/>
        <w:ind w:hanging="308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кишечник </w:t>
      </w:r>
      <w:r w:rsidRPr="009372F5">
        <w:rPr>
          <w:rFonts w:ascii="Times New Roman" w:hAnsi="Times New Roman"/>
        </w:rPr>
        <w:tab/>
        <w:t xml:space="preserve">1) энтодерма </w:t>
      </w:r>
    </w:p>
    <w:p w:rsidR="00FE67CB" w:rsidRPr="009372F5" w:rsidRDefault="00FE67CB" w:rsidP="00FE67CB">
      <w:pPr>
        <w:tabs>
          <w:tab w:val="center" w:pos="803"/>
          <w:tab w:val="center" w:pos="5819"/>
        </w:tabs>
        <w:spacing w:after="0"/>
        <w:rPr>
          <w:rFonts w:ascii="Times New Roman" w:hAnsi="Times New Roman"/>
        </w:rPr>
      </w:pPr>
      <w:r w:rsidRPr="009372F5">
        <w:rPr>
          <w:rFonts w:ascii="Times New Roman" w:hAnsi="Times New Roman"/>
        </w:rPr>
        <w:tab/>
        <w:t xml:space="preserve">Б) кровь </w:t>
      </w:r>
      <w:r w:rsidRPr="009372F5">
        <w:rPr>
          <w:rFonts w:ascii="Times New Roman" w:hAnsi="Times New Roman"/>
        </w:rPr>
        <w:tab/>
        <w:t xml:space="preserve">2) мезодерма </w:t>
      </w:r>
    </w:p>
    <w:p w:rsidR="00FE67CB" w:rsidRPr="009372F5" w:rsidRDefault="00FE67CB" w:rsidP="00FE67CB">
      <w:pPr>
        <w:widowControl/>
        <w:numPr>
          <w:ilvl w:val="1"/>
          <w:numId w:val="39"/>
        </w:numPr>
        <w:suppressAutoHyphens/>
        <w:autoSpaceDN w:val="0"/>
        <w:spacing w:after="0" w:line="264" w:lineRule="auto"/>
        <w:ind w:hanging="308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почки </w:t>
      </w:r>
    </w:p>
    <w:p w:rsidR="00FE67CB" w:rsidRPr="009372F5" w:rsidRDefault="00FE67CB" w:rsidP="00FE67CB">
      <w:pPr>
        <w:tabs>
          <w:tab w:val="center" w:pos="855"/>
          <w:tab w:val="center" w:pos="4233"/>
        </w:tabs>
        <w:spacing w:after="0"/>
        <w:rPr>
          <w:rFonts w:ascii="Times New Roman" w:hAnsi="Times New Roman"/>
        </w:rPr>
      </w:pPr>
      <w:r w:rsidRPr="009372F5">
        <w:rPr>
          <w:rFonts w:ascii="Times New Roman" w:hAnsi="Times New Roman"/>
        </w:rPr>
        <w:tab/>
        <w:t xml:space="preserve">Г) лёгкие </w:t>
      </w:r>
      <w:r w:rsidRPr="009372F5">
        <w:rPr>
          <w:rFonts w:ascii="Times New Roman" w:hAnsi="Times New Roman"/>
        </w:rPr>
        <w:tab/>
      </w:r>
      <w:r w:rsidRPr="009372F5">
        <w:rPr>
          <w:rFonts w:ascii="Times New Roman" w:hAnsi="Times New Roman"/>
          <w:sz w:val="37"/>
          <w:vertAlign w:val="superscript"/>
        </w:rPr>
        <w:t xml:space="preserve">  </w:t>
      </w:r>
    </w:p>
    <w:p w:rsidR="00FE67CB" w:rsidRPr="009372F5" w:rsidRDefault="00FE67CB" w:rsidP="00FE67CB">
      <w:pPr>
        <w:spacing w:after="0"/>
        <w:ind w:left="386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Д) хрящевая ткань </w:t>
      </w:r>
    </w:p>
    <w:p w:rsidR="00FE67CB" w:rsidRPr="009372F5" w:rsidRDefault="00FE67CB" w:rsidP="00FE67CB">
      <w:pPr>
        <w:spacing w:after="0"/>
        <w:ind w:left="386"/>
        <w:rPr>
          <w:rFonts w:ascii="Times New Roman" w:hAnsi="Times New Roman"/>
        </w:rPr>
      </w:pPr>
      <w:r w:rsidRPr="009372F5">
        <w:rPr>
          <w:rFonts w:ascii="Times New Roman" w:hAnsi="Times New Roman"/>
        </w:rPr>
        <w:lastRenderedPageBreak/>
        <w:t xml:space="preserve">Е) сердечная мышца </w:t>
      </w:r>
    </w:p>
    <w:p w:rsidR="00FE67CB" w:rsidRPr="009372F5" w:rsidRDefault="00FE67CB" w:rsidP="00FE67CB">
      <w:pPr>
        <w:spacing w:after="0" w:line="252" w:lineRule="auto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spacing w:after="0"/>
        <w:ind w:left="-5"/>
        <w:rPr>
          <w:rFonts w:ascii="Times New Roman" w:hAnsi="Times New Roman"/>
        </w:rPr>
      </w:pPr>
      <w:r w:rsidRPr="009372F5">
        <w:rPr>
          <w:rFonts w:ascii="Times New Roman" w:hAnsi="Times New Roman"/>
          <w:b/>
        </w:rPr>
        <w:t xml:space="preserve">Часть 4. </w:t>
      </w:r>
    </w:p>
    <w:p w:rsidR="00FE67CB" w:rsidRPr="009372F5" w:rsidRDefault="00FE67CB" w:rsidP="00FE67CB">
      <w:pPr>
        <w:spacing w:after="0"/>
        <w:ind w:left="10"/>
        <w:rPr>
          <w:rFonts w:ascii="Times New Roman" w:hAnsi="Times New Roman"/>
        </w:rPr>
      </w:pPr>
      <w:r w:rsidRPr="009372F5">
        <w:rPr>
          <w:rFonts w:ascii="Times New Roman" w:hAnsi="Times New Roman"/>
        </w:rPr>
        <w:t>4.1При скрещивании жёлтого(А) гладкого (В) (</w:t>
      </w:r>
      <w:proofErr w:type="spellStart"/>
      <w:r w:rsidRPr="009372F5">
        <w:rPr>
          <w:rFonts w:ascii="Times New Roman" w:hAnsi="Times New Roman"/>
        </w:rPr>
        <w:t>дигомозигота</w:t>
      </w:r>
      <w:proofErr w:type="spellEnd"/>
      <w:r w:rsidRPr="009372F5">
        <w:rPr>
          <w:rFonts w:ascii="Times New Roman" w:hAnsi="Times New Roman"/>
        </w:rPr>
        <w:t>) и зелёного (а) морщинистого (</w:t>
      </w:r>
      <w:proofErr w:type="spellStart"/>
      <w:r w:rsidRPr="009372F5">
        <w:rPr>
          <w:rFonts w:ascii="Times New Roman" w:hAnsi="Times New Roman"/>
        </w:rPr>
        <w:t>b</w:t>
      </w:r>
      <w:proofErr w:type="spellEnd"/>
      <w:r w:rsidRPr="009372F5">
        <w:rPr>
          <w:rFonts w:ascii="Times New Roman" w:hAnsi="Times New Roman"/>
        </w:rPr>
        <w:t xml:space="preserve">) гороха в F1 получились все жёлтые гладкие. Определите генотип семян гороха в F1. </w:t>
      </w:r>
    </w:p>
    <w:p w:rsidR="00FE67CB" w:rsidRPr="009372F5" w:rsidRDefault="00FE67CB" w:rsidP="00FE67CB">
      <w:pPr>
        <w:spacing w:after="0"/>
        <w:ind w:left="10"/>
        <w:rPr>
          <w:rFonts w:ascii="Times New Roman" w:hAnsi="Times New Roman"/>
        </w:rPr>
      </w:pPr>
      <w:r w:rsidRPr="009372F5">
        <w:rPr>
          <w:rFonts w:ascii="Times New Roman" w:hAnsi="Times New Roman"/>
        </w:rPr>
        <w:t>4.2. Какова вероятность (%) рождения высоких детей у гетерозиготных родителей с низким ростом (</w:t>
      </w:r>
      <w:proofErr w:type="spellStart"/>
      <w:r w:rsidRPr="009372F5">
        <w:rPr>
          <w:rFonts w:ascii="Times New Roman" w:hAnsi="Times New Roman"/>
        </w:rPr>
        <w:t>низкорослостъ</w:t>
      </w:r>
      <w:proofErr w:type="spellEnd"/>
      <w:r w:rsidRPr="009372F5">
        <w:rPr>
          <w:rFonts w:ascii="Times New Roman" w:hAnsi="Times New Roman"/>
        </w:rPr>
        <w:t xml:space="preserve"> доминирует над высоким ростом). </w:t>
      </w:r>
    </w:p>
    <w:p w:rsidR="00FE67CB" w:rsidRPr="009372F5" w:rsidRDefault="00FE67CB" w:rsidP="00FE67CB">
      <w:pPr>
        <w:spacing w:after="0"/>
        <w:ind w:left="10"/>
        <w:rPr>
          <w:rFonts w:ascii="Times New Roman" w:hAnsi="Times New Roman"/>
        </w:rPr>
      </w:pPr>
      <w:r w:rsidRPr="009372F5">
        <w:rPr>
          <w:rFonts w:ascii="Times New Roman" w:hAnsi="Times New Roman"/>
          <w:b/>
        </w:rPr>
        <w:t>Часть 5.</w:t>
      </w:r>
      <w:r w:rsidRPr="009372F5">
        <w:rPr>
          <w:rFonts w:ascii="Times New Roman" w:hAnsi="Times New Roman"/>
        </w:rPr>
        <w:t xml:space="preserve"> Запишите названия частей растительной клетки, указанных на схеме. В ответе укажите номер части и её название, схему клетки перерисовывать не нужно. </w:t>
      </w:r>
    </w:p>
    <w:p w:rsidR="00FE67CB" w:rsidRPr="009372F5" w:rsidRDefault="00FE67CB" w:rsidP="00FE67CB">
      <w:pPr>
        <w:spacing w:after="0" w:line="252" w:lineRule="auto"/>
        <w:ind w:left="3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190115" cy="2190115"/>
            <wp:effectExtent l="19050" t="0" r="635" b="0"/>
            <wp:docPr id="4" name="Picture 8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spacing w:after="0" w:line="252" w:lineRule="auto"/>
        <w:rPr>
          <w:rFonts w:ascii="Times New Roman" w:hAnsi="Times New Roman"/>
        </w:rPr>
      </w:pPr>
      <w:r w:rsidRPr="009372F5">
        <w:rPr>
          <w:rFonts w:ascii="Times New Roman" w:hAnsi="Times New Roman"/>
          <w:b/>
        </w:rPr>
        <w:t xml:space="preserve"> </w:t>
      </w:r>
    </w:p>
    <w:p w:rsidR="00FE67CB" w:rsidRPr="009372F5" w:rsidRDefault="00FE67CB" w:rsidP="00FE67CB">
      <w:pPr>
        <w:spacing w:after="0"/>
        <w:ind w:left="10"/>
        <w:rPr>
          <w:rFonts w:ascii="Times New Roman" w:hAnsi="Times New Roman"/>
        </w:rPr>
      </w:pPr>
      <w:r w:rsidRPr="009372F5">
        <w:rPr>
          <w:rFonts w:ascii="Times New Roman" w:hAnsi="Times New Roman"/>
          <w:b/>
        </w:rPr>
        <w:t>Часть 6.</w:t>
      </w:r>
      <w:r w:rsidRPr="009372F5">
        <w:rPr>
          <w:rFonts w:ascii="Times New Roman" w:hAnsi="Times New Roman"/>
        </w:rPr>
        <w:t xml:space="preserve"> Решите задачи </w:t>
      </w:r>
    </w:p>
    <w:p w:rsidR="00FE67CB" w:rsidRPr="009372F5" w:rsidRDefault="00FE67CB" w:rsidP="00FE67CB">
      <w:pPr>
        <w:spacing w:after="0"/>
        <w:ind w:left="1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6.1.В процессе кислородного этапа катаболизма образовалось 972 молекулы АТФ. Определите, какое количество молекул глюкозы подверглось расщеплению и сколько молекул АТФ образовалось в результате гликолиза и полного окисления? Ответ поясните. </w:t>
      </w:r>
    </w:p>
    <w:p w:rsidR="00FE67CB" w:rsidRPr="009372F5" w:rsidRDefault="00FE67CB" w:rsidP="00FE67CB">
      <w:pPr>
        <w:spacing w:after="0"/>
        <w:ind w:left="1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6.2.Скрестили гомозиготного петуха, имеющего гребень (А) и оперенные ноги (В) с гетерозиготной курицей имеющей гребень и голые ноги (гены не сцеплены). Самца и самку первого поколения, имевших разные генотипы, скрестили между собой. Определите генотипы родителей, генотипы и фенотипы гибридов первого и второго поколений. </w:t>
      </w:r>
    </w:p>
    <w:p w:rsidR="00FE67CB" w:rsidRPr="009372F5" w:rsidRDefault="00FE67CB" w:rsidP="00FE67CB">
      <w:pPr>
        <w:spacing w:after="0" w:line="252" w:lineRule="auto"/>
        <w:ind w:left="52"/>
        <w:jc w:val="center"/>
        <w:rPr>
          <w:rFonts w:ascii="Times New Roman" w:hAnsi="Times New Roman"/>
        </w:rPr>
      </w:pPr>
      <w:r w:rsidRPr="009372F5">
        <w:rPr>
          <w:rFonts w:ascii="Times New Roman" w:hAnsi="Times New Roman"/>
          <w:b/>
        </w:rPr>
        <w:t xml:space="preserve"> </w:t>
      </w:r>
    </w:p>
    <w:p w:rsidR="00FE67CB" w:rsidRPr="009372F5" w:rsidRDefault="00FE67CB" w:rsidP="00FE67CB">
      <w:pPr>
        <w:pStyle w:val="1"/>
        <w:numPr>
          <w:ilvl w:val="0"/>
          <w:numId w:val="4"/>
        </w:numPr>
        <w:spacing w:after="0"/>
        <w:ind w:left="682" w:hanging="10"/>
        <w:rPr>
          <w:lang w:val="ru-RU"/>
        </w:rPr>
      </w:pPr>
      <w:r w:rsidRPr="009372F5">
        <w:rPr>
          <w:lang w:val="ru-RU"/>
        </w:rPr>
        <w:t xml:space="preserve">Система оценивания итоговой </w:t>
      </w:r>
      <w:r>
        <w:rPr>
          <w:lang w:val="ru-RU"/>
        </w:rPr>
        <w:t>проверочной</w:t>
      </w:r>
      <w:r w:rsidRPr="009372F5">
        <w:rPr>
          <w:lang w:val="ru-RU"/>
        </w:rPr>
        <w:t xml:space="preserve"> работы по биологии </w:t>
      </w:r>
    </w:p>
    <w:p w:rsidR="00FE67CB" w:rsidRPr="009372F5" w:rsidRDefault="00FE67CB" w:rsidP="00FE67CB">
      <w:pPr>
        <w:spacing w:after="0" w:line="252" w:lineRule="auto"/>
        <w:ind w:left="680" w:right="683"/>
        <w:jc w:val="center"/>
        <w:rPr>
          <w:rFonts w:ascii="Times New Roman" w:hAnsi="Times New Roman"/>
          <w:lang w:val="en-US"/>
        </w:rPr>
      </w:pPr>
      <w:r w:rsidRPr="009372F5">
        <w:rPr>
          <w:rFonts w:ascii="Times New Roman" w:hAnsi="Times New Roman"/>
          <w:u w:val="single" w:color="000000"/>
        </w:rPr>
        <w:t>Вариант 1.</w:t>
      </w: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spacing w:after="0" w:line="252" w:lineRule="auto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</w:t>
      </w:r>
    </w:p>
    <w:tbl>
      <w:tblPr>
        <w:tblW w:w="4790" w:type="dxa"/>
        <w:tblInd w:w="-108" w:type="dxa"/>
        <w:tblCellMar>
          <w:left w:w="10" w:type="dxa"/>
          <w:right w:w="10" w:type="dxa"/>
        </w:tblCellMar>
        <w:tblLook w:val="04A0"/>
      </w:tblPr>
      <w:tblGrid>
        <w:gridCol w:w="1196"/>
        <w:gridCol w:w="1197"/>
        <w:gridCol w:w="1197"/>
        <w:gridCol w:w="1200"/>
      </w:tblGrid>
      <w:tr w:rsidR="00FE67CB" w:rsidRPr="009372F5" w:rsidTr="00AF35AB">
        <w:trPr>
          <w:trHeight w:val="296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1.1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20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3.1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122121 </w:t>
            </w:r>
          </w:p>
        </w:tc>
      </w:tr>
      <w:tr w:rsidR="00FE67CB" w:rsidRPr="009372F5" w:rsidTr="00AF35AB">
        <w:trPr>
          <w:trHeight w:val="292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1.2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30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3.2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232131 </w:t>
            </w:r>
          </w:p>
        </w:tc>
      </w:tr>
      <w:tr w:rsidR="00FE67CB" w:rsidRPr="009372F5" w:rsidTr="00AF35AB">
        <w:trPr>
          <w:trHeight w:val="296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1.3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300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3.3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123321 </w:t>
            </w:r>
          </w:p>
        </w:tc>
      </w:tr>
      <w:tr w:rsidR="00FE67CB" w:rsidRPr="009372F5" w:rsidTr="00AF35AB">
        <w:trPr>
          <w:trHeight w:val="296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2.1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156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4.1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proofErr w:type="spellStart"/>
            <w:r w:rsidRPr="009372F5">
              <w:rPr>
                <w:rFonts w:ascii="Times New Roman" w:hAnsi="Times New Roman"/>
              </w:rPr>
              <w:t>ААВв</w:t>
            </w:r>
            <w:proofErr w:type="spellEnd"/>
            <w:r w:rsidRPr="009372F5">
              <w:rPr>
                <w:rFonts w:ascii="Times New Roman" w:hAnsi="Times New Roman"/>
              </w:rPr>
              <w:t xml:space="preserve"> </w:t>
            </w:r>
          </w:p>
        </w:tc>
      </w:tr>
      <w:tr w:rsidR="00FE67CB" w:rsidRPr="009372F5" w:rsidTr="00AF35AB">
        <w:trPr>
          <w:trHeight w:val="296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2.2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123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4.2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25 </w:t>
            </w:r>
          </w:p>
        </w:tc>
      </w:tr>
      <w:tr w:rsidR="00FE67CB" w:rsidRPr="009372F5" w:rsidTr="00AF35AB">
        <w:trPr>
          <w:trHeight w:val="296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2.3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</w:tr>
    </w:tbl>
    <w:p w:rsidR="00FE67CB" w:rsidRPr="009372F5" w:rsidRDefault="00FE67CB" w:rsidP="00FE67CB">
      <w:pPr>
        <w:spacing w:after="0" w:line="252" w:lineRule="auto"/>
        <w:rPr>
          <w:rFonts w:ascii="Times New Roman" w:hAnsi="Times New Roman"/>
          <w:color w:val="000000"/>
          <w:lang w:val="en-US"/>
        </w:rPr>
      </w:pP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spacing w:after="0"/>
        <w:ind w:left="-5" w:right="2"/>
        <w:jc w:val="both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Содержание верного ответа и указания к оцениванию задания </w:t>
      </w:r>
      <w:r w:rsidRPr="009372F5">
        <w:rPr>
          <w:rFonts w:ascii="Times New Roman" w:hAnsi="Times New Roman"/>
          <w:b/>
        </w:rPr>
        <w:t>части 5 и части 6</w:t>
      </w:r>
      <w:r w:rsidRPr="009372F5">
        <w:rPr>
          <w:rFonts w:ascii="Times New Roman" w:hAnsi="Times New Roman"/>
        </w:rPr>
        <w:t xml:space="preserve"> (допускаются иные формулировки ответа, не искажающие его смысла)  </w:t>
      </w:r>
    </w:p>
    <w:p w:rsidR="00FE67CB" w:rsidRPr="009372F5" w:rsidRDefault="00FE67CB" w:rsidP="00FE67CB">
      <w:pPr>
        <w:spacing w:after="0"/>
        <w:ind w:left="-5" w:right="2"/>
        <w:jc w:val="both"/>
        <w:rPr>
          <w:rFonts w:ascii="Times New Roman" w:hAnsi="Times New Roman"/>
          <w:lang w:val="en-US"/>
        </w:rPr>
      </w:pPr>
      <w:r w:rsidRPr="009372F5">
        <w:rPr>
          <w:rFonts w:ascii="Times New Roman" w:hAnsi="Times New Roman"/>
          <w:b/>
        </w:rPr>
        <w:t>5.Пояснение.</w:t>
      </w: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widowControl/>
        <w:numPr>
          <w:ilvl w:val="0"/>
          <w:numId w:val="40"/>
        </w:numPr>
        <w:suppressAutoHyphens/>
        <w:autoSpaceDN w:val="0"/>
        <w:spacing w:after="0" w:line="264" w:lineRule="auto"/>
        <w:ind w:hanging="36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пищеварительная вакуоль </w:t>
      </w:r>
    </w:p>
    <w:p w:rsidR="00FE67CB" w:rsidRPr="009372F5" w:rsidRDefault="00FE67CB" w:rsidP="00FE67CB">
      <w:pPr>
        <w:widowControl/>
        <w:numPr>
          <w:ilvl w:val="0"/>
          <w:numId w:val="40"/>
        </w:numPr>
        <w:suppressAutoHyphens/>
        <w:autoSpaceDN w:val="0"/>
        <w:spacing w:after="0" w:line="264" w:lineRule="auto"/>
        <w:ind w:hanging="360"/>
        <w:rPr>
          <w:rFonts w:ascii="Times New Roman" w:hAnsi="Times New Roman"/>
        </w:rPr>
      </w:pPr>
      <w:proofErr w:type="spellStart"/>
      <w:r w:rsidRPr="009372F5">
        <w:rPr>
          <w:rFonts w:ascii="Times New Roman" w:hAnsi="Times New Roman"/>
        </w:rPr>
        <w:t>цитоскелет</w:t>
      </w:r>
      <w:proofErr w:type="spellEnd"/>
      <w:r w:rsidRPr="009372F5">
        <w:rPr>
          <w:rFonts w:ascii="Times New Roman" w:hAnsi="Times New Roman"/>
        </w:rPr>
        <w:t xml:space="preserve">  </w:t>
      </w:r>
    </w:p>
    <w:p w:rsidR="00FE67CB" w:rsidRPr="009372F5" w:rsidRDefault="00FE67CB" w:rsidP="00FE67CB">
      <w:pPr>
        <w:widowControl/>
        <w:numPr>
          <w:ilvl w:val="0"/>
          <w:numId w:val="40"/>
        </w:numPr>
        <w:suppressAutoHyphens/>
        <w:autoSpaceDN w:val="0"/>
        <w:spacing w:after="0" w:line="264" w:lineRule="auto"/>
        <w:ind w:hanging="36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мембрана </w:t>
      </w:r>
    </w:p>
    <w:p w:rsidR="00FE67CB" w:rsidRPr="009372F5" w:rsidRDefault="00FE67CB" w:rsidP="00FE67CB">
      <w:pPr>
        <w:widowControl/>
        <w:numPr>
          <w:ilvl w:val="0"/>
          <w:numId w:val="40"/>
        </w:numPr>
        <w:suppressAutoHyphens/>
        <w:autoSpaceDN w:val="0"/>
        <w:spacing w:after="0" w:line="264" w:lineRule="auto"/>
        <w:ind w:hanging="36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шероховатая ЭПС  </w:t>
      </w:r>
    </w:p>
    <w:p w:rsidR="00FE67CB" w:rsidRPr="009372F5" w:rsidRDefault="00FE67CB" w:rsidP="00FE67CB">
      <w:pPr>
        <w:widowControl/>
        <w:numPr>
          <w:ilvl w:val="0"/>
          <w:numId w:val="40"/>
        </w:numPr>
        <w:suppressAutoHyphens/>
        <w:autoSpaceDN w:val="0"/>
        <w:spacing w:after="0" w:line="264" w:lineRule="auto"/>
        <w:ind w:hanging="36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гладкая ЭПС </w:t>
      </w:r>
    </w:p>
    <w:p w:rsidR="00FE67CB" w:rsidRPr="009372F5" w:rsidRDefault="00FE67CB" w:rsidP="00FE67CB">
      <w:pPr>
        <w:widowControl/>
        <w:numPr>
          <w:ilvl w:val="0"/>
          <w:numId w:val="40"/>
        </w:numPr>
        <w:suppressAutoHyphens/>
        <w:autoSpaceDN w:val="0"/>
        <w:spacing w:after="0" w:line="264" w:lineRule="auto"/>
        <w:ind w:hanging="36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лизосома </w:t>
      </w:r>
    </w:p>
    <w:p w:rsidR="00FE67CB" w:rsidRPr="009372F5" w:rsidRDefault="00FE67CB" w:rsidP="00FE67CB">
      <w:pPr>
        <w:widowControl/>
        <w:numPr>
          <w:ilvl w:val="0"/>
          <w:numId w:val="40"/>
        </w:numPr>
        <w:suppressAutoHyphens/>
        <w:autoSpaceDN w:val="0"/>
        <w:spacing w:after="0" w:line="264" w:lineRule="auto"/>
        <w:ind w:hanging="360"/>
        <w:rPr>
          <w:rFonts w:ascii="Times New Roman" w:hAnsi="Times New Roman"/>
        </w:rPr>
      </w:pPr>
      <w:r w:rsidRPr="009372F5">
        <w:rPr>
          <w:rFonts w:ascii="Times New Roman" w:hAnsi="Times New Roman"/>
        </w:rPr>
        <w:lastRenderedPageBreak/>
        <w:t xml:space="preserve">комплекс </w:t>
      </w:r>
      <w:proofErr w:type="spellStart"/>
      <w:r w:rsidRPr="009372F5">
        <w:rPr>
          <w:rFonts w:ascii="Times New Roman" w:hAnsi="Times New Roman"/>
        </w:rPr>
        <w:t>Гольджи</w:t>
      </w:r>
      <w:proofErr w:type="spellEnd"/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widowControl/>
        <w:numPr>
          <w:ilvl w:val="0"/>
          <w:numId w:val="40"/>
        </w:numPr>
        <w:suppressAutoHyphens/>
        <w:autoSpaceDN w:val="0"/>
        <w:spacing w:after="0" w:line="264" w:lineRule="auto"/>
        <w:ind w:hanging="36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рибосома </w:t>
      </w:r>
    </w:p>
    <w:p w:rsidR="00FE67CB" w:rsidRPr="009372F5" w:rsidRDefault="00FE67CB" w:rsidP="00FE67CB">
      <w:pPr>
        <w:widowControl/>
        <w:numPr>
          <w:ilvl w:val="0"/>
          <w:numId w:val="40"/>
        </w:numPr>
        <w:suppressAutoHyphens/>
        <w:autoSpaceDN w:val="0"/>
        <w:spacing w:after="0" w:line="264" w:lineRule="auto"/>
        <w:ind w:hanging="36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митохондрия </w:t>
      </w:r>
    </w:p>
    <w:p w:rsidR="00FE67CB" w:rsidRPr="009372F5" w:rsidRDefault="00FE67CB" w:rsidP="00FE67CB">
      <w:pPr>
        <w:widowControl/>
        <w:numPr>
          <w:ilvl w:val="0"/>
          <w:numId w:val="40"/>
        </w:numPr>
        <w:suppressAutoHyphens/>
        <w:autoSpaceDN w:val="0"/>
        <w:spacing w:after="0" w:line="264" w:lineRule="auto"/>
        <w:ind w:hanging="36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хроматин ИЛИ хромосома </w:t>
      </w:r>
    </w:p>
    <w:p w:rsidR="00FE67CB" w:rsidRPr="009372F5" w:rsidRDefault="00FE67CB" w:rsidP="00FE67CB">
      <w:pPr>
        <w:widowControl/>
        <w:numPr>
          <w:ilvl w:val="0"/>
          <w:numId w:val="40"/>
        </w:numPr>
        <w:suppressAutoHyphens/>
        <w:autoSpaceDN w:val="0"/>
        <w:spacing w:after="0" w:line="264" w:lineRule="auto"/>
        <w:ind w:hanging="36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ядро ИЛИ ядерный сок  </w:t>
      </w:r>
    </w:p>
    <w:p w:rsidR="00FE67CB" w:rsidRPr="009372F5" w:rsidRDefault="00FE67CB" w:rsidP="00FE67CB">
      <w:pPr>
        <w:widowControl/>
        <w:numPr>
          <w:ilvl w:val="0"/>
          <w:numId w:val="40"/>
        </w:numPr>
        <w:suppressAutoHyphens/>
        <w:autoSpaceDN w:val="0"/>
        <w:spacing w:after="0" w:line="264" w:lineRule="auto"/>
        <w:ind w:hanging="36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ядрышко </w:t>
      </w:r>
    </w:p>
    <w:p w:rsidR="00FE67CB" w:rsidRPr="009372F5" w:rsidRDefault="00FE67CB" w:rsidP="00FE67CB">
      <w:pPr>
        <w:spacing w:after="0"/>
        <w:ind w:left="-5"/>
        <w:rPr>
          <w:rFonts w:ascii="Times New Roman" w:hAnsi="Times New Roman"/>
        </w:rPr>
      </w:pPr>
      <w:r w:rsidRPr="009372F5">
        <w:rPr>
          <w:rFonts w:ascii="Times New Roman" w:hAnsi="Times New Roman"/>
          <w:b/>
        </w:rPr>
        <w:t>6.1. Пояснение.</w:t>
      </w: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widowControl/>
        <w:numPr>
          <w:ilvl w:val="0"/>
          <w:numId w:val="41"/>
        </w:numPr>
        <w:suppressAutoHyphens/>
        <w:autoSpaceDN w:val="0"/>
        <w:spacing w:after="0" w:line="264" w:lineRule="auto"/>
        <w:ind w:left="794" w:firstLine="376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В процессе гликолиза при расщеплении 1 молекулы глюкозы образуется 2 молекулы пировиноградной кислоты и выделяется энергия, которой хватает на синтез 2 молекул АТФ. </w:t>
      </w:r>
    </w:p>
    <w:p w:rsidR="00FE67CB" w:rsidRPr="009372F5" w:rsidRDefault="00FE67CB" w:rsidP="00FE67CB">
      <w:pPr>
        <w:widowControl/>
        <w:numPr>
          <w:ilvl w:val="0"/>
          <w:numId w:val="41"/>
        </w:numPr>
        <w:suppressAutoHyphens/>
        <w:autoSpaceDN w:val="0"/>
        <w:spacing w:after="0" w:line="264" w:lineRule="auto"/>
        <w:ind w:left="794" w:firstLine="376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Если образовалось 112 молекулы пировиноградной кислоты, то, следовательно расщеплению подверглось 112 : 2 = 56 молекул глюкозы. </w:t>
      </w:r>
    </w:p>
    <w:p w:rsidR="00FE67CB" w:rsidRPr="009372F5" w:rsidRDefault="00FE67CB" w:rsidP="00FE67CB">
      <w:pPr>
        <w:widowControl/>
        <w:numPr>
          <w:ilvl w:val="0"/>
          <w:numId w:val="41"/>
        </w:numPr>
        <w:suppressAutoHyphens/>
        <w:autoSpaceDN w:val="0"/>
        <w:spacing w:after="0" w:line="264" w:lineRule="auto"/>
        <w:ind w:left="794" w:firstLine="376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При полном окислении в расчете на одну молекулу глюкозы образуется 38 молекул АТФ. </w:t>
      </w:r>
    </w:p>
    <w:p w:rsidR="00FE67CB" w:rsidRPr="009372F5" w:rsidRDefault="00FE67CB" w:rsidP="00FE67CB">
      <w:pPr>
        <w:spacing w:after="0"/>
        <w:ind w:firstLine="376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Следовательно, при полном окислении 56 молекулы глюкозы образуется 38 </w:t>
      </w:r>
      <w:proofErr w:type="spellStart"/>
      <w:r w:rsidRPr="009372F5">
        <w:rPr>
          <w:rFonts w:ascii="Times New Roman" w:hAnsi="Times New Roman"/>
        </w:rPr>
        <w:t>х</w:t>
      </w:r>
      <w:proofErr w:type="spellEnd"/>
      <w:r w:rsidRPr="009372F5">
        <w:rPr>
          <w:rFonts w:ascii="Times New Roman" w:hAnsi="Times New Roman"/>
        </w:rPr>
        <w:t xml:space="preserve"> 56 = 2128 молекул АТФ </w:t>
      </w:r>
    </w:p>
    <w:p w:rsidR="00FE67CB" w:rsidRPr="009372F5" w:rsidRDefault="00FE67CB" w:rsidP="00FE67CB">
      <w:pPr>
        <w:spacing w:after="0"/>
        <w:ind w:left="-5"/>
        <w:rPr>
          <w:rFonts w:ascii="Times New Roman" w:hAnsi="Times New Roman"/>
          <w:lang w:val="en-US"/>
        </w:rPr>
      </w:pPr>
      <w:r w:rsidRPr="009372F5">
        <w:rPr>
          <w:rFonts w:ascii="Times New Roman" w:hAnsi="Times New Roman"/>
          <w:b/>
        </w:rPr>
        <w:t>6.2. Пояснение.</w:t>
      </w: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widowControl/>
        <w:numPr>
          <w:ilvl w:val="0"/>
          <w:numId w:val="42"/>
        </w:numPr>
        <w:suppressAutoHyphens/>
        <w:autoSpaceDN w:val="0"/>
        <w:spacing w:after="0" w:line="264" w:lineRule="auto"/>
        <w:ind w:firstLine="376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Генотипы родителей: 1) Женская особь: </w:t>
      </w:r>
      <w:proofErr w:type="spellStart"/>
      <w:r w:rsidRPr="009372F5">
        <w:rPr>
          <w:rFonts w:ascii="Times New Roman" w:hAnsi="Times New Roman"/>
        </w:rPr>
        <w:t>aaBb</w:t>
      </w:r>
      <w:proofErr w:type="spellEnd"/>
      <w:r w:rsidRPr="009372F5">
        <w:rPr>
          <w:rFonts w:ascii="Times New Roman" w:hAnsi="Times New Roman"/>
        </w:rPr>
        <w:t xml:space="preserve"> (дает два типа гамет </w:t>
      </w:r>
      <w:proofErr w:type="spellStart"/>
      <w:r w:rsidRPr="009372F5">
        <w:rPr>
          <w:rFonts w:ascii="Times New Roman" w:hAnsi="Times New Roman"/>
        </w:rPr>
        <w:t>aB</w:t>
      </w:r>
      <w:proofErr w:type="spellEnd"/>
      <w:r w:rsidRPr="009372F5">
        <w:rPr>
          <w:rFonts w:ascii="Times New Roman" w:hAnsi="Times New Roman"/>
        </w:rPr>
        <w:t xml:space="preserve">; </w:t>
      </w:r>
      <w:proofErr w:type="spellStart"/>
      <w:r w:rsidRPr="009372F5">
        <w:rPr>
          <w:rFonts w:ascii="Times New Roman" w:hAnsi="Times New Roman"/>
        </w:rPr>
        <w:t>ab</w:t>
      </w:r>
      <w:proofErr w:type="spellEnd"/>
      <w:r w:rsidRPr="009372F5">
        <w:rPr>
          <w:rFonts w:ascii="Times New Roman" w:hAnsi="Times New Roman"/>
        </w:rPr>
        <w:t xml:space="preserve">. Мужская особь: </w:t>
      </w:r>
    </w:p>
    <w:p w:rsidR="00FE67CB" w:rsidRPr="009372F5" w:rsidRDefault="00FE67CB" w:rsidP="00FE67CB">
      <w:pPr>
        <w:spacing w:after="0"/>
        <w:ind w:left="10"/>
        <w:rPr>
          <w:rFonts w:ascii="Times New Roman" w:hAnsi="Times New Roman"/>
        </w:rPr>
      </w:pPr>
      <w:proofErr w:type="spellStart"/>
      <w:r w:rsidRPr="009372F5">
        <w:rPr>
          <w:rFonts w:ascii="Times New Roman" w:hAnsi="Times New Roman"/>
        </w:rPr>
        <w:t>aabb</w:t>
      </w:r>
      <w:proofErr w:type="spellEnd"/>
      <w:r w:rsidRPr="009372F5">
        <w:rPr>
          <w:rFonts w:ascii="Times New Roman" w:hAnsi="Times New Roman"/>
        </w:rPr>
        <w:t xml:space="preserve"> (один тип гамет </w:t>
      </w:r>
      <w:proofErr w:type="spellStart"/>
      <w:r w:rsidRPr="009372F5">
        <w:rPr>
          <w:rFonts w:ascii="Times New Roman" w:hAnsi="Times New Roman"/>
        </w:rPr>
        <w:t>ab</w:t>
      </w:r>
      <w:proofErr w:type="spellEnd"/>
      <w:r w:rsidRPr="009372F5">
        <w:rPr>
          <w:rFonts w:ascii="Times New Roman" w:hAnsi="Times New Roman"/>
        </w:rPr>
        <w:t xml:space="preserve">). </w:t>
      </w:r>
    </w:p>
    <w:p w:rsidR="00FE67CB" w:rsidRPr="009372F5" w:rsidRDefault="00FE67CB" w:rsidP="00FE67CB">
      <w:pPr>
        <w:widowControl/>
        <w:numPr>
          <w:ilvl w:val="0"/>
          <w:numId w:val="42"/>
        </w:numPr>
        <w:suppressAutoHyphens/>
        <w:autoSpaceDN w:val="0"/>
        <w:spacing w:after="0" w:line="264" w:lineRule="auto"/>
        <w:ind w:firstLine="376"/>
        <w:rPr>
          <w:rFonts w:ascii="Times New Roman" w:hAnsi="Times New Roman"/>
          <w:lang w:val="en-US"/>
        </w:rPr>
      </w:pPr>
      <w:r w:rsidRPr="009372F5">
        <w:rPr>
          <w:rFonts w:ascii="Times New Roman" w:hAnsi="Times New Roman"/>
        </w:rPr>
        <w:t xml:space="preserve">Генотипы потомства: </w:t>
      </w:r>
      <w:proofErr w:type="spellStart"/>
      <w:r w:rsidRPr="009372F5">
        <w:rPr>
          <w:rFonts w:ascii="Times New Roman" w:hAnsi="Times New Roman"/>
        </w:rPr>
        <w:t>аавв</w:t>
      </w:r>
      <w:proofErr w:type="spellEnd"/>
      <w:r w:rsidRPr="009372F5">
        <w:rPr>
          <w:rFonts w:ascii="Times New Roman" w:hAnsi="Times New Roman"/>
        </w:rPr>
        <w:t xml:space="preserve">, </w:t>
      </w:r>
      <w:proofErr w:type="spellStart"/>
      <w:r w:rsidRPr="009372F5">
        <w:rPr>
          <w:rFonts w:ascii="Times New Roman" w:hAnsi="Times New Roman"/>
        </w:rPr>
        <w:t>ааВв</w:t>
      </w:r>
      <w:proofErr w:type="spellEnd"/>
      <w:r w:rsidRPr="009372F5">
        <w:rPr>
          <w:rFonts w:ascii="Times New Roman" w:hAnsi="Times New Roman"/>
        </w:rPr>
        <w:t xml:space="preserve">. </w:t>
      </w:r>
    </w:p>
    <w:p w:rsidR="00FE67CB" w:rsidRPr="009372F5" w:rsidRDefault="00FE67CB" w:rsidP="00FE67CB">
      <w:pPr>
        <w:widowControl/>
        <w:numPr>
          <w:ilvl w:val="0"/>
          <w:numId w:val="42"/>
        </w:numPr>
        <w:suppressAutoHyphens/>
        <w:autoSpaceDN w:val="0"/>
        <w:spacing w:after="0" w:line="264" w:lineRule="auto"/>
        <w:ind w:firstLine="376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Фенотипы потомства: </w:t>
      </w:r>
      <w:proofErr w:type="spellStart"/>
      <w:r w:rsidRPr="009372F5">
        <w:rPr>
          <w:rFonts w:ascii="Times New Roman" w:hAnsi="Times New Roman"/>
        </w:rPr>
        <w:t>аавв</w:t>
      </w:r>
      <w:proofErr w:type="spellEnd"/>
      <w:r w:rsidRPr="009372F5">
        <w:rPr>
          <w:rFonts w:ascii="Times New Roman" w:hAnsi="Times New Roman"/>
        </w:rPr>
        <w:t xml:space="preserve"> — светловолосые, голубоглазые; </w:t>
      </w:r>
      <w:proofErr w:type="spellStart"/>
      <w:r w:rsidRPr="009372F5">
        <w:rPr>
          <w:rFonts w:ascii="Times New Roman" w:hAnsi="Times New Roman"/>
        </w:rPr>
        <w:t>ааВв</w:t>
      </w:r>
      <w:proofErr w:type="spellEnd"/>
      <w:r w:rsidRPr="009372F5">
        <w:rPr>
          <w:rFonts w:ascii="Times New Roman" w:hAnsi="Times New Roman"/>
        </w:rPr>
        <w:t xml:space="preserve"> — светловолосые, кареглазые. </w:t>
      </w:r>
    </w:p>
    <w:p w:rsidR="00FE67CB" w:rsidRPr="009372F5" w:rsidRDefault="00FE67CB" w:rsidP="00FE67CB">
      <w:pPr>
        <w:spacing w:after="0" w:line="252" w:lineRule="auto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spacing w:after="0"/>
        <w:ind w:left="1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1)Ответ включает в себя все названные выше элементы, не содержит биологических ошибок (3 балла) </w:t>
      </w:r>
    </w:p>
    <w:p w:rsidR="00FE67CB" w:rsidRPr="009372F5" w:rsidRDefault="00FE67CB" w:rsidP="00FE67CB">
      <w:pPr>
        <w:spacing w:after="0"/>
        <w:ind w:left="-5" w:right="2"/>
        <w:jc w:val="both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2)Ответ включает в себя два из названных выше элементов и не содержит биологических ошибок, ИЛИ ответ включает в себя три названных выше элемента, но содержит биологические ошибки (2 балла) </w:t>
      </w:r>
    </w:p>
    <w:p w:rsidR="00FE67CB" w:rsidRPr="009372F5" w:rsidRDefault="00FE67CB" w:rsidP="00FE67CB">
      <w:pPr>
        <w:spacing w:after="0"/>
        <w:ind w:left="-5" w:right="2"/>
        <w:jc w:val="both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3)Ответ включает в себя только один из названных выше элементов и не содержит биологических ошибок, ИЛИ ответ включает в себя два из названных выше элементов, но содержит биологические ошибки (1 балл) </w:t>
      </w:r>
    </w:p>
    <w:p w:rsidR="00FE67CB" w:rsidRPr="009372F5" w:rsidRDefault="00FE67CB" w:rsidP="00FE67CB">
      <w:pPr>
        <w:spacing w:after="0"/>
        <w:ind w:left="10" w:right="5627"/>
        <w:rPr>
          <w:rFonts w:ascii="Times New Roman" w:hAnsi="Times New Roman"/>
          <w:lang w:val="en-US"/>
        </w:rPr>
      </w:pPr>
      <w:r w:rsidRPr="009372F5">
        <w:rPr>
          <w:rFonts w:ascii="Times New Roman" w:hAnsi="Times New Roman"/>
        </w:rPr>
        <w:t xml:space="preserve">4)Ответ неправильный 0  5)Максимальный балл 3  </w:t>
      </w:r>
    </w:p>
    <w:p w:rsidR="00FE67CB" w:rsidRPr="009372F5" w:rsidRDefault="00FE67CB" w:rsidP="00FE67CB">
      <w:pPr>
        <w:spacing w:after="0" w:line="252" w:lineRule="auto"/>
        <w:ind w:left="112"/>
        <w:jc w:val="center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</w:t>
      </w:r>
      <w:r w:rsidRPr="009372F5">
        <w:rPr>
          <w:rFonts w:ascii="Times New Roman" w:hAnsi="Times New Roman"/>
          <w:b/>
        </w:rPr>
        <w:t xml:space="preserve"> </w:t>
      </w:r>
    </w:p>
    <w:p w:rsidR="00FE67CB" w:rsidRPr="009372F5" w:rsidRDefault="00FE67CB" w:rsidP="00FE67CB">
      <w:pPr>
        <w:pStyle w:val="1"/>
        <w:numPr>
          <w:ilvl w:val="0"/>
          <w:numId w:val="4"/>
        </w:numPr>
        <w:spacing w:after="0"/>
        <w:ind w:left="682" w:hanging="10"/>
        <w:rPr>
          <w:lang w:val="ru-RU"/>
        </w:rPr>
      </w:pPr>
      <w:r w:rsidRPr="009372F5">
        <w:rPr>
          <w:lang w:val="ru-RU"/>
        </w:rPr>
        <w:t xml:space="preserve">Система оценивания итоговой </w:t>
      </w:r>
      <w:r>
        <w:rPr>
          <w:lang w:val="ru-RU"/>
        </w:rPr>
        <w:t>проверочной</w:t>
      </w:r>
      <w:r w:rsidRPr="009372F5">
        <w:rPr>
          <w:lang w:val="ru-RU"/>
        </w:rPr>
        <w:t xml:space="preserve"> работы по биологии </w:t>
      </w:r>
    </w:p>
    <w:p w:rsidR="00FE67CB" w:rsidRPr="009372F5" w:rsidRDefault="00FE67CB" w:rsidP="00FE67CB">
      <w:pPr>
        <w:spacing w:after="0" w:line="252" w:lineRule="auto"/>
        <w:ind w:left="680" w:right="683"/>
        <w:jc w:val="center"/>
        <w:rPr>
          <w:rFonts w:ascii="Times New Roman" w:hAnsi="Times New Roman"/>
          <w:lang w:val="en-US"/>
        </w:rPr>
      </w:pPr>
      <w:r w:rsidRPr="009372F5">
        <w:rPr>
          <w:rFonts w:ascii="Times New Roman" w:hAnsi="Times New Roman"/>
          <w:u w:val="single" w:color="000000"/>
        </w:rPr>
        <w:t>Вариант 2.</w:t>
      </w: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spacing w:after="0" w:line="252" w:lineRule="auto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</w:t>
      </w:r>
    </w:p>
    <w:tbl>
      <w:tblPr>
        <w:tblW w:w="4790" w:type="dxa"/>
        <w:tblInd w:w="-108" w:type="dxa"/>
        <w:tblCellMar>
          <w:left w:w="10" w:type="dxa"/>
          <w:right w:w="10" w:type="dxa"/>
        </w:tblCellMar>
        <w:tblLook w:val="04A0"/>
      </w:tblPr>
      <w:tblGrid>
        <w:gridCol w:w="1196"/>
        <w:gridCol w:w="1197"/>
        <w:gridCol w:w="1197"/>
        <w:gridCol w:w="1200"/>
      </w:tblGrid>
      <w:tr w:rsidR="00FE67CB" w:rsidRPr="009372F5" w:rsidTr="00AF35AB">
        <w:trPr>
          <w:trHeight w:val="292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1.1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3.1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212111 </w:t>
            </w:r>
          </w:p>
        </w:tc>
      </w:tr>
      <w:tr w:rsidR="00FE67CB" w:rsidRPr="009372F5" w:rsidTr="00AF35AB">
        <w:trPr>
          <w:trHeight w:val="296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1.2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40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3.2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12331 </w:t>
            </w:r>
          </w:p>
        </w:tc>
      </w:tr>
      <w:tr w:rsidR="00FE67CB" w:rsidRPr="009372F5" w:rsidTr="00AF35AB">
        <w:trPr>
          <w:trHeight w:val="296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1.3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900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3.3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121211 </w:t>
            </w:r>
          </w:p>
        </w:tc>
      </w:tr>
      <w:tr w:rsidR="00FE67CB" w:rsidRPr="009372F5" w:rsidTr="00AF35AB">
        <w:trPr>
          <w:trHeight w:val="296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2.1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235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4.1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proofErr w:type="spellStart"/>
            <w:r w:rsidRPr="009372F5">
              <w:rPr>
                <w:rFonts w:ascii="Times New Roman" w:hAnsi="Times New Roman"/>
              </w:rPr>
              <w:t>АаВв</w:t>
            </w:r>
            <w:proofErr w:type="spellEnd"/>
            <w:r w:rsidRPr="009372F5">
              <w:rPr>
                <w:rFonts w:ascii="Times New Roman" w:hAnsi="Times New Roman"/>
              </w:rPr>
              <w:t xml:space="preserve"> </w:t>
            </w:r>
          </w:p>
        </w:tc>
      </w:tr>
      <w:tr w:rsidR="00FE67CB" w:rsidRPr="009372F5" w:rsidTr="00AF35AB">
        <w:trPr>
          <w:trHeight w:val="292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2.2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134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4.2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25 </w:t>
            </w:r>
          </w:p>
        </w:tc>
      </w:tr>
      <w:tr w:rsidR="00FE67CB" w:rsidRPr="009372F5" w:rsidTr="00AF35AB">
        <w:trPr>
          <w:trHeight w:val="30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  <w:b/>
              </w:rPr>
              <w:t xml:space="preserve">2.3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24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uppressAutoHyphens/>
              <w:autoSpaceDN w:val="0"/>
              <w:spacing w:after="0" w:line="252" w:lineRule="auto"/>
              <w:ind w:left="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9372F5">
              <w:rPr>
                <w:rFonts w:ascii="Times New Roman" w:hAnsi="Times New Roman"/>
              </w:rPr>
              <w:t xml:space="preserve"> </w:t>
            </w:r>
          </w:p>
        </w:tc>
      </w:tr>
    </w:tbl>
    <w:p w:rsidR="00FE67CB" w:rsidRPr="009372F5" w:rsidRDefault="00FE67CB" w:rsidP="00FE67CB">
      <w:pPr>
        <w:spacing w:after="0" w:line="252" w:lineRule="auto"/>
        <w:rPr>
          <w:rFonts w:ascii="Times New Roman" w:hAnsi="Times New Roman"/>
          <w:color w:val="000000"/>
          <w:lang w:val="en-US"/>
        </w:rPr>
      </w:pP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spacing w:after="0"/>
        <w:ind w:left="1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Содержание верного ответа и указания к оцениванию задания </w:t>
      </w:r>
      <w:r w:rsidRPr="009372F5">
        <w:rPr>
          <w:rFonts w:ascii="Times New Roman" w:hAnsi="Times New Roman"/>
          <w:b/>
        </w:rPr>
        <w:t xml:space="preserve">части 5 и 6 </w:t>
      </w:r>
      <w:r w:rsidRPr="009372F5">
        <w:rPr>
          <w:rFonts w:ascii="Times New Roman" w:hAnsi="Times New Roman"/>
        </w:rPr>
        <w:t xml:space="preserve">(допускаются иные формулировки ответа, не искажающие его смысла) </w:t>
      </w:r>
      <w:r w:rsidRPr="009372F5">
        <w:rPr>
          <w:rFonts w:ascii="Times New Roman" w:hAnsi="Times New Roman"/>
          <w:b/>
        </w:rPr>
        <w:t xml:space="preserve">5.Пояснения </w:t>
      </w:r>
    </w:p>
    <w:p w:rsidR="00FE67CB" w:rsidRPr="009372F5" w:rsidRDefault="00FE67CB" w:rsidP="00FE67CB">
      <w:pPr>
        <w:widowControl/>
        <w:numPr>
          <w:ilvl w:val="0"/>
          <w:numId w:val="43"/>
        </w:numPr>
        <w:suppressAutoHyphens/>
        <w:autoSpaceDN w:val="0"/>
        <w:spacing w:after="0" w:line="264" w:lineRule="auto"/>
        <w:ind w:hanging="420"/>
        <w:rPr>
          <w:rFonts w:ascii="Times New Roman" w:hAnsi="Times New Roman"/>
          <w:lang w:val="en-US"/>
        </w:rPr>
      </w:pPr>
      <w:r w:rsidRPr="009372F5">
        <w:rPr>
          <w:rFonts w:ascii="Times New Roman" w:hAnsi="Times New Roman"/>
        </w:rPr>
        <w:t xml:space="preserve">хроматин ИЛИ хромосома </w:t>
      </w:r>
    </w:p>
    <w:p w:rsidR="00FE67CB" w:rsidRPr="009372F5" w:rsidRDefault="00FE67CB" w:rsidP="00FE67CB">
      <w:pPr>
        <w:widowControl/>
        <w:numPr>
          <w:ilvl w:val="0"/>
          <w:numId w:val="43"/>
        </w:numPr>
        <w:suppressAutoHyphens/>
        <w:autoSpaceDN w:val="0"/>
        <w:spacing w:after="0" w:line="264" w:lineRule="auto"/>
        <w:ind w:hanging="42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ядро  </w:t>
      </w:r>
    </w:p>
    <w:p w:rsidR="00FE67CB" w:rsidRPr="009372F5" w:rsidRDefault="00FE67CB" w:rsidP="00FE67CB">
      <w:pPr>
        <w:widowControl/>
        <w:numPr>
          <w:ilvl w:val="0"/>
          <w:numId w:val="43"/>
        </w:numPr>
        <w:suppressAutoHyphens/>
        <w:autoSpaceDN w:val="0"/>
        <w:spacing w:after="0" w:line="264" w:lineRule="auto"/>
        <w:ind w:hanging="42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ядрышко </w:t>
      </w:r>
    </w:p>
    <w:p w:rsidR="00FE67CB" w:rsidRPr="009372F5" w:rsidRDefault="00FE67CB" w:rsidP="00FE67CB">
      <w:pPr>
        <w:widowControl/>
        <w:numPr>
          <w:ilvl w:val="0"/>
          <w:numId w:val="43"/>
        </w:numPr>
        <w:suppressAutoHyphens/>
        <w:autoSpaceDN w:val="0"/>
        <w:spacing w:after="0" w:line="264" w:lineRule="auto"/>
        <w:ind w:hanging="420"/>
        <w:rPr>
          <w:rFonts w:ascii="Times New Roman" w:hAnsi="Times New Roman"/>
        </w:rPr>
      </w:pPr>
      <w:r w:rsidRPr="009372F5">
        <w:rPr>
          <w:rFonts w:ascii="Times New Roman" w:hAnsi="Times New Roman"/>
        </w:rPr>
        <w:lastRenderedPageBreak/>
        <w:t xml:space="preserve">гладкая ЭПС </w:t>
      </w:r>
    </w:p>
    <w:p w:rsidR="00FE67CB" w:rsidRPr="009372F5" w:rsidRDefault="00FE67CB" w:rsidP="00FE67CB">
      <w:pPr>
        <w:widowControl/>
        <w:numPr>
          <w:ilvl w:val="0"/>
          <w:numId w:val="43"/>
        </w:numPr>
        <w:suppressAutoHyphens/>
        <w:autoSpaceDN w:val="0"/>
        <w:spacing w:after="0" w:line="264" w:lineRule="auto"/>
        <w:ind w:hanging="42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митохондрия </w:t>
      </w:r>
    </w:p>
    <w:p w:rsidR="00FE67CB" w:rsidRPr="009372F5" w:rsidRDefault="00FE67CB" w:rsidP="00FE67CB">
      <w:pPr>
        <w:widowControl/>
        <w:numPr>
          <w:ilvl w:val="0"/>
          <w:numId w:val="43"/>
        </w:numPr>
        <w:suppressAutoHyphens/>
        <w:autoSpaceDN w:val="0"/>
        <w:spacing w:after="0" w:line="264" w:lineRule="auto"/>
        <w:ind w:hanging="42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оболочка ИЛИ клеточная стенка </w:t>
      </w:r>
    </w:p>
    <w:p w:rsidR="00FE67CB" w:rsidRPr="009372F5" w:rsidRDefault="00FE67CB" w:rsidP="00FE67CB">
      <w:pPr>
        <w:widowControl/>
        <w:numPr>
          <w:ilvl w:val="0"/>
          <w:numId w:val="43"/>
        </w:numPr>
        <w:suppressAutoHyphens/>
        <w:autoSpaceDN w:val="0"/>
        <w:spacing w:after="0" w:line="264" w:lineRule="auto"/>
        <w:ind w:hanging="42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вакуоль </w:t>
      </w:r>
    </w:p>
    <w:p w:rsidR="00FE67CB" w:rsidRPr="009372F5" w:rsidRDefault="00FE67CB" w:rsidP="00FE67CB">
      <w:pPr>
        <w:widowControl/>
        <w:numPr>
          <w:ilvl w:val="0"/>
          <w:numId w:val="43"/>
        </w:numPr>
        <w:suppressAutoHyphens/>
        <w:autoSpaceDN w:val="0"/>
        <w:spacing w:after="0" w:line="264" w:lineRule="auto"/>
        <w:ind w:hanging="420"/>
        <w:rPr>
          <w:rFonts w:ascii="Times New Roman" w:hAnsi="Times New Roman"/>
        </w:rPr>
      </w:pPr>
      <w:proofErr w:type="spellStart"/>
      <w:r w:rsidRPr="009372F5">
        <w:rPr>
          <w:rFonts w:ascii="Times New Roman" w:hAnsi="Times New Roman"/>
        </w:rPr>
        <w:t>цитоскелет</w:t>
      </w:r>
      <w:proofErr w:type="spellEnd"/>
      <w:r w:rsidRPr="009372F5">
        <w:rPr>
          <w:rFonts w:ascii="Times New Roman" w:hAnsi="Times New Roman"/>
        </w:rPr>
        <w:t xml:space="preserve">  </w:t>
      </w:r>
    </w:p>
    <w:p w:rsidR="00FE67CB" w:rsidRPr="009372F5" w:rsidRDefault="00FE67CB" w:rsidP="00FE67CB">
      <w:pPr>
        <w:widowControl/>
        <w:numPr>
          <w:ilvl w:val="0"/>
          <w:numId w:val="43"/>
        </w:numPr>
        <w:suppressAutoHyphens/>
        <w:autoSpaceDN w:val="0"/>
        <w:spacing w:after="0" w:line="264" w:lineRule="auto"/>
        <w:ind w:hanging="420"/>
        <w:rPr>
          <w:rFonts w:ascii="Times New Roman" w:hAnsi="Times New Roman"/>
        </w:rPr>
      </w:pPr>
      <w:proofErr w:type="spellStart"/>
      <w:r w:rsidRPr="009372F5">
        <w:rPr>
          <w:rFonts w:ascii="Times New Roman" w:hAnsi="Times New Roman"/>
        </w:rPr>
        <w:t>диктиосома</w:t>
      </w:r>
      <w:proofErr w:type="spellEnd"/>
      <w:r w:rsidRPr="009372F5">
        <w:rPr>
          <w:rFonts w:ascii="Times New Roman" w:hAnsi="Times New Roman"/>
        </w:rPr>
        <w:t xml:space="preserve"> (аппарат </w:t>
      </w:r>
      <w:proofErr w:type="spellStart"/>
      <w:r w:rsidRPr="009372F5">
        <w:rPr>
          <w:rFonts w:ascii="Times New Roman" w:hAnsi="Times New Roman"/>
        </w:rPr>
        <w:t>Гольджи</w:t>
      </w:r>
      <w:proofErr w:type="spellEnd"/>
      <w:r w:rsidRPr="009372F5">
        <w:rPr>
          <w:rFonts w:ascii="Times New Roman" w:hAnsi="Times New Roman"/>
        </w:rPr>
        <w:t xml:space="preserve">) </w:t>
      </w:r>
    </w:p>
    <w:p w:rsidR="00FE67CB" w:rsidRPr="009372F5" w:rsidRDefault="00FE67CB" w:rsidP="00FE67CB">
      <w:pPr>
        <w:widowControl/>
        <w:numPr>
          <w:ilvl w:val="0"/>
          <w:numId w:val="43"/>
        </w:numPr>
        <w:suppressAutoHyphens/>
        <w:autoSpaceDN w:val="0"/>
        <w:spacing w:after="0" w:line="264" w:lineRule="auto"/>
        <w:ind w:hanging="420"/>
        <w:rPr>
          <w:rFonts w:ascii="Times New Roman" w:hAnsi="Times New Roman"/>
        </w:rPr>
      </w:pPr>
      <w:proofErr w:type="spellStart"/>
      <w:r w:rsidRPr="009372F5">
        <w:rPr>
          <w:rFonts w:ascii="Times New Roman" w:hAnsi="Times New Roman"/>
        </w:rPr>
        <w:t>плазмодесма</w:t>
      </w:r>
      <w:proofErr w:type="spellEnd"/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widowControl/>
        <w:numPr>
          <w:ilvl w:val="0"/>
          <w:numId w:val="43"/>
        </w:numPr>
        <w:suppressAutoHyphens/>
        <w:autoSpaceDN w:val="0"/>
        <w:spacing w:after="0" w:line="264" w:lineRule="auto"/>
        <w:ind w:hanging="42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шероховатая ЭПС  </w:t>
      </w:r>
    </w:p>
    <w:p w:rsidR="00FE67CB" w:rsidRPr="009372F5" w:rsidRDefault="00FE67CB" w:rsidP="00FE67CB">
      <w:pPr>
        <w:widowControl/>
        <w:numPr>
          <w:ilvl w:val="0"/>
          <w:numId w:val="43"/>
        </w:numPr>
        <w:suppressAutoHyphens/>
        <w:autoSpaceDN w:val="0"/>
        <w:spacing w:after="0" w:line="264" w:lineRule="auto"/>
        <w:ind w:hanging="42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граны </w:t>
      </w:r>
    </w:p>
    <w:p w:rsidR="00FE67CB" w:rsidRPr="009372F5" w:rsidRDefault="00FE67CB" w:rsidP="00FE67CB">
      <w:pPr>
        <w:widowControl/>
        <w:numPr>
          <w:ilvl w:val="0"/>
          <w:numId w:val="43"/>
        </w:numPr>
        <w:suppressAutoHyphens/>
        <w:autoSpaceDN w:val="0"/>
        <w:spacing w:after="0" w:line="264" w:lineRule="auto"/>
        <w:ind w:hanging="42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строма </w:t>
      </w:r>
    </w:p>
    <w:p w:rsidR="00FE67CB" w:rsidRPr="009372F5" w:rsidRDefault="00FE67CB" w:rsidP="00FE67CB">
      <w:pPr>
        <w:widowControl/>
        <w:numPr>
          <w:ilvl w:val="0"/>
          <w:numId w:val="43"/>
        </w:numPr>
        <w:suppressAutoHyphens/>
        <w:autoSpaceDN w:val="0"/>
        <w:spacing w:after="0" w:line="264" w:lineRule="auto"/>
        <w:ind w:hanging="42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хлоропласт </w:t>
      </w:r>
    </w:p>
    <w:p w:rsidR="00FE67CB" w:rsidRPr="009372F5" w:rsidRDefault="00FE67CB" w:rsidP="00FE67CB">
      <w:pPr>
        <w:widowControl/>
        <w:numPr>
          <w:ilvl w:val="0"/>
          <w:numId w:val="43"/>
        </w:numPr>
        <w:suppressAutoHyphens/>
        <w:autoSpaceDN w:val="0"/>
        <w:spacing w:after="0" w:line="264" w:lineRule="auto"/>
        <w:ind w:hanging="42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мембрана </w:t>
      </w:r>
    </w:p>
    <w:p w:rsidR="00FE67CB" w:rsidRPr="009372F5" w:rsidRDefault="00FE67CB" w:rsidP="00FE67CB">
      <w:pPr>
        <w:spacing w:after="0"/>
        <w:ind w:left="-5"/>
        <w:rPr>
          <w:rFonts w:ascii="Times New Roman" w:hAnsi="Times New Roman"/>
        </w:rPr>
      </w:pPr>
      <w:r w:rsidRPr="009372F5">
        <w:rPr>
          <w:rFonts w:ascii="Times New Roman" w:hAnsi="Times New Roman"/>
        </w:rPr>
        <w:t>6.1.</w:t>
      </w:r>
      <w:r w:rsidRPr="009372F5">
        <w:rPr>
          <w:rFonts w:ascii="Times New Roman" w:hAnsi="Times New Roman"/>
          <w:b/>
        </w:rPr>
        <w:t xml:space="preserve"> Пояснение.</w:t>
      </w: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widowControl/>
        <w:numPr>
          <w:ilvl w:val="0"/>
          <w:numId w:val="44"/>
        </w:numPr>
        <w:suppressAutoHyphens/>
        <w:autoSpaceDN w:val="0"/>
        <w:spacing w:after="0" w:line="264" w:lineRule="auto"/>
        <w:ind w:left="794" w:right="2" w:firstLine="376"/>
        <w:jc w:val="both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В процессе энергетического обмена, в ходе кислородного этапа из одной молекулы глюкозы образуется 36 молекул АТФ, следовательно, гликолизу, а затем полному окислению подверглось 972 : 36 = 27 молекул глюкозы. </w:t>
      </w:r>
    </w:p>
    <w:p w:rsidR="00FE67CB" w:rsidRPr="009372F5" w:rsidRDefault="00FE67CB" w:rsidP="00FE67CB">
      <w:pPr>
        <w:widowControl/>
        <w:numPr>
          <w:ilvl w:val="0"/>
          <w:numId w:val="44"/>
        </w:numPr>
        <w:suppressAutoHyphens/>
        <w:autoSpaceDN w:val="0"/>
        <w:spacing w:after="0" w:line="264" w:lineRule="auto"/>
        <w:ind w:left="794" w:right="2" w:firstLine="376"/>
        <w:jc w:val="both"/>
        <w:rPr>
          <w:rFonts w:ascii="Times New Roman" w:hAnsi="Times New Roman"/>
          <w:lang w:val="en-US"/>
        </w:rPr>
      </w:pPr>
      <w:r w:rsidRPr="009372F5">
        <w:rPr>
          <w:rFonts w:ascii="Times New Roman" w:hAnsi="Times New Roman"/>
        </w:rPr>
        <w:t xml:space="preserve">При гликолизе одна молекула глюкозы расщепляется до 2-ух молекул ПВК с образованием 2 молекул АТФ. Поэтому количество молекул АТФ, образовавшихся при гликолизе, равно 27 × 2 = 54. </w:t>
      </w:r>
    </w:p>
    <w:p w:rsidR="00FE67CB" w:rsidRPr="009372F5" w:rsidRDefault="00FE67CB" w:rsidP="00FE67CB">
      <w:pPr>
        <w:widowControl/>
        <w:numPr>
          <w:ilvl w:val="0"/>
          <w:numId w:val="44"/>
        </w:numPr>
        <w:suppressAutoHyphens/>
        <w:autoSpaceDN w:val="0"/>
        <w:spacing w:after="0" w:line="264" w:lineRule="auto"/>
        <w:ind w:left="794" w:right="2" w:firstLine="376"/>
        <w:jc w:val="both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При полном окислении одной молекулы глюкозы образуется 38 молекул АТФ, следовательно, при полном окислении 27 молекул глюкозы образуется 38 × 27 = 1026 молекул АТФ. </w:t>
      </w:r>
    </w:p>
    <w:p w:rsidR="00FE67CB" w:rsidRPr="00FE67CB" w:rsidRDefault="00FE67CB" w:rsidP="00FE67CB">
      <w:pPr>
        <w:spacing w:after="0"/>
        <w:ind w:left="-5"/>
        <w:rPr>
          <w:rFonts w:ascii="Times New Roman" w:hAnsi="Times New Roman"/>
        </w:rPr>
      </w:pPr>
      <w:r w:rsidRPr="009372F5">
        <w:rPr>
          <w:rFonts w:ascii="Times New Roman" w:hAnsi="Times New Roman"/>
          <w:b/>
        </w:rPr>
        <w:t xml:space="preserve">6.2.Пояснение. </w:t>
      </w:r>
    </w:p>
    <w:p w:rsidR="00FE67CB" w:rsidRPr="009372F5" w:rsidRDefault="00FE67CB" w:rsidP="00FE67CB">
      <w:pPr>
        <w:spacing w:after="0" w:line="252" w:lineRule="auto"/>
        <w:ind w:right="554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772410" cy="1065530"/>
            <wp:effectExtent l="19050" t="0" r="8890" b="0"/>
            <wp:docPr id="5" name="Picture 8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spacing w:after="0"/>
        <w:ind w:left="1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3)ОТВЕТ: 25% — голубоглазый, светловолосый. </w:t>
      </w:r>
    </w:p>
    <w:p w:rsidR="00FE67CB" w:rsidRPr="009372F5" w:rsidRDefault="00FE67CB" w:rsidP="00FE67CB">
      <w:pPr>
        <w:spacing w:after="0" w:line="252" w:lineRule="auto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spacing w:after="0"/>
        <w:ind w:left="1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1)Ответ включает в себя все названные выше элементы, не содержит биологических ошибок (3 балла) </w:t>
      </w:r>
    </w:p>
    <w:p w:rsidR="00FE67CB" w:rsidRPr="009372F5" w:rsidRDefault="00FE67CB" w:rsidP="00FE67CB">
      <w:pPr>
        <w:spacing w:after="0"/>
        <w:ind w:left="-5" w:right="2"/>
        <w:jc w:val="both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2)Ответ включает в себя два из названных выше элементов и не содержит биологических ошибок, ИЛИ ответ включает в себя три названных выше элемента, но содержит биологические ошибки (2 балла) </w:t>
      </w:r>
    </w:p>
    <w:p w:rsidR="00FE67CB" w:rsidRPr="009372F5" w:rsidRDefault="00FE67CB" w:rsidP="00FE67CB">
      <w:pPr>
        <w:spacing w:after="0"/>
        <w:ind w:left="-5" w:right="2"/>
        <w:jc w:val="both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3)Ответ включает в себя только один из названных выше элементов и не содержит биологических ошибок, ИЛИ ответ включает в себя два из названных выше элементов, но содержит биологические ошибки (1 балл) </w:t>
      </w:r>
    </w:p>
    <w:p w:rsidR="00FE67CB" w:rsidRPr="00EB29E4" w:rsidRDefault="00FE67CB" w:rsidP="00FE67CB">
      <w:pPr>
        <w:spacing w:after="0"/>
        <w:ind w:left="1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4)Ответ неправильный 0  </w:t>
      </w:r>
    </w:p>
    <w:p w:rsidR="00FE67CB" w:rsidRPr="009372F5" w:rsidRDefault="00FE67CB" w:rsidP="00FE67CB">
      <w:pPr>
        <w:spacing w:after="0"/>
        <w:ind w:left="10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5)Максимальный балл 3  </w:t>
      </w:r>
    </w:p>
    <w:p w:rsidR="00FE67CB" w:rsidRPr="009372F5" w:rsidRDefault="00FE67CB" w:rsidP="00FE67CB">
      <w:pPr>
        <w:spacing w:after="0" w:line="252" w:lineRule="auto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 </w:t>
      </w:r>
    </w:p>
    <w:p w:rsidR="00FE67CB" w:rsidRPr="009372F5" w:rsidRDefault="00FE67CB" w:rsidP="00FE67CB">
      <w:pPr>
        <w:spacing w:after="0" w:line="252" w:lineRule="auto"/>
        <w:rPr>
          <w:rFonts w:ascii="Times New Roman" w:hAnsi="Times New Roman"/>
        </w:rPr>
      </w:pPr>
      <w:r w:rsidRPr="009372F5">
        <w:rPr>
          <w:rFonts w:ascii="Times New Roman" w:hAnsi="Times New Roman"/>
        </w:rPr>
        <w:t xml:space="preserve"> </w:t>
      </w:r>
    </w:p>
    <w:p w:rsidR="00FE67CB" w:rsidRPr="009372F5" w:rsidRDefault="00FE67CB" w:rsidP="00FE67CB">
      <w:pPr>
        <w:shd w:val="clear" w:color="auto" w:fill="FFFFFF"/>
        <w:tabs>
          <w:tab w:val="left" w:pos="1454"/>
        </w:tabs>
        <w:spacing w:after="0" w:line="240" w:lineRule="auto"/>
        <w:ind w:left="562"/>
        <w:rPr>
          <w:rFonts w:ascii="Times New Roman" w:hAnsi="Times New Roman"/>
          <w:sz w:val="24"/>
          <w:szCs w:val="24"/>
        </w:rPr>
      </w:pPr>
    </w:p>
    <w:p w:rsidR="00FE67CB" w:rsidRPr="009372F5" w:rsidRDefault="00FE67CB" w:rsidP="00FE67CB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В</w:t>
      </w: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х</w:t>
      </w: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одная диагностическая работа по биологии. 11 класс </w:t>
      </w:r>
    </w:p>
    <w:p w:rsidR="00FE67CB" w:rsidRPr="009372F5" w:rsidRDefault="00FE67CB" w:rsidP="00FE67C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Назначение работы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Работа предназначена для проведения входной диагностики индивидуальных достижений обучающихся 11 класса в ОУ по предмету «Биология» базовый уровень.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Работа включает 12 вопросов: с кратким ответом, с выбором ответа, задания на соответствие, генетическую задачу, задания с рисунком и текстом.</w:t>
      </w:r>
    </w:p>
    <w:p w:rsidR="00FE67CB" w:rsidRPr="009372F5" w:rsidRDefault="00FE67CB" w:rsidP="00FE6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lastRenderedPageBreak/>
        <w:t>КОДИФИКАТОР</w:t>
      </w:r>
    </w:p>
    <w:p w:rsidR="00FE67CB" w:rsidRPr="009372F5" w:rsidRDefault="00FE67CB" w:rsidP="00FE6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i/>
          <w:iCs/>
          <w:color w:val="000000"/>
          <w:sz w:val="21"/>
          <w:szCs w:val="21"/>
          <w:lang w:eastAsia="ru-RU"/>
        </w:rPr>
        <w:t>Перечень элементов содержания, проверяемых на контрольной работе по биологии</w:t>
      </w:r>
    </w:p>
    <w:p w:rsidR="00FE67CB" w:rsidRPr="009372F5" w:rsidRDefault="00FE67CB" w:rsidP="00FE6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tbl>
      <w:tblPr>
        <w:tblW w:w="93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7"/>
        <w:gridCol w:w="1355"/>
        <w:gridCol w:w="7113"/>
      </w:tblGrid>
      <w:tr w:rsidR="00FE67CB" w:rsidRPr="009372F5" w:rsidTr="00AF35AB"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Код элементов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Проверяемые умения</w:t>
            </w:r>
          </w:p>
        </w:tc>
      </w:tr>
      <w:tr w:rsidR="00FE67CB" w:rsidRPr="009372F5" w:rsidTr="00AF35AB"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1. Знать/понимать</w:t>
            </w:r>
          </w:p>
        </w:tc>
      </w:tr>
      <w:tr w:rsidR="00FE67CB" w:rsidRPr="009372F5" w:rsidTr="00AF35A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методы научного познания; основные положения биологических законов, правил, теорий, закономерностей, гипотез:</w:t>
            </w:r>
          </w:p>
        </w:tc>
      </w:tr>
      <w:tr w:rsidR="00FE67CB" w:rsidRPr="009372F5" w:rsidTr="00AF35A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1.1.1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основные положения биологических теорий (клеточная, хромосомная)</w:t>
            </w:r>
          </w:p>
        </w:tc>
      </w:tr>
      <w:tr w:rsidR="00FE67CB" w:rsidRPr="009372F5" w:rsidTr="00AF35A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1.1.2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сущность законов (Г. Менделя, зародышевого сходства)</w:t>
            </w:r>
          </w:p>
        </w:tc>
      </w:tr>
      <w:tr w:rsidR="00FE67CB" w:rsidRPr="009372F5" w:rsidTr="00AF35A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1.1.3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сущность закономерностей (изменчивости; сцепленного наследования; наследования, сцепленного с полом; взаимодействия генов и их цитологических основ); правил (доминирования Г. Менделя)</w:t>
            </w:r>
          </w:p>
        </w:tc>
      </w:tr>
      <w:tr w:rsidR="00FE67CB" w:rsidRPr="009372F5" w:rsidTr="00AF35A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1.1.4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методы научного познания, признаки живых систем, уровни организации живой материи</w:t>
            </w:r>
          </w:p>
        </w:tc>
      </w:tr>
      <w:tr w:rsidR="00FE67CB" w:rsidRPr="009372F5" w:rsidTr="00AF35A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строение и признаки биологических объектов</w:t>
            </w:r>
          </w:p>
        </w:tc>
      </w:tr>
      <w:tr w:rsidR="00FE67CB" w:rsidRPr="009372F5" w:rsidTr="00AF35A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1.2.1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клеток прокариот и эукариот: химический состав и строение органоидов</w:t>
            </w:r>
          </w:p>
        </w:tc>
      </w:tr>
      <w:tr w:rsidR="00FE67CB" w:rsidRPr="009372F5" w:rsidTr="00AF35A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1.2.2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генов, хромосом, гамет</w:t>
            </w:r>
          </w:p>
        </w:tc>
      </w:tr>
      <w:tr w:rsidR="00FE67CB" w:rsidRPr="009372F5" w:rsidTr="00AF35A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сущность биологических процессов и явлений</w:t>
            </w:r>
          </w:p>
        </w:tc>
      </w:tr>
      <w:tr w:rsidR="00FE67CB" w:rsidRPr="009372F5" w:rsidTr="00AF35A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1.3.1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обмен веществ и превращения энергии в клетке и организме, пластический и энергетический обмен</w:t>
            </w:r>
          </w:p>
        </w:tc>
      </w:tr>
      <w:tr w:rsidR="00FE67CB" w:rsidRPr="009372F5" w:rsidTr="00AF35A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1.3.2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митоз, мейоз, развитие гамет у позвоночных животных</w:t>
            </w:r>
          </w:p>
        </w:tc>
      </w:tr>
      <w:tr w:rsidR="00FE67CB" w:rsidRPr="009372F5" w:rsidTr="00AF35A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1.3.3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оплодотворение у позвоночных животных; развитие и размножение, индивидуальное развитие организма (онтогенез)</w:t>
            </w:r>
          </w:p>
        </w:tc>
      </w:tr>
      <w:tr w:rsidR="00FE67CB" w:rsidRPr="009372F5" w:rsidTr="00AF35A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современную биологическую терминологию и символику по цитологии, генетике, онтогенезу</w:t>
            </w:r>
          </w:p>
        </w:tc>
      </w:tr>
      <w:tr w:rsidR="00FE67CB" w:rsidRPr="009372F5" w:rsidTr="00AF35AB"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2.Уметь</w:t>
            </w:r>
          </w:p>
        </w:tc>
      </w:tr>
      <w:tr w:rsidR="00FE67CB" w:rsidRPr="009372F5" w:rsidTr="00AF35A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объяснять</w:t>
            </w:r>
          </w:p>
        </w:tc>
      </w:tr>
      <w:tr w:rsidR="00FE67CB" w:rsidRPr="009372F5" w:rsidTr="00AF35A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2.1.1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роль биологических теорий, законов, принципов, гипотез в формировании современной естественнонаучной картины мира</w:t>
            </w:r>
          </w:p>
        </w:tc>
      </w:tr>
      <w:tr w:rsidR="00FE67CB" w:rsidRPr="009372F5" w:rsidTr="00AF35A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2.1.2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причины наследственных и ненаследственных изменений, наследственных заболеваний, генных и хромосомных мутаций</w:t>
            </w:r>
          </w:p>
        </w:tc>
      </w:tr>
      <w:tr w:rsidR="00FE67CB" w:rsidRPr="009372F5" w:rsidTr="00AF35A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устанавливать взаимосвязи</w:t>
            </w:r>
          </w:p>
        </w:tc>
      </w:tr>
      <w:tr w:rsidR="00FE67CB" w:rsidRPr="009372F5" w:rsidTr="00AF35A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2.2.1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строения и функций молекул, органоидов клетки; пластического и энергетического обмена; световых и </w:t>
            </w:r>
            <w:proofErr w:type="spellStart"/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темновых</w:t>
            </w:r>
            <w:proofErr w:type="spellEnd"/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реакций фотосинтеза</w:t>
            </w:r>
          </w:p>
        </w:tc>
      </w:tr>
      <w:tr w:rsidR="00FE67CB" w:rsidRPr="009372F5" w:rsidTr="00AF35A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решать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задачи разной сложности по генетике и цитологии (составлять схемы скрещивания)</w:t>
            </w:r>
          </w:p>
        </w:tc>
      </w:tr>
      <w:tr w:rsidR="00FE67CB" w:rsidRPr="009372F5" w:rsidTr="00AF35A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распознавать и описывать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клетки растений и животных</w:t>
            </w:r>
          </w:p>
        </w:tc>
      </w:tr>
      <w:tr w:rsidR="00FE67CB" w:rsidRPr="009372F5" w:rsidTr="00AF35A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2.5.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выявлять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отличительные признаки различных организмов</w:t>
            </w:r>
          </w:p>
        </w:tc>
      </w:tr>
      <w:tr w:rsidR="00FE67CB" w:rsidRPr="009372F5" w:rsidTr="00AF35A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сравнивать (и делать выводы на основе сравнения)</w:t>
            </w:r>
          </w:p>
        </w:tc>
      </w:tr>
      <w:tr w:rsidR="00FE67CB" w:rsidRPr="009372F5" w:rsidTr="00AF35A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2.6.1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биологические объекты (клетки)</w:t>
            </w:r>
          </w:p>
        </w:tc>
      </w:tr>
      <w:tr w:rsidR="00FE67CB" w:rsidRPr="009372F5" w:rsidTr="00AF35A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2.6.2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митоз и мейоз, бесполое и половое размножение</w:t>
            </w:r>
          </w:p>
        </w:tc>
      </w:tr>
    </w:tbl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Нормы выставления отметок:</w:t>
      </w:r>
    </w:p>
    <w:tbl>
      <w:tblPr>
        <w:tblW w:w="3450" w:type="pct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241"/>
        <w:gridCol w:w="2249"/>
        <w:gridCol w:w="1124"/>
      </w:tblGrid>
      <w:tr w:rsidR="00FE67CB" w:rsidRPr="009372F5" w:rsidTr="00AF35AB">
        <w:tc>
          <w:tcPr>
            <w:tcW w:w="2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Объем выполненной работы</w:t>
            </w:r>
          </w:p>
        </w:tc>
        <w:tc>
          <w:tcPr>
            <w:tcW w:w="1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Количество баллов</w:t>
            </w:r>
          </w:p>
        </w:tc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Отметка</w:t>
            </w:r>
          </w:p>
        </w:tc>
      </w:tr>
      <w:tr w:rsidR="00FE67CB" w:rsidRPr="009372F5" w:rsidTr="00AF35AB">
        <w:tc>
          <w:tcPr>
            <w:tcW w:w="2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90-100%</w:t>
            </w:r>
          </w:p>
        </w:tc>
        <w:tc>
          <w:tcPr>
            <w:tcW w:w="1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20-22</w:t>
            </w:r>
          </w:p>
        </w:tc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FE67CB" w:rsidRPr="009372F5" w:rsidTr="00AF35AB">
        <w:tc>
          <w:tcPr>
            <w:tcW w:w="2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70-89%</w:t>
            </w:r>
          </w:p>
        </w:tc>
        <w:tc>
          <w:tcPr>
            <w:tcW w:w="1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15-19</w:t>
            </w:r>
          </w:p>
        </w:tc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FE67CB" w:rsidRPr="009372F5" w:rsidTr="00AF35AB">
        <w:tc>
          <w:tcPr>
            <w:tcW w:w="2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50-69%</w:t>
            </w:r>
          </w:p>
        </w:tc>
        <w:tc>
          <w:tcPr>
            <w:tcW w:w="1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11-14</w:t>
            </w:r>
          </w:p>
        </w:tc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FE67CB" w:rsidRPr="009372F5" w:rsidTr="00AF35AB">
        <w:tc>
          <w:tcPr>
            <w:tcW w:w="2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Менее 50%</w:t>
            </w:r>
          </w:p>
        </w:tc>
        <w:tc>
          <w:tcPr>
            <w:tcW w:w="1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менее 11</w:t>
            </w:r>
          </w:p>
        </w:tc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</w:tbl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Уровни оценки предметных результатов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FE67CB" w:rsidRPr="009372F5" w:rsidTr="00AF35AB">
        <w:tc>
          <w:tcPr>
            <w:tcW w:w="4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Превышение базового уровня свидетельствует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высокий уровень достижения планируемых результатов, оценка «отлично» (отметка «5»)</w:t>
            </w:r>
          </w:p>
        </w:tc>
      </w:tr>
      <w:tr w:rsidR="00FE67CB" w:rsidRPr="009372F5" w:rsidTr="00AF35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повышенный уровень достижения планируемых результатов, оценка «хорошо» (отметка «4»)</w:t>
            </w:r>
          </w:p>
        </w:tc>
      </w:tr>
      <w:tr w:rsidR="00FE67CB" w:rsidRPr="009372F5" w:rsidTr="00AF35AB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Базовый уровень достижений — уровень, который демонстрирует освоение учебных 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следующей ступени образования, но не по профильному направлению.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оценка «удовлетворительно» (отметка «3», отметка «зачтено»</w:t>
            </w:r>
          </w:p>
        </w:tc>
      </w:tr>
      <w:tr w:rsidR="00FE67CB" w:rsidRPr="009372F5" w:rsidTr="00AF35AB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Низкий уровень достижений свидетельствует об отсутствии систематической базовой подготовки, о том, что обучающимся не освоено даже и половины планируемых результатов, что имеются значительные пробелы в знаниях, дальнейшее обучение затруднено.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пониженный уровень достижений, оценка «неудовлетворительно» (отметка «2»)</w:t>
            </w:r>
          </w:p>
        </w:tc>
      </w:tr>
    </w:tbl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</w:p>
    <w:p w:rsidR="00FE67CB" w:rsidRPr="009372F5" w:rsidRDefault="00FE67CB" w:rsidP="00FE6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Вариант 1.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1. В ядрах кле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ток сли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зи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стой обо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лоч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ки ки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шеч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ка по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зво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ноч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го жи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вот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го 20 хро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мо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сом. Какое число хро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мо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сом будет иметь ядро зи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го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ты этого жи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вот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го? В ответ за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пи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ши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те ТОЛЬ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КО со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от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вет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ству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ю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щее число.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2. В мо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ку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ле ДНК ко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че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ство нук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лео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дов с гу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ном со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став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ля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ет 20 % от об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ще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го числа. Сколь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ко нук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лео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 xml:space="preserve">дов в % с </w:t>
      </w:r>
      <w:proofErr w:type="spellStart"/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ти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ми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ном</w:t>
      </w:r>
      <w:proofErr w:type="spellEnd"/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в этой мо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ку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ле. В ответ за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пи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ши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те ТОЛЬ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КО со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от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вет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ству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ю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щее число.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3. Белок со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сто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ит из 100 ами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кис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лот. Опре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де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те число нук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лео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дов в мо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ку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ле ДНК, ко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ди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ру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ю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щей дан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ный белок. В ответ за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пи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ши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те ТОЛЬ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КО со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от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вет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ству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ю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щее число.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4. Вы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бе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ри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те ор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га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ды клет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ки, со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дер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жа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щие на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след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ствен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ную ин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фор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ма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цию.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1) ядро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2) ли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зо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мы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3) ап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па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 xml:space="preserve">рат </w:t>
      </w:r>
      <w:proofErr w:type="spellStart"/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Голь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д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жи</w:t>
      </w:r>
      <w:proofErr w:type="spellEnd"/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4) ри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бо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мы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5) ми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хон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дрии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6) хло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ро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пла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сты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5. К эу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ри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там от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сят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1) обык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вен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ную амёбу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2) дрож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жи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3) ма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ля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рий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го па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ра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зи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та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4) хо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лер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ный виб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ри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он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5) ки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шеч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ную па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лоч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ку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6) вирус им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му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де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фи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ци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та че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ка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6. Все при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ведённые ниже при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зна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ки, кроме двух, можно ис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поль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зо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вать для опи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ния зна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че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ния по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го раз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мно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же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ния. Опре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де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те два при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зна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ка, «вы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па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да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ю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щих» из об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ще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го спис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ка, и за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пи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ши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те в ответ цифры, под ко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ры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ми они ука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за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ны.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1) из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ме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нию пло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до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сти ор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га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низ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мов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2) обостре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нию меж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до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вой борь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бы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3) ком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би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ции ге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че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ско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го ма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ри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ла ро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ди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тель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ских гамет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4) уве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че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нию раз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об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ра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зия фе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пов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5) уве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че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нию ге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че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ско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го раз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об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ра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зия бла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го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да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ря крос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син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го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ру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7.</w:t>
      </w: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 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Для каж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дой осо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бен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сти де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ния клет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ки уста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те, ха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рак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тер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на она для ми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за (1) или мей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за (2):</w:t>
      </w:r>
    </w:p>
    <w:tbl>
      <w:tblPr>
        <w:tblW w:w="900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56"/>
        <w:gridCol w:w="203"/>
        <w:gridCol w:w="3141"/>
      </w:tblGrid>
      <w:tr w:rsidR="00FE67CB" w:rsidRPr="009372F5" w:rsidTr="00AF35AB">
        <w:tc>
          <w:tcPr>
            <w:tcW w:w="54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ОСО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БЕН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НО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СТИ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ТИП ДЕ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ЛЕ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НИЯ</w:t>
            </w:r>
          </w:p>
        </w:tc>
      </w:tr>
      <w:tr w:rsidR="00FE67CB" w:rsidRPr="009372F5" w:rsidTr="00AF35AB">
        <w:tc>
          <w:tcPr>
            <w:tcW w:w="54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А) в ре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зуль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та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те об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ра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зу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ют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ся 2 клет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ки</w:t>
            </w:r>
          </w:p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Б) в ре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зуль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та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те об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ра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зу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ют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ся 4 клет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ки</w:t>
            </w:r>
          </w:p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В) до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чер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ние клет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ки га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п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ло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ид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ны</w:t>
            </w:r>
          </w:p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Г) до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чер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ние клет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ки ди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пло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ид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ны</w:t>
            </w:r>
          </w:p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Д) про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ис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хо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дят конъ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юга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ция и пе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ре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крест хро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мо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сом</w:t>
            </w:r>
          </w:p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Е) не про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ис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хо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дит крос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син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го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вер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1) митоз</w:t>
            </w:r>
          </w:p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2) мейоз</w:t>
            </w:r>
          </w:p>
        </w:tc>
      </w:tr>
    </w:tbl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8. Уста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те со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от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вет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ствие между ха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рак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ри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сти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кой му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ции и ее типом — (1) хро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мо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сом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ные, (2) ген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lastRenderedPageBreak/>
        <w:t>ные либо (3) ге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ном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ные: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ХАРАКТЕРИСТИКА МУТАЦИИ ТИП МУТАЦИИ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А) вклю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че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ние двух лиш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них нук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лео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дов в мо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ку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лу ДНК 1) хромосомные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Б) крат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ное уве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че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ние числа хро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мо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сом в га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п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ид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ной клет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ке 2) генные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В) на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ру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ше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ние по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сле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до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тель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сти ами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кис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лот в мо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ку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ле белка 3) геномные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Г) по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рот участ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ка хро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мо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мы на 180 гра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ду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сов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Д) умень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ше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ние числа хро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мо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сом в со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ма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че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ской клет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ке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Е) обмен участ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ми не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го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мо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гич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ных хро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мо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сом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9. Уста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те со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от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вет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ствие между ор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га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ми и за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ро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ды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ше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вы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ми лист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ми, из ко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рых они раз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ют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ся.</w:t>
      </w:r>
    </w:p>
    <w:tbl>
      <w:tblPr>
        <w:tblW w:w="997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01"/>
        <w:gridCol w:w="62"/>
        <w:gridCol w:w="6312"/>
      </w:tblGrid>
      <w:tr w:rsidR="00FE67CB" w:rsidRPr="009372F5" w:rsidTr="00AF35AB">
        <w:trPr>
          <w:trHeight w:val="210"/>
        </w:trPr>
        <w:tc>
          <w:tcPr>
            <w:tcW w:w="3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ОР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ГА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НЫ</w:t>
            </w:r>
          </w:p>
        </w:tc>
        <w:tc>
          <w:tcPr>
            <w:tcW w:w="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ЗА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РО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ДЫ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ШЕ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ВЫЕ ЛИСТ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КИ</w:t>
            </w:r>
          </w:p>
        </w:tc>
      </w:tr>
      <w:tr w:rsidR="00FE67CB" w:rsidRPr="009372F5" w:rsidTr="00AF35AB">
        <w:trPr>
          <w:trHeight w:val="1470"/>
        </w:trPr>
        <w:tc>
          <w:tcPr>
            <w:tcW w:w="3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А) го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лов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ной мозг</w:t>
            </w:r>
          </w:p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Б) пе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чень</w:t>
            </w:r>
          </w:p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В) кровь</w:t>
            </w:r>
          </w:p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Г) кости</w:t>
            </w:r>
          </w:p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Д) под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же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лу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доч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ная же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ле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за</w:t>
            </w:r>
          </w:p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Е) кожа</w:t>
            </w:r>
          </w:p>
        </w:tc>
        <w:tc>
          <w:tcPr>
            <w:tcW w:w="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1) эк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то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дер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ма</w:t>
            </w:r>
          </w:p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2) эн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то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дер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ма</w:t>
            </w:r>
          </w:p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3) ме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зо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дер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ма</w:t>
            </w:r>
          </w:p>
        </w:tc>
      </w:tr>
    </w:tbl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10.У собак чёрная шерсть (А) до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ми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ру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ет над ко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рич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 xml:space="preserve">вой (а), а </w:t>
      </w:r>
      <w:proofErr w:type="spellStart"/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ко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рот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гость</w:t>
      </w:r>
      <w:proofErr w:type="spellEnd"/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(В) — над нор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маль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ной дли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ной ног (</w:t>
      </w:r>
      <w:proofErr w:type="spellStart"/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b</w:t>
      </w:r>
      <w:proofErr w:type="spellEnd"/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). За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пи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ши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те ге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тип чёрной ко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рот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гой со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ба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ки, ге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ро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зи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гот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ной толь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ко по при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зна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ку длины ног.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11</w:t>
      </w: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. 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За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пи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ши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те на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зва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ния ча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стей жи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вот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ной клет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ки, ука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зан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ных на схеме номерами: 3, 4, 7, 8, 9,10. В от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те ука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жи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те номер части и её на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зва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ние, схему клет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ки пе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ре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ри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вы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вать не нужно.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783840" cy="2684780"/>
            <wp:effectExtent l="19050" t="0" r="0" b="0"/>
            <wp:docPr id="6" name="Рисунок 1" descr="Описание: https://fsd.multiurok.ru/html/2021/10/29/s_617b8f3d43340/phpzcgbiO_vk_b-11_html_b07b17ac67850c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fsd.multiurok.ru/html/2021/10/29/s_617b8f3d43340/phpzcgbiO_vk_b-11_html_b07b17ac67850cc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68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12.</w:t>
      </w: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 РАЗМНОЖЕНИЕ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Размножение – это воспроизведение генетически сходных особей данного вида, обеспечивающее непрерывность и преемственность жизни. Бесполое размножение осуществляется следующими способами: непрямым делением ядер материнской и каждой из последующих клеток надвое; вегетативно – отдельными органами или частями тела (растения, кишечнополостные); почкованием (например, дрожжи и гидра); спорообразованием.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В результате бесполого размножения возникает генетически однородное потомство. Только в тех случаях, когда споры образуются в результате мейоза, потомство, выросшее из этих спор, будет генетически разным.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При половом размножении объединяется генетическая информация от двух особей. Особи растений или животных разного пола образуют гаметы – яйцеклетки и сперматозоиды (или спермии), содержащие по одинарному (гаплоидному) набору хромосом. При слиянии гамет происходит оплодотворение и образование диплоидной зиготы. Зигота развивается в новую особь, все соматические клетки которой содержат диплоидный (двойной) набор хромосом. Всё вышеперечисленное справедливо только для </w:t>
      </w:r>
      <w:proofErr w:type="spellStart"/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эукариотических</w:t>
      </w:r>
      <w:proofErr w:type="spellEnd"/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клеток. Таким образом, при половом размножении происходит смешивание геномов двух разных особей одного вида. Существуют 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lastRenderedPageBreak/>
        <w:t>организмы-гермафродиты, у которых развитие женских и мужских половых клеток происходит в теле одной особи.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 </w:t>
      </w:r>
    </w:p>
    <w:tbl>
      <w:tblPr>
        <w:tblW w:w="4750" w:type="pct"/>
        <w:tblLook w:val="04A0"/>
      </w:tblPr>
      <w:tblGrid>
        <w:gridCol w:w="8887"/>
      </w:tblGrid>
      <w:tr w:rsidR="00FE67CB" w:rsidRPr="009372F5" w:rsidTr="00AF35A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Используя содержание текста «Размножение», ответьте на следующие вопросы.</w:t>
            </w:r>
          </w:p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1) О каких способах размножения упоминается в тексте?</w:t>
            </w:r>
          </w:p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2) Приведите примеры двух организмов, у которых размножение происходит вегетативным способом.</w:t>
            </w:r>
          </w:p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3) Каким преимуществом обладают организмы, размножающиеся половым путём?</w:t>
            </w:r>
          </w:p>
        </w:tc>
      </w:tr>
    </w:tbl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FE67CB" w:rsidRPr="009372F5" w:rsidRDefault="00FE67CB" w:rsidP="00FE6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FE67CB" w:rsidRPr="009372F5" w:rsidRDefault="00FE67CB" w:rsidP="00FE6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Вариант 2.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1. У пло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до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вой мухи дро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зо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фи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лы в со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ма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че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ских клет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ках со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дер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жит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ся 8 хро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мо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сом, а в по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вых клет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ках? В ответ за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пи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ши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те ТОЛЬ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КО со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от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вет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ству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ю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щее число.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2. Какой про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цент нук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лео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 xml:space="preserve">дов с </w:t>
      </w:r>
      <w:proofErr w:type="spellStart"/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ци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зи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ном</w:t>
      </w:r>
      <w:proofErr w:type="spellEnd"/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со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дер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 xml:space="preserve">жит ДНК, если доля её </w:t>
      </w:r>
      <w:proofErr w:type="spellStart"/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аде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вых</w:t>
      </w:r>
      <w:proofErr w:type="spellEnd"/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нук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лео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дов со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став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ля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ет 10% от об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ще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го числа. В ответ за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пи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ши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те ТОЛЬ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КО со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от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вет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ству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ю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щее число.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3. Какое число нук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лео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дов в гене ко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ди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ру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ет пер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вич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ную струк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ту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ру белка, со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сто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я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ще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го из 300 ами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кис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лот. В ответ за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пи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ши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те ТОЛЬ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КО со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от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вет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ству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ю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щее число.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4. Вы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бе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ри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те струк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ту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ры, ха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рак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тер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ные толь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ко для рас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тель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ной клет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ки.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1) ми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хон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дрии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2) хло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ро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пла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сты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3) кле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точ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ная стен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ка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4) ри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бо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мы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5) ва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ку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ли с кле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точ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ным соком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6) ап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па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 xml:space="preserve">рат </w:t>
      </w:r>
      <w:proofErr w:type="spellStart"/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Голь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д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жи</w:t>
      </w:r>
      <w:proofErr w:type="spellEnd"/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5. К ав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тро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фам от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сят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1) спо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ро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вые рас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ния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2) плес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вые грибы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3) од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кле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точ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ные во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до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рос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ли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4) </w:t>
      </w:r>
      <w:proofErr w:type="spellStart"/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хе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мот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роф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ные</w:t>
      </w:r>
      <w:proofErr w:type="spellEnd"/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бак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рии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5) ви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ру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сы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6) боль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шин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ство про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стей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ших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6. Опре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де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те два при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зна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ка, «вы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па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да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ю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щих» из об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ще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го спис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ка, и за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пи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ши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те в ответ цифры, под ко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ры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ми они ука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за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ны.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При по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вом раз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мно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же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нии жи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вот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ных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1) участ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ву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ют, как пра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ло, две особи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2) по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вые клет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ки об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ра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зу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ют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ся путем ми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за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3) га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ме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ты имеют га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п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ид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ный набор хро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мо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сом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4) ге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тип по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том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ков яв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ля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ет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ся ко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пи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ей ге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па од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го из ро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ди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лей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5) ге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тип по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том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ков объ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еди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ня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ет ге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че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скую ин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фор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ма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цию обоих ро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ди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лей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7. Уста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те со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от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вет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ствие между осо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бен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стя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ми кле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точ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го де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ния и его видом.</w:t>
      </w:r>
    </w:p>
    <w:tbl>
      <w:tblPr>
        <w:tblW w:w="900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62"/>
        <w:gridCol w:w="438"/>
        <w:gridCol w:w="1500"/>
      </w:tblGrid>
      <w:tr w:rsidR="00FE67CB" w:rsidRPr="009372F5" w:rsidTr="00AF35AB">
        <w:tc>
          <w:tcPr>
            <w:tcW w:w="6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ОСО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БЕН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НО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СТИ КЛЕ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ТОЧ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НО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ГО ДЕ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ЛЕ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НИЯ</w:t>
            </w:r>
          </w:p>
        </w:tc>
        <w:tc>
          <w:tcPr>
            <w:tcW w:w="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ВИД ДЕ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ЛЕ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НИЯ</w:t>
            </w:r>
          </w:p>
        </w:tc>
      </w:tr>
      <w:tr w:rsidR="00FE67CB" w:rsidRPr="009372F5" w:rsidTr="00AF35AB">
        <w:tc>
          <w:tcPr>
            <w:tcW w:w="6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A) в ре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зуль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та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те де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ле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ния по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яв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ля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ют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ся 4 га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п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ло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ид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ные клет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ки</w:t>
            </w:r>
          </w:p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Б) обес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пе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чи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ва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ет рост ор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га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нов</w:t>
            </w:r>
          </w:p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B) про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ис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хо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дит при об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ра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зо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ва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нии спор рас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те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ний и гамет жи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вот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ных</w:t>
            </w:r>
          </w:p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Г) про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ис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хо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дит в со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ма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ти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че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ских клет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ках</w:t>
            </w:r>
          </w:p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Д) обес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пе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чи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ва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ет бес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по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лое раз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мно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же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ние и ре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ге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не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ра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цию ор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га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нов</w:t>
            </w:r>
          </w:p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Е) под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дер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жи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ва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ет по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сто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ян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ство числа хро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мо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сом в по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ко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ле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ни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ях</w:t>
            </w:r>
          </w:p>
        </w:tc>
        <w:tc>
          <w:tcPr>
            <w:tcW w:w="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1) митоз</w:t>
            </w:r>
          </w:p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2) мейоз</w:t>
            </w:r>
          </w:p>
        </w:tc>
      </w:tr>
    </w:tbl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8. Уста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те со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от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вет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ствие между ха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рак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ри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сти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кой му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ции и её видом.</w:t>
      </w:r>
    </w:p>
    <w:tbl>
      <w:tblPr>
        <w:tblW w:w="900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906"/>
        <w:gridCol w:w="438"/>
        <w:gridCol w:w="1656"/>
      </w:tblGrid>
      <w:tr w:rsidR="00FE67CB" w:rsidRPr="009372F5" w:rsidTr="00AF35AB">
        <w:tc>
          <w:tcPr>
            <w:tcW w:w="6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ХА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РАК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ТЕ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РИ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СТИ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КА</w:t>
            </w:r>
          </w:p>
        </w:tc>
        <w:tc>
          <w:tcPr>
            <w:tcW w:w="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ВИД МУ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ТА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ЦИИ</w:t>
            </w:r>
          </w:p>
        </w:tc>
      </w:tr>
      <w:tr w:rsidR="00FE67CB" w:rsidRPr="009372F5" w:rsidTr="00AF35AB">
        <w:tc>
          <w:tcPr>
            <w:tcW w:w="6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A) из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ме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не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ние по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сле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до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ва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тель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но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сти нук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лео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ти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дов в мо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ле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ку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ле ДНК</w:t>
            </w:r>
          </w:p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Б) из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ме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не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ние стро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е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ния хро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мо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сом</w:t>
            </w:r>
          </w:p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B) из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ме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не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ние числа хро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мо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сом в ядре</w:t>
            </w:r>
          </w:p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Г) по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лип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ло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и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дия</w:t>
            </w:r>
          </w:p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Д) из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ме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не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ние по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сле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до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ва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тель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но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сти рас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по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ло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же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ния генов</w:t>
            </w:r>
          </w:p>
        </w:tc>
        <w:tc>
          <w:tcPr>
            <w:tcW w:w="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1) ген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ная</w:t>
            </w:r>
          </w:p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2) хро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мо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сом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ная</w:t>
            </w:r>
          </w:p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3) ге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ном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ная</w:t>
            </w:r>
          </w:p>
        </w:tc>
      </w:tr>
    </w:tbl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lastRenderedPageBreak/>
        <w:t>9. Уста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те со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от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вет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ствие между ор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га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ном, тка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нью по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зво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ноч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го жи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вот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го и за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ро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ды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ше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вым лист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ком, из ко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ро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го они об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ра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зу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ют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ся.</w:t>
      </w:r>
    </w:p>
    <w:tbl>
      <w:tblPr>
        <w:tblW w:w="900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81"/>
        <w:gridCol w:w="438"/>
        <w:gridCol w:w="4281"/>
      </w:tblGrid>
      <w:tr w:rsidR="00FE67CB" w:rsidRPr="009372F5" w:rsidTr="00AF35AB">
        <w:tc>
          <w:tcPr>
            <w:tcW w:w="41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ОРГАН, ТКАНЬ</w:t>
            </w:r>
          </w:p>
        </w:tc>
        <w:tc>
          <w:tcPr>
            <w:tcW w:w="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ЗА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РО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ДЫ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ШЕ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ВЫЙ ЛИ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СТОК</w:t>
            </w:r>
          </w:p>
        </w:tc>
      </w:tr>
      <w:tr w:rsidR="00FE67CB" w:rsidRPr="009372F5" w:rsidTr="00AF35AB">
        <w:tc>
          <w:tcPr>
            <w:tcW w:w="41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A) ки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шеч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ник</w:t>
            </w:r>
          </w:p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Б) кровь</w:t>
            </w:r>
          </w:p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B) почки</w:t>
            </w:r>
          </w:p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Г) лёгкие</w:t>
            </w:r>
          </w:p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Д) хря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ще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вая ткань</w:t>
            </w:r>
          </w:p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Е) сер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деч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ная мышца</w:t>
            </w:r>
          </w:p>
        </w:tc>
        <w:tc>
          <w:tcPr>
            <w:tcW w:w="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1) эн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то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дер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ма</w:t>
            </w:r>
          </w:p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2) ме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зо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дер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ма</w:t>
            </w:r>
          </w:p>
        </w:tc>
      </w:tr>
    </w:tbl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10. При скре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щи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нии жёлтого(А) глад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го (В) (</w:t>
      </w:r>
      <w:proofErr w:type="spellStart"/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ди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го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мо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зи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го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та</w:t>
      </w:r>
      <w:proofErr w:type="spellEnd"/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) и зелёного (а) мор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щи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сто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го (</w:t>
      </w:r>
      <w:proofErr w:type="spellStart"/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b</w:t>
      </w:r>
      <w:proofErr w:type="spellEnd"/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) го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ро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ха в F1 по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лу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чи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лись все жёлтые глад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кие. Опре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де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ли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те ге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тип семян го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ро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ха в F1.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11.</w:t>
      </w: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 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За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пи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ши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те на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зва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ния ча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стей рас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тель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ной клет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ки, ука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зан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ных на схеме цифрами 1, 5, 7, 9, 14, 15. В от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те ука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жи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те номер части и её на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зва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ние, схему клет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ки пе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ре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ри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со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вы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softHyphen/>
        <w:t>вать не нужно.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428875" cy="2620645"/>
            <wp:effectExtent l="19050" t="0" r="9525" b="0"/>
            <wp:docPr id="7" name="Рисунок 2" descr="Описание: https://fsd.multiurok.ru/html/2021/10/29/s_617b8f3d43340/phpzcgbiO_vk_b-11_html_e0c6d7b9465e24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fsd.multiurok.ru/html/2021/10/29/s_617b8f3d43340/phpzcgbiO_vk_b-11_html_e0c6d7b9465e24fb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62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12.</w:t>
      </w: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 ОСОБЕННОСТИ РАСТИТЕЛЬНОЙ КЛЕТКИ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В растительной клетке есть все органоиды, свойственные и животной клетке: ядро, эндоплазматическая сеть, рибосомы, митохондрии, аппарат </w:t>
      </w:r>
      <w:proofErr w:type="spellStart"/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Гольджи</w:t>
      </w:r>
      <w:proofErr w:type="spellEnd"/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 Вместе с тем она имеет существенные особенности строения.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В первую очередь это прочная клеточная стенка значительной толщины. Растительная клетка, как и животная, окружена плазматической мембраной, но кроме неё ограничена толстой клеточной стенкой, состоящей из целлюлозы, которой нет у животных. Клеточная стенка имеет поры, через которые каналы эндоплазматической сети соседних клеток сообщаются друг с другом.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Другой особенностью растительной клетки является наличие особых органоидов – пластид, где происходит первичный синтез углеводов из неорганических веществ, а также перевод углеводных мономеров в крахмал. Это особые </w:t>
      </w:r>
      <w:proofErr w:type="spellStart"/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двумембранные</w:t>
      </w:r>
      <w:proofErr w:type="spellEnd"/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органоиды, имеющие собственный наследственный аппарат и самостоятельно размножающиеся. Различают три вида пластид в зависимости от цвета. В зелёных пластидах – хлоропластах – происходит процесс фотосинтеза. В бесцветных пластидах – лейкопластах – происходит синтез крахмала из глюкозы, а также запасаются жиры и белки. В пластидах жёлтого, оранжевого и красного цветов – хромопластах – накапливаются продукты обмена веществ. Благодаря пластидам в обмене веществ растительной клетки синтетические процессы преобладают над процессами освобождения энергии.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Третьим отличием растительной клетки можно считать развитую сеть вакуолей, развивающихся из цистерн эндоплазматической сети. Вакуоли представляют собой полости, окружённые мембраной и заполненные клеточным соком. В нём содержатся в растворённом виде белки, углеводы, витамины, различные соли. Осмотическое давление, создаваемое в вакуолях растворёнными веществами, приводит к тому, что в клетку поступает вода и создаётся напряжение клеточной стенки – тургор. 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lastRenderedPageBreak/>
        <w:t>Тургор и толстые упругие оболочки клеток обусловливают прочность растений.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 </w:t>
      </w:r>
    </w:p>
    <w:tbl>
      <w:tblPr>
        <w:tblW w:w="4750" w:type="pct"/>
        <w:tblLook w:val="04A0"/>
      </w:tblPr>
      <w:tblGrid>
        <w:gridCol w:w="8887"/>
      </w:tblGrid>
      <w:tr w:rsidR="00FE67CB" w:rsidRPr="009372F5" w:rsidTr="00AF35A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Используя содержание текста «Особенности растительной клетки», ответьте на следующие вопросы.</w:t>
            </w:r>
          </w:p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1) Что собой представляет клеточная стенка растительной клетки?</w:t>
            </w:r>
          </w:p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2) Какую роль играют пластиды в клетке?</w:t>
            </w:r>
          </w:p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3) Почему растительную клетку относят к </w:t>
            </w:r>
            <w:proofErr w:type="spellStart"/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эукариотной</w:t>
            </w:r>
            <w:proofErr w:type="spellEnd"/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?</w:t>
            </w:r>
          </w:p>
        </w:tc>
      </w:tr>
    </w:tbl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FE67CB" w:rsidRPr="009372F5" w:rsidRDefault="00FE67CB" w:rsidP="00FE6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FE67CB" w:rsidRPr="009372F5" w:rsidRDefault="00FE67CB" w:rsidP="00FE6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Итоговое </w:t>
      </w: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проверочная работа</w:t>
      </w: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11 класс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Цель работы: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 оценить уровень подготовки учащихся по биологии.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рассчитана на учащихся 11 класса общеобразовательной школы.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Структура и содержание: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Работа состоит из 3-х частей.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Часть А содержит 13 заданий базового уровня с выбором одного верного ответа из трех. Часть В включает 1задание повышенного уровня с выбором нескольких ответов из шести. Часть С включает 1 задание высокого уровня со свободным развернутым ответом.</w:t>
      </w:r>
    </w:p>
    <w:p w:rsidR="00FE67CB" w:rsidRPr="009372F5" w:rsidRDefault="00FE67CB" w:rsidP="00FE6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Структура заданий по типу задания.</w:t>
      </w:r>
    </w:p>
    <w:tbl>
      <w:tblPr>
        <w:tblW w:w="964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528"/>
        <w:gridCol w:w="3117"/>
      </w:tblGrid>
      <w:tr w:rsidR="00FE67CB" w:rsidRPr="009372F5" w:rsidTr="00AF35AB"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Тип задания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Число заданий</w:t>
            </w:r>
          </w:p>
        </w:tc>
      </w:tr>
      <w:tr w:rsidR="00FE67CB" w:rsidRPr="009372F5" w:rsidTr="00AF35AB">
        <w:tc>
          <w:tcPr>
            <w:tcW w:w="6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Выбор одного ответа из четырех</w:t>
            </w:r>
          </w:p>
        </w:tc>
        <w:tc>
          <w:tcPr>
            <w:tcW w:w="3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</w:tr>
      <w:tr w:rsidR="00FE67CB" w:rsidRPr="009372F5" w:rsidTr="00AF35AB">
        <w:tc>
          <w:tcPr>
            <w:tcW w:w="6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Выбор нескольких ответов из шести</w:t>
            </w:r>
          </w:p>
        </w:tc>
        <w:tc>
          <w:tcPr>
            <w:tcW w:w="3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E67CB" w:rsidRPr="009372F5" w:rsidTr="00AF35AB">
        <w:tc>
          <w:tcPr>
            <w:tcW w:w="6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Свободный ответ на вопрос</w:t>
            </w:r>
          </w:p>
        </w:tc>
        <w:tc>
          <w:tcPr>
            <w:tcW w:w="3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E67CB" w:rsidRPr="009372F5" w:rsidTr="00AF35AB">
        <w:tc>
          <w:tcPr>
            <w:tcW w:w="6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3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</w:tr>
    </w:tbl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FE67CB" w:rsidRPr="009372F5" w:rsidRDefault="00FE67CB" w:rsidP="00FE6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Кодификатор 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7"/>
        <w:gridCol w:w="1254"/>
        <w:gridCol w:w="1155"/>
        <w:gridCol w:w="6549"/>
      </w:tblGrid>
      <w:tr w:rsidR="00FE67CB" w:rsidRPr="009372F5" w:rsidTr="00AF35A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Код раз-</w:t>
            </w:r>
          </w:p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дела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КПУ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Соответст</w:t>
            </w:r>
            <w:proofErr w:type="spellEnd"/>
          </w:p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вующего</w:t>
            </w:r>
            <w:proofErr w:type="spellEnd"/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задания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Элементы содержания, проверяемые заданиями КИМ</w:t>
            </w:r>
          </w:p>
        </w:tc>
      </w:tr>
      <w:tr w:rsidR="00FE67CB" w:rsidRPr="009372F5" w:rsidTr="00AF35A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Биология как наука. Методы научного познания.</w:t>
            </w:r>
          </w:p>
        </w:tc>
      </w:tr>
      <w:tr w:rsidR="00FE67CB" w:rsidRPr="009372F5" w:rsidTr="00AF35A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1.1.1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Объект изучения биологии — живая природа. Отличитель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ные признаки живой природы</w:t>
            </w:r>
          </w:p>
        </w:tc>
      </w:tr>
      <w:tr w:rsidR="00FE67CB" w:rsidRPr="009372F5" w:rsidTr="00AF35A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1.2.2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Основные уровни организации живой природы.</w:t>
            </w:r>
          </w:p>
        </w:tc>
      </w:tr>
      <w:tr w:rsidR="00FE67CB" w:rsidRPr="009372F5" w:rsidTr="00AF35AB">
        <w:trPr>
          <w:trHeight w:val="4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45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Вид</w:t>
            </w:r>
          </w:p>
        </w:tc>
      </w:tr>
      <w:tr w:rsidR="00FE67CB" w:rsidRPr="009372F5" w:rsidTr="00AF35AB">
        <w:trPr>
          <w:trHeight w:val="42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2.1.14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История эволюционных идей. Значение работ К. Линнея, учения Ж.Б. Ламарка,</w:t>
            </w:r>
            <w:r w:rsidRPr="009372F5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эволюционной теории Ч. Дарвина.</w:t>
            </w:r>
          </w:p>
        </w:tc>
      </w:tr>
      <w:tr w:rsidR="00FE67CB" w:rsidRPr="009372F5" w:rsidTr="00AF35AB">
        <w:trPr>
          <w:trHeight w:val="12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2.2.3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12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Движущие силы эволюции</w:t>
            </w:r>
          </w:p>
        </w:tc>
      </w:tr>
      <w:tr w:rsidR="00FE67CB" w:rsidRPr="009372F5" w:rsidTr="00AF35A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2.3.4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Вид, его критерии. Популяция — структурна единица вида, единица эволюции.</w:t>
            </w:r>
          </w:p>
        </w:tc>
      </w:tr>
      <w:tr w:rsidR="00FE67CB" w:rsidRPr="009372F5" w:rsidTr="00AF35A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2.4.5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Результаты эволюции: приспособленность организмов к среде обитания .</w:t>
            </w:r>
          </w:p>
        </w:tc>
      </w:tr>
      <w:tr w:rsidR="00FE67CB" w:rsidRPr="009372F5" w:rsidTr="00AF35A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2.5.6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Гипотезы происхождения жизни.</w:t>
            </w:r>
          </w:p>
        </w:tc>
      </w:tr>
      <w:tr w:rsidR="00FE67CB" w:rsidRPr="009372F5" w:rsidTr="00AF35A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2.6.7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Гипотезы происхождения человека. Эволюция человека</w:t>
            </w:r>
          </w:p>
        </w:tc>
      </w:tr>
      <w:tr w:rsidR="00FE67CB" w:rsidRPr="009372F5" w:rsidTr="00AF35A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Экосистемы</w:t>
            </w:r>
          </w:p>
        </w:tc>
      </w:tr>
      <w:tr w:rsidR="00FE67CB" w:rsidRPr="009372F5" w:rsidTr="00AF35A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3.1.8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Экологические факторы, их значение в жизни организмов.</w:t>
            </w:r>
          </w:p>
        </w:tc>
      </w:tr>
      <w:tr w:rsidR="00FE67CB" w:rsidRPr="009372F5" w:rsidTr="00AF35A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3.2.9</w:t>
            </w:r>
          </w:p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3.2.15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Видовая и пространственная структура экосистем. Пищевые связи, круговорот веществ и превращения энергии в экосисте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мах. Цепи питания, их звенья. Составление схем передачи веществ и энергии</w:t>
            </w:r>
          </w:p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( цепей питания).</w:t>
            </w:r>
          </w:p>
        </w:tc>
      </w:tr>
      <w:tr w:rsidR="00FE67CB" w:rsidRPr="009372F5" w:rsidTr="00AF35AB">
        <w:trPr>
          <w:trHeight w:val="37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3.3.10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Сравнитель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 xml:space="preserve">ная характеристика природных экосистем и </w:t>
            </w:r>
            <w:proofErr w:type="spellStart"/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агроэкосистем</w:t>
            </w:r>
            <w:proofErr w:type="spellEnd"/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FE67CB" w:rsidRPr="009372F5" w:rsidTr="00AF35AB">
        <w:trPr>
          <w:trHeight w:val="3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3.4.11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Причины устойчивости и смены экосистем.</w:t>
            </w:r>
          </w:p>
        </w:tc>
      </w:tr>
      <w:tr w:rsidR="00FE67CB" w:rsidRPr="009372F5" w:rsidTr="00AF35A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3.5.12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Биосфера — глобальная экосистема. Учение В. И. Вернадс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кого о биосфере.</w:t>
            </w:r>
          </w:p>
        </w:tc>
      </w:tr>
      <w:tr w:rsidR="00FE67CB" w:rsidRPr="009372F5" w:rsidTr="00AF35AB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3.6.13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CB" w:rsidRPr="009372F5" w:rsidRDefault="00FE67CB" w:rsidP="00AF3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Глобальные экологические проблемы и пути их реше</w:t>
            </w:r>
            <w:r w:rsidRPr="009372F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softHyphen/>
              <w:t>ния.</w:t>
            </w:r>
          </w:p>
        </w:tc>
      </w:tr>
    </w:tbl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lastRenderedPageBreak/>
        <w:t>Проверяемые виды деятельности: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1.Знать и понимать основные положения биологических законов, теорий, закономерностей,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правил, гипотез; строение и признаки биологических объектов; сущность биологических процессов и явлений; современную биологическую терминологию и символику по цитологии, генетике, селекции, биотехнологии, онтогенезу, систематике, экологии,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эволюции.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2. Уметь объяснять роль биологических теорий, законов, принципов, гипотез в формировании современной естественнонаучной картины мира; взаимосвязи организмов, человека и окружающей среды; причины устойчивости, </w:t>
      </w:r>
      <w:proofErr w:type="spellStart"/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саморегуляции</w:t>
      </w:r>
      <w:proofErr w:type="spellEnd"/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, саморазвития и смены экосистем; необходимость сохранения многообразия видов, защиты окружающей среды.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3. использовать приобретенные знания и умения в практической деятельности и повседневной жизни.</w:t>
      </w:r>
    </w:p>
    <w:p w:rsidR="00FE67CB" w:rsidRPr="009372F5" w:rsidRDefault="00FE67CB" w:rsidP="00FE6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Итоговая  работа по биологии 11 класс</w:t>
      </w:r>
    </w:p>
    <w:p w:rsidR="00FE67CB" w:rsidRPr="009372F5" w:rsidRDefault="00FE67CB" w:rsidP="00FE6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u w:val="single"/>
          <w:lang w:eastAsia="ru-RU"/>
        </w:rPr>
        <w:t>Инструкция по выполнению работы.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На выполнение работы по биологии отводится 40 минут. Работа состоит из трех частей и включает 15 заданий.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Часть А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 содержит 13 заданий (1 – 13). К каждому заданию приводится 4 варианта ответа, из которых только один верный. При выполнении заданий этой части обведите кружком номер, которой соответствует номеру выбранного вами ответа. Если вы выбрали не тот ответ, то зачеркните его и затем укажите номер правильного ответа. За каждый правильный ответ вы получаете один балл.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Часть В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 включает 1 задания с кратким ответом (14). При выполнении задания запишите ответы так, как указано в тексте задания. В случае записи неверного ответа зачеркните его и запишите рядом новый. Максимальное количество баллов 2.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Часть С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 включает 1 задание (15) со свободным ответом. Это наиболее сложное задание, которое требует записать полный и обоснованный ответ на поставленный вопрос. Отвечайте только после того, как вы поняли вопрос и проанализировали ответ. Полный ответ оценивается в два балла.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Следует выполнять задания в том порядке, в котором они даны. С целью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то можно вернуться к пропущенным заданиям.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Максимальное количество баллов за всю работу – 17.</w:t>
      </w:r>
    </w:p>
    <w:p w:rsidR="00FE67CB" w:rsidRPr="009372F5" w:rsidRDefault="00FE67CB" w:rsidP="00FE6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FE67CB" w:rsidRPr="009372F5" w:rsidRDefault="00FE67CB" w:rsidP="00FE6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Вариант 1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u w:val="single"/>
          <w:lang w:eastAsia="ru-RU"/>
        </w:rPr>
        <w:t>Часть А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При выполнении заданий этой части обведите кружком номер, которой соответствует номеру выбранного вами ответа.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1.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Важнейшим свойством живых организмов, отличающих их от тел неживой природы, является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1) наследственность 2) рост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3) способность поглощать газы 4) подвижность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2.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Высшим </w:t>
      </w:r>
      <w:proofErr w:type="spellStart"/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надорганизменным</w:t>
      </w:r>
      <w:proofErr w:type="spellEnd"/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уровнем существования живых систем является: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1) ткань 2) биосфера 3) клетка 4) популяция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3.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 Что является главной движущей силой эволюции?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1) наследственность 2) изменчивость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3) борьба за существование 4) естественный отбор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4.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 Единицей эволюционного процесса является</w:t>
      </w:r>
      <w:r w:rsidRPr="009372F5">
        <w:rPr>
          <w:rFonts w:ascii="Times New Roman" w:eastAsia="Times New Roman" w:hAnsi="Times New Roman"/>
          <w:b/>
          <w:bCs/>
          <w:i/>
          <w:iCs/>
          <w:color w:val="000000"/>
          <w:sz w:val="21"/>
          <w:szCs w:val="21"/>
          <w:lang w:eastAsia="ru-RU"/>
        </w:rPr>
        <w:t>: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1) особь 2) популяция 3) мутация 4) вид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5.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 Приспособленность является результатом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1) </w:t>
      </w:r>
      <w:proofErr w:type="spellStart"/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модификационной</w:t>
      </w:r>
      <w:proofErr w:type="spellEnd"/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изменчивости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2) мутационной изменчивости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3) комбинативной изменчивости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4) действия движущих сил эволюции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6.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Оканчательно доказал невозможность самозарождения жизни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1) </w:t>
      </w:r>
      <w:proofErr w:type="spellStart"/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Ф.Реди</w:t>
      </w:r>
      <w:proofErr w:type="spellEnd"/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2) Л.Пастер 3) А.И.Опарин 4) С.Миллер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7.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 Общим предком человека и человека образных обезьян считают: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1) дриопитеков 2) австралопитеков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3) человека умелого 4) питекантропов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8.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К биотическим экологическим факторам относится: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1) газовый состав атмосферы 2) конкуренция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3) температура 4) минеральный состав почвы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9.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 Правильно составленная пищевая цепь: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1) трухлявый пень – опенок – мышь – змея – ястреб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2) мышь - трухлявый пень – опенок – змея – ястреб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lastRenderedPageBreak/>
        <w:t>3) ястреб – змея - мышь - трухлявый пень – опенок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4) опенок – трухлявый пень - мышь – змея – ястреб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10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. Из перечисленного </w:t>
      </w:r>
      <w:proofErr w:type="spellStart"/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агроценозом</w:t>
      </w:r>
      <w:proofErr w:type="spellEnd"/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является: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1) луг 2) лес 3) поле 4) болото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11.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 К первичной сукцессии относится зарастание: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1) гари 2) лесного озера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3) городского пустыря 4) огорода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12.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 Элементарной структурой биосферы следует считать: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1) биоценоз 2) биогеоценоз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3) популяцию 4) живое вещество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13.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 К числу глобальных экологических проблем современности не относится: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1) разрушение озонового экрана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2)парниковый эффект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3)увеличение численности популяций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4)загрязнение окружающей среды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u w:val="single"/>
          <w:lang w:eastAsia="ru-RU"/>
        </w:rPr>
        <w:t>Часть В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При выполнении задания с кратким ответом запишите ответы так, как указано в тексте задания.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14. 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Выберите три верных ответа из шести, номера выбранных ответов обведите кружками. Какие из перечисленных произведений принадлежат Ч.Дарвину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1. «Дарвинизм»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2. «О природе вещей»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3. «Происхождение видов путем естественного отбора»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4. «Изменение домашних животных и культурных растений»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5. «Философия зоологии»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6. «Происхождение человека и половой отбор»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u w:val="single"/>
          <w:lang w:eastAsia="ru-RU"/>
        </w:rPr>
        <w:t>Часть С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Для ответа на задание этой части дайте краткий свободный ответ.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15.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На основании правила экологической пирамиды определите, сколько нужно планктона, чтобы в море вырос один дельфин массой 300 кг, если цепь питания имеет вид: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планктон – нехищные рабы - хищные рыбы - дельфин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FE67CB" w:rsidRPr="009372F5" w:rsidRDefault="00FE67CB" w:rsidP="00FE6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Вариант 2</w:t>
      </w:r>
    </w:p>
    <w:p w:rsidR="00FE67CB" w:rsidRPr="009372F5" w:rsidRDefault="00FE67CB" w:rsidP="00FE6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u w:val="single"/>
          <w:lang w:eastAsia="ru-RU"/>
        </w:rPr>
        <w:t>Часть А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При выполнении заданий этой части обведите кружком номер, которой соответствует номеру выбранного вами ответа.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1.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Свойством живого не является: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1) отсутствие изменчивости 2) рост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3) наследственность 4) подвижность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2. 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Низшим уровнем существования живых систем является: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1) ткань 2) биосфера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3) клетка 4) популяция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3.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 Борьбу за существование, наследственность, изменчивость, естественный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отбор можно назвать: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1) доказательством эволюции 2) направлением эволюции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3) результатом эволюции 4) движущим фактором эволюции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4.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 Экологический критерий вида заключается в том, что особи, принадлежащие к одному виду: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1) похожи друг на друга по внешнему строению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2) ведут свободный образ жизни в близких условиях среды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3) обитают на общей территории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4) схожи по физиологическим особенностям жизнедеятельность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5.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 Приспособленность помогает организму выжить только в тех условиях существования, в которых она сформировалась, поэтому приспособленность организмов называют: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1) неполной 2) частичной 3) временной 4) относительной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6.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Впервые доказал невозможность самозарождения жизни: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1) </w:t>
      </w:r>
      <w:proofErr w:type="spellStart"/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Ф.Реди</w:t>
      </w:r>
      <w:proofErr w:type="spellEnd"/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2) Л.Пастер 3) А.И.Опарин 4) С.Миллер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7.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 Доказательством происхождения человека от животных является: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1) анатомическое и морфологическое сходство с млекопитающими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2) способность передавать информацию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lastRenderedPageBreak/>
        <w:t>3) мышление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4) способность изготавливать орудие труда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8.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 Элементы неживой природы, влияющие на организм- это факторы: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1) биотические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2) абиотические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3) антропогенные прямого действия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4) антропогенные косвенного действия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9.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 Правильно составленная пищевая цепь: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1) растения - ящерица – кобылка - степной орел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2) растения – кобылка - ящерица- степной орел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3) растения - степной орел – кобылка - ящерица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4) степной орел – ящерица – кобылка - растения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10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.В отличии от природных экосистем </w:t>
      </w:r>
      <w:proofErr w:type="spellStart"/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агроэкосистемы</w:t>
      </w:r>
      <w:proofErr w:type="spellEnd"/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характеризуются: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1) большим числом видов в цепях питания 2) усложнением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3) упрощением 4) большой площадью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11.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 К первичной сукцессии относится зарастание: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1) гари 2) лесного озера 3) городского пустыря 4) огорода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12.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 Биосфера - это оболочка Земли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1) почвенная 2) воздушная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3) водная 4) заселенная живыми организмами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13.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 К числу глобальных экологических проблем современности относится: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1) возникновение новых видов домашних животных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2) создание заповедников и заказников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3) разрушение озонового слоя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4) выветривание горных пород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u w:val="single"/>
          <w:lang w:eastAsia="ru-RU"/>
        </w:rPr>
        <w:t>Часть В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При выполнении заданий с кратким ответом запишите ответы так, как указано в тексте задания.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14.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 Выберите три верных ответа из шести.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Сторонники эволюционного учения Ч.Дарвина в биологии: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1) К.Т.Тимирязев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2) Ж.Б.Ламарк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3) А.Уоллес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4) </w:t>
      </w:r>
      <w:proofErr w:type="spellStart"/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К.Ф.Рулье</w:t>
      </w:r>
      <w:proofErr w:type="spellEnd"/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5) А.Вейсман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6) Т.Мальтус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u w:val="single"/>
          <w:lang w:eastAsia="ru-RU"/>
        </w:rPr>
        <w:t>Часть С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Для ответа на задание этой части дайте краткий свободный ответ.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15.</w:t>
      </w: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На основании правила экологической пирамиды определите, сколько нужно зерна, чтобы в лесу вырос один филин массой 3,5 кг, если цепь питания имеет вид:</w:t>
      </w:r>
    </w:p>
    <w:p w:rsidR="00FE67CB" w:rsidRPr="009372F5" w:rsidRDefault="00FE67CB" w:rsidP="00FE67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372F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зерно злаков – мышь полевка – хорек – филин.</w:t>
      </w:r>
    </w:p>
    <w:p w:rsidR="00FE67CB" w:rsidRPr="009372F5" w:rsidRDefault="00FE67CB" w:rsidP="00FE6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FE67CB" w:rsidRPr="009372F5" w:rsidRDefault="00FE67CB" w:rsidP="00FE6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FE67CB" w:rsidRPr="009372F5" w:rsidRDefault="00FE67CB" w:rsidP="00FE6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FE67CB" w:rsidRPr="009372F5" w:rsidRDefault="00FE67CB" w:rsidP="00FE67CB">
      <w:pPr>
        <w:tabs>
          <w:tab w:val="left" w:pos="1275"/>
        </w:tabs>
        <w:spacing w:after="0"/>
        <w:rPr>
          <w:rFonts w:ascii="Times New Roman" w:eastAsia="SchoolBookSanPin" w:hAnsi="Times New Roman"/>
          <w:sz w:val="24"/>
          <w:szCs w:val="24"/>
        </w:rPr>
      </w:pPr>
    </w:p>
    <w:p w:rsidR="006844E5" w:rsidRDefault="006844E5"/>
    <w:sectPr w:rsidR="006844E5" w:rsidSect="003F4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A89"/>
    <w:multiLevelType w:val="multilevel"/>
    <w:tmpl w:val="6B90D83A"/>
    <w:lvl w:ilvl="0">
      <w:start w:val="1"/>
      <w:numFmt w:val="decimal"/>
      <w:lvlText w:val="%1)"/>
      <w:lvlJc w:val="left"/>
      <w:pPr>
        <w:ind w:left="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1">
    <w:nsid w:val="020E0C27"/>
    <w:multiLevelType w:val="multilevel"/>
    <w:tmpl w:val="AD32EBD6"/>
    <w:lvl w:ilvl="0">
      <w:start w:val="1"/>
      <w:numFmt w:val="decimal"/>
      <w:lvlText w:val="%1."/>
      <w:lvlJc w:val="left"/>
      <w:pPr>
        <w:ind w:left="14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9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6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3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1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8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5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2">
    <w:nsid w:val="096B0982"/>
    <w:multiLevelType w:val="multilevel"/>
    <w:tmpl w:val="F68E6EF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0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7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8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6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3">
    <w:nsid w:val="0E2C501F"/>
    <w:multiLevelType w:val="multilevel"/>
    <w:tmpl w:val="F4DE6C66"/>
    <w:lvl w:ilvl="0">
      <w:start w:val="1"/>
      <w:numFmt w:val="decimal"/>
      <w:lvlText w:val="%1)"/>
      <w:lvlJc w:val="left"/>
      <w:pPr>
        <w:ind w:left="10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4">
    <w:nsid w:val="10BB09B3"/>
    <w:multiLevelType w:val="multilevel"/>
    <w:tmpl w:val="6D3ADCB6"/>
    <w:lvl w:ilvl="0">
      <w:start w:val="1"/>
      <w:numFmt w:val="upperLetter"/>
      <w:lvlText w:val="%1)"/>
      <w:lvlJc w:val="left"/>
      <w:pPr>
        <w:ind w:left="1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5">
    <w:nsid w:val="1250458D"/>
    <w:multiLevelType w:val="multilevel"/>
    <w:tmpl w:val="071C01F0"/>
    <w:lvl w:ilvl="0">
      <w:start w:val="1"/>
      <w:numFmt w:val="upperLetter"/>
      <w:lvlText w:val="%1)"/>
      <w:lvlJc w:val="left"/>
      <w:pPr>
        <w:ind w:left="13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6">
    <w:nsid w:val="13392C1C"/>
    <w:multiLevelType w:val="multilevel"/>
    <w:tmpl w:val="B0E0EE50"/>
    <w:lvl w:ilvl="0">
      <w:start w:val="1"/>
      <w:numFmt w:val="upperLetter"/>
      <w:lvlText w:val="%1)"/>
      <w:lvlJc w:val="left"/>
      <w:pPr>
        <w:ind w:left="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0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7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8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6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7">
    <w:nsid w:val="158A7F90"/>
    <w:multiLevelType w:val="multilevel"/>
    <w:tmpl w:val="0CE05EBE"/>
    <w:lvl w:ilvl="0">
      <w:start w:val="1"/>
      <w:numFmt w:val="decimal"/>
      <w:lvlText w:val="%1)"/>
      <w:lvlJc w:val="left"/>
      <w:pPr>
        <w:ind w:left="14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8">
    <w:nsid w:val="17490A99"/>
    <w:multiLevelType w:val="multilevel"/>
    <w:tmpl w:val="A5A63D16"/>
    <w:lvl w:ilvl="0">
      <w:start w:val="3"/>
      <w:numFmt w:val="decimal"/>
      <w:lvlText w:val="%1)"/>
      <w:lvlJc w:val="left"/>
      <w:pPr>
        <w:ind w:left="6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8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40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7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4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9">
    <w:nsid w:val="177B0052"/>
    <w:multiLevelType w:val="multilevel"/>
    <w:tmpl w:val="E74AA896"/>
    <w:styleLink w:val="WWOutlineListStyle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18A51B39"/>
    <w:multiLevelType w:val="multilevel"/>
    <w:tmpl w:val="2D465C22"/>
    <w:lvl w:ilvl="0">
      <w:start w:val="1"/>
      <w:numFmt w:val="decimal"/>
      <w:lvlText w:val="%1."/>
      <w:lvlJc w:val="left"/>
      <w:pPr>
        <w:ind w:left="7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5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2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9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7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4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1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8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5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11">
    <w:nsid w:val="18AB7FDE"/>
    <w:multiLevelType w:val="multilevel"/>
    <w:tmpl w:val="5AA03F1E"/>
    <w:lvl w:ilvl="0">
      <w:start w:val="1"/>
      <w:numFmt w:val="decimal"/>
      <w:lvlText w:val="%1."/>
      <w:lvlJc w:val="left"/>
      <w:pPr>
        <w:ind w:left="7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5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2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9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7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4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1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8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5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12">
    <w:nsid w:val="23942369"/>
    <w:multiLevelType w:val="multilevel"/>
    <w:tmpl w:val="63A06012"/>
    <w:styleLink w:val="WWOutlineListStyle1"/>
    <w:lvl w:ilvl="0">
      <w:start w:val="3"/>
      <w:numFmt w:val="decimal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3">
    <w:nsid w:val="26F126B0"/>
    <w:multiLevelType w:val="multilevel"/>
    <w:tmpl w:val="D5D25CF4"/>
    <w:lvl w:ilvl="0">
      <w:start w:val="1"/>
      <w:numFmt w:val="decimal"/>
      <w:lvlText w:val="%1."/>
      <w:lvlJc w:val="left"/>
      <w:pPr>
        <w:ind w:left="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4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1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8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6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3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0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7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4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14">
    <w:nsid w:val="2CAE4E23"/>
    <w:multiLevelType w:val="multilevel"/>
    <w:tmpl w:val="99EA1FE2"/>
    <w:lvl w:ilvl="0">
      <w:start w:val="1"/>
      <w:numFmt w:val="decimal"/>
      <w:lvlText w:val="%1."/>
      <w:lvlJc w:val="left"/>
      <w:pPr>
        <w:ind w:left="7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5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2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9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7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4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1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8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5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15">
    <w:nsid w:val="32036B90"/>
    <w:multiLevelType w:val="multilevel"/>
    <w:tmpl w:val="A934AEE6"/>
    <w:lvl w:ilvl="0">
      <w:start w:val="1"/>
      <w:numFmt w:val="decimal"/>
      <w:lvlText w:val="%1)"/>
      <w:lvlJc w:val="left"/>
      <w:pPr>
        <w:ind w:left="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16">
    <w:nsid w:val="33A6189B"/>
    <w:multiLevelType w:val="multilevel"/>
    <w:tmpl w:val="6EB4651A"/>
    <w:lvl w:ilvl="0">
      <w:start w:val="2"/>
      <w:numFmt w:val="decimal"/>
      <w:lvlText w:val="%1."/>
      <w:lvlJc w:val="left"/>
      <w:pPr>
        <w:ind w:left="9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17">
    <w:nsid w:val="34124DDA"/>
    <w:multiLevelType w:val="multilevel"/>
    <w:tmpl w:val="F6966B6E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upperLetter"/>
      <w:lvlText w:val="%2)"/>
      <w:lvlJc w:val="left"/>
      <w:pPr>
        <w:ind w:left="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4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1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28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6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3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0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57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18">
    <w:nsid w:val="34351EE3"/>
    <w:multiLevelType w:val="multilevel"/>
    <w:tmpl w:val="418AC5B2"/>
    <w:lvl w:ilvl="0">
      <w:numFmt w:val="bullet"/>
      <w:lvlText w:val="-"/>
      <w:lvlJc w:val="left"/>
      <w:pPr>
        <w:ind w:left="8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19">
    <w:nsid w:val="39106841"/>
    <w:multiLevelType w:val="multilevel"/>
    <w:tmpl w:val="BF0484B4"/>
    <w:lvl w:ilvl="0">
      <w:start w:val="1"/>
      <w:numFmt w:val="decimal"/>
      <w:lvlText w:val="%1."/>
      <w:lvlJc w:val="left"/>
      <w:pPr>
        <w:ind w:left="7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5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2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9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7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4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1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8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5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20">
    <w:nsid w:val="40D44875"/>
    <w:multiLevelType w:val="multilevel"/>
    <w:tmpl w:val="DB5E5AA6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upperLetter"/>
      <w:lvlText w:val="%2)"/>
      <w:lvlJc w:val="left"/>
      <w:pPr>
        <w:ind w:left="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4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1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28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6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3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0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57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21">
    <w:nsid w:val="44B46254"/>
    <w:multiLevelType w:val="multilevel"/>
    <w:tmpl w:val="E8DE3DBC"/>
    <w:lvl w:ilvl="0">
      <w:start w:val="1"/>
      <w:numFmt w:val="decimal"/>
      <w:lvlText w:val="%1)"/>
      <w:lvlJc w:val="left"/>
      <w:pPr>
        <w:ind w:left="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22">
    <w:nsid w:val="46723710"/>
    <w:multiLevelType w:val="multilevel"/>
    <w:tmpl w:val="240AD51E"/>
    <w:lvl w:ilvl="0">
      <w:start w:val="3"/>
      <w:numFmt w:val="decimal"/>
      <w:lvlText w:val="%1."/>
      <w:lvlJc w:val="left"/>
      <w:pPr>
        <w:ind w:left="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23">
    <w:nsid w:val="47635D0D"/>
    <w:multiLevelType w:val="multilevel"/>
    <w:tmpl w:val="1914769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4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1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8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6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3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0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7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4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24">
    <w:nsid w:val="4E8F78D1"/>
    <w:multiLevelType w:val="multilevel"/>
    <w:tmpl w:val="72768B18"/>
    <w:lvl w:ilvl="0">
      <w:start w:val="3"/>
      <w:numFmt w:val="decimal"/>
      <w:lvlText w:val="%1."/>
      <w:lvlJc w:val="left"/>
      <w:pPr>
        <w:ind w:left="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25">
    <w:nsid w:val="4EB11E30"/>
    <w:multiLevelType w:val="multilevel"/>
    <w:tmpl w:val="BD7E22C6"/>
    <w:lvl w:ilvl="0">
      <w:start w:val="1"/>
      <w:numFmt w:val="decimal"/>
      <w:lvlText w:val="%1)"/>
      <w:lvlJc w:val="left"/>
      <w:pPr>
        <w:ind w:left="9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26">
    <w:nsid w:val="5102734A"/>
    <w:multiLevelType w:val="multilevel"/>
    <w:tmpl w:val="46F0C760"/>
    <w:lvl w:ilvl="0">
      <w:start w:val="1"/>
      <w:numFmt w:val="decimal"/>
      <w:lvlText w:val="%1."/>
      <w:lvlJc w:val="left"/>
      <w:pPr>
        <w:ind w:left="7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5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2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9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7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4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1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8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5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27">
    <w:nsid w:val="5632136E"/>
    <w:multiLevelType w:val="multilevel"/>
    <w:tmpl w:val="09E858E8"/>
    <w:lvl w:ilvl="0">
      <w:start w:val="1"/>
      <w:numFmt w:val="decimal"/>
      <w:lvlText w:val="%1."/>
      <w:lvlJc w:val="left"/>
      <w:pPr>
        <w:ind w:left="7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5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2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9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7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4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1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8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5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28">
    <w:nsid w:val="5B1A3AB2"/>
    <w:multiLevelType w:val="multilevel"/>
    <w:tmpl w:val="0DCEDB2C"/>
    <w:lvl w:ilvl="0">
      <w:start w:val="1"/>
      <w:numFmt w:val="decimal"/>
      <w:lvlText w:val="%1."/>
      <w:lvlJc w:val="left"/>
      <w:pPr>
        <w:ind w:left="7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4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1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8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6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3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0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7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4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29">
    <w:nsid w:val="5B812E59"/>
    <w:multiLevelType w:val="multilevel"/>
    <w:tmpl w:val="792C07F4"/>
    <w:lvl w:ilvl="0">
      <w:start w:val="1"/>
      <w:numFmt w:val="decimal"/>
      <w:lvlText w:val="%1)"/>
      <w:lvlJc w:val="left"/>
      <w:pPr>
        <w:ind w:left="9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30">
    <w:nsid w:val="5BEF1D0D"/>
    <w:multiLevelType w:val="multilevel"/>
    <w:tmpl w:val="65329570"/>
    <w:lvl w:ilvl="0">
      <w:start w:val="4"/>
      <w:numFmt w:val="decimal"/>
      <w:lvlText w:val="%1)"/>
      <w:lvlJc w:val="left"/>
      <w:pPr>
        <w:ind w:left="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8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40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7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4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31">
    <w:nsid w:val="61072476"/>
    <w:multiLevelType w:val="multilevel"/>
    <w:tmpl w:val="18A6E522"/>
    <w:lvl w:ilvl="0">
      <w:start w:val="1"/>
      <w:numFmt w:val="decimal"/>
      <w:lvlText w:val="%1)"/>
      <w:lvlJc w:val="left"/>
      <w:pPr>
        <w:ind w:left="1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32">
    <w:nsid w:val="610E33E7"/>
    <w:multiLevelType w:val="hybridMultilevel"/>
    <w:tmpl w:val="CD889A56"/>
    <w:lvl w:ilvl="0" w:tplc="500A1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2060F6"/>
    <w:multiLevelType w:val="multilevel"/>
    <w:tmpl w:val="338A9FC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4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1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8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6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3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0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7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4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34">
    <w:nsid w:val="70345C3B"/>
    <w:multiLevelType w:val="multilevel"/>
    <w:tmpl w:val="14D6D4D4"/>
    <w:lvl w:ilvl="0">
      <w:start w:val="3"/>
      <w:numFmt w:val="decimal"/>
      <w:lvlText w:val="%1.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35">
    <w:nsid w:val="70AC37ED"/>
    <w:multiLevelType w:val="multilevel"/>
    <w:tmpl w:val="56D6E60C"/>
    <w:lvl w:ilvl="0">
      <w:start w:val="4"/>
      <w:numFmt w:val="decimal"/>
      <w:lvlText w:val="%1."/>
      <w:lvlJc w:val="left"/>
      <w:pPr>
        <w:ind w:left="9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36">
    <w:nsid w:val="71EB0DB5"/>
    <w:multiLevelType w:val="multilevel"/>
    <w:tmpl w:val="F9A84C46"/>
    <w:lvl w:ilvl="0">
      <w:start w:val="1"/>
      <w:numFmt w:val="decimal"/>
      <w:lvlText w:val="%1."/>
      <w:lvlJc w:val="left"/>
      <w:pPr>
        <w:ind w:left="1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37">
    <w:nsid w:val="734909F3"/>
    <w:multiLevelType w:val="multilevel"/>
    <w:tmpl w:val="BF92FD7A"/>
    <w:lvl w:ilvl="0">
      <w:start w:val="1"/>
      <w:numFmt w:val="decimal"/>
      <w:lvlText w:val="%1."/>
      <w:lvlJc w:val="left"/>
      <w:pPr>
        <w:ind w:left="13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36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0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8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5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2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96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6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4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38">
    <w:nsid w:val="75336FE7"/>
    <w:multiLevelType w:val="multilevel"/>
    <w:tmpl w:val="8AB82BFC"/>
    <w:lvl w:ilvl="0">
      <w:start w:val="1"/>
      <w:numFmt w:val="decimal"/>
      <w:lvlText w:val="%1)"/>
      <w:lvlJc w:val="left"/>
      <w:pPr>
        <w:ind w:left="3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4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1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8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6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3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0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7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4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39">
    <w:nsid w:val="75C31B92"/>
    <w:multiLevelType w:val="multilevel"/>
    <w:tmpl w:val="C2C491C8"/>
    <w:lvl w:ilvl="0">
      <w:start w:val="1"/>
      <w:numFmt w:val="decimal"/>
      <w:lvlText w:val="%1."/>
      <w:lvlJc w:val="left"/>
      <w:pPr>
        <w:ind w:left="26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6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6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7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8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9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9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105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112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40">
    <w:nsid w:val="777046CA"/>
    <w:multiLevelType w:val="multilevel"/>
    <w:tmpl w:val="C782713C"/>
    <w:lvl w:ilvl="0">
      <w:start w:val="1"/>
      <w:numFmt w:val="upperLetter"/>
      <w:lvlText w:val="%1)"/>
      <w:lvlJc w:val="left"/>
      <w:pPr>
        <w:ind w:left="13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41">
    <w:nsid w:val="77734AB5"/>
    <w:multiLevelType w:val="multilevel"/>
    <w:tmpl w:val="9ED030AA"/>
    <w:lvl w:ilvl="0">
      <w:start w:val="1"/>
      <w:numFmt w:val="decimal"/>
      <w:lvlText w:val="%1."/>
      <w:lvlJc w:val="left"/>
      <w:pPr>
        <w:ind w:left="10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0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7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42">
    <w:nsid w:val="7C7557C4"/>
    <w:multiLevelType w:val="multilevel"/>
    <w:tmpl w:val="8D6AB0EA"/>
    <w:lvl w:ilvl="0">
      <w:start w:val="1"/>
      <w:numFmt w:val="decimal"/>
      <w:lvlText w:val="%1)"/>
      <w:lvlJc w:val="left"/>
      <w:pPr>
        <w:ind w:left="9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43">
    <w:nsid w:val="7CE06038"/>
    <w:multiLevelType w:val="hybridMultilevel"/>
    <w:tmpl w:val="CA14E6AC"/>
    <w:lvl w:ilvl="0" w:tplc="0419000F">
      <w:start w:val="9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FE67CB"/>
    <w:rsid w:val="000F1985"/>
    <w:rsid w:val="006844E5"/>
    <w:rsid w:val="00FE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CB"/>
    <w:pPr>
      <w:widowControl w:val="0"/>
    </w:pPr>
    <w:rPr>
      <w:rFonts w:ascii="Calibri" w:eastAsia="Calibri" w:hAnsi="Calibri" w:cs="Times New Roman"/>
    </w:rPr>
  </w:style>
  <w:style w:type="paragraph" w:styleId="1">
    <w:name w:val="heading 1"/>
    <w:next w:val="a"/>
    <w:link w:val="10"/>
    <w:qFormat/>
    <w:rsid w:val="00FE67CB"/>
    <w:pPr>
      <w:keepNext/>
      <w:keepLines/>
      <w:numPr>
        <w:numId w:val="3"/>
      </w:numPr>
      <w:suppressAutoHyphens/>
      <w:autoSpaceDN w:val="0"/>
      <w:spacing w:after="3" w:line="264" w:lineRule="auto"/>
      <w:ind w:left="68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7CB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customStyle="1" w:styleId="body">
    <w:name w:val="body"/>
    <w:basedOn w:val="a"/>
    <w:qFormat/>
    <w:rsid w:val="00FE67CB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list-num">
    <w:name w:val="list-num"/>
    <w:basedOn w:val="body"/>
    <w:qFormat/>
    <w:rsid w:val="00FE67CB"/>
    <w:pPr>
      <w:tabs>
        <w:tab w:val="left" w:pos="0"/>
        <w:tab w:val="left" w:pos="397"/>
      </w:tabs>
      <w:ind w:left="397" w:hanging="57"/>
    </w:pPr>
  </w:style>
  <w:style w:type="paragraph" w:styleId="a3">
    <w:name w:val="Normal (Web)"/>
    <w:basedOn w:val="a"/>
    <w:unhideWhenUsed/>
    <w:rsid w:val="00FE67C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E67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unhideWhenUsed/>
    <w:rsid w:val="00FE67CB"/>
    <w:rPr>
      <w:color w:val="0000FF"/>
      <w:u w:val="single"/>
    </w:rPr>
  </w:style>
  <w:style w:type="paragraph" w:styleId="a6">
    <w:name w:val="No Spacing"/>
    <w:uiPriority w:val="1"/>
    <w:qFormat/>
    <w:rsid w:val="00FE67C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E67CB"/>
    <w:pPr>
      <w:widowControl/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FE67CB"/>
    <w:pPr>
      <w:widowControl/>
      <w:suppressAutoHyphens/>
      <w:autoSpaceDN w:val="0"/>
      <w:spacing w:after="0" w:line="240" w:lineRule="auto"/>
      <w:ind w:left="794" w:hanging="10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a9">
    <w:name w:val="Текст выноски Знак"/>
    <w:basedOn w:val="a0"/>
    <w:link w:val="a8"/>
    <w:semiHidden/>
    <w:rsid w:val="00FE67CB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Heading1Char">
    <w:name w:val="Heading 1 Char"/>
    <w:rsid w:val="00FE67CB"/>
    <w:rPr>
      <w:rFonts w:ascii="Times New Roman" w:eastAsia="Times New Roman" w:hAnsi="Times New Roman" w:cs="Times New Roman" w:hint="default"/>
      <w:b/>
      <w:bCs w:val="0"/>
      <w:color w:val="000000"/>
      <w:sz w:val="24"/>
    </w:rPr>
  </w:style>
  <w:style w:type="numbering" w:customStyle="1" w:styleId="WWOutlineListStyle1">
    <w:name w:val="WW_OutlineListStyle_1"/>
    <w:rsid w:val="00FE67CB"/>
    <w:pPr>
      <w:numPr>
        <w:numId w:val="3"/>
      </w:numPr>
    </w:pPr>
  </w:style>
  <w:style w:type="numbering" w:customStyle="1" w:styleId="WWOutlineListStyle">
    <w:name w:val="WW_OutlineListStyle"/>
    <w:rsid w:val="00FE67CB"/>
    <w:pPr>
      <w:numPr>
        <w:numId w:val="4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8751</Words>
  <Characters>49884</Characters>
  <Application>Microsoft Office Word</Application>
  <DocSecurity>0</DocSecurity>
  <Lines>415</Lines>
  <Paragraphs>117</Paragraphs>
  <ScaleCrop>false</ScaleCrop>
  <Company>MultiDVD Team</Company>
  <LinksUpToDate>false</LinksUpToDate>
  <CharactersWithSpaces>58518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2024-08-20T13:44:00Z</dcterms:created>
  <dcterms:modified xsi:type="dcterms:W3CDTF">2024-08-20T13:45:00Z</dcterms:modified>
</cp:coreProperties>
</file>