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2E" w:rsidRDefault="000A5C2E" w:rsidP="000A5C2E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inline distT="0" distB="0" distL="0" distR="0">
            <wp:extent cx="2194560" cy="965835"/>
            <wp:effectExtent l="19050" t="0" r="0" b="0"/>
            <wp:docPr id="1" name="Рисунок 1" descr="C:\Users\Дарья\Downloads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wnloads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B7" w:rsidRPr="00392BC9" w:rsidRDefault="003F21B7" w:rsidP="003F21B7">
      <w:pPr>
        <w:spacing w:after="0"/>
        <w:jc w:val="center"/>
        <w:rPr>
          <w:rFonts w:ascii="Times New Roman" w:hAnsi="Times New Roman"/>
          <w:b/>
          <w:i/>
        </w:rPr>
      </w:pPr>
      <w:r w:rsidRPr="00392BC9">
        <w:rPr>
          <w:rFonts w:ascii="Times New Roman" w:hAnsi="Times New Roman"/>
          <w:b/>
          <w:i/>
        </w:rPr>
        <w:t>МУНИЦИПАЛЬНОЕ БЮДЖЕТНОЕ ОБЩЕОБРАЗОВАТЕЛЬНОЕ УЧРЕЖДЕНИЕ-</w:t>
      </w:r>
    </w:p>
    <w:p w:rsidR="003F21B7" w:rsidRPr="00392BC9" w:rsidRDefault="003F21B7" w:rsidP="003F21B7">
      <w:pPr>
        <w:spacing w:after="0"/>
        <w:jc w:val="center"/>
        <w:rPr>
          <w:rFonts w:ascii="Times New Roman" w:hAnsi="Times New Roman"/>
          <w:b/>
          <w:i/>
        </w:rPr>
      </w:pPr>
      <w:r w:rsidRPr="00392BC9">
        <w:rPr>
          <w:rFonts w:ascii="Times New Roman" w:hAnsi="Times New Roman"/>
          <w:b/>
          <w:i/>
        </w:rPr>
        <w:t xml:space="preserve">«СРЕДНЯЯ ОБЩЕОБРАЗОВАТЕЛЬНАЯ ШКОЛА №59 ИМЕНИ ВЕТЕРАНА </w:t>
      </w:r>
    </w:p>
    <w:p w:rsidR="003F21B7" w:rsidRPr="00392BC9" w:rsidRDefault="003F21B7" w:rsidP="003F21B7">
      <w:pPr>
        <w:spacing w:after="0"/>
        <w:jc w:val="center"/>
        <w:rPr>
          <w:rFonts w:ascii="Times New Roman" w:hAnsi="Times New Roman"/>
          <w:b/>
          <w:i/>
        </w:rPr>
      </w:pPr>
      <w:r w:rsidRPr="00392BC9">
        <w:rPr>
          <w:rFonts w:ascii="Times New Roman" w:hAnsi="Times New Roman"/>
          <w:b/>
          <w:i/>
        </w:rPr>
        <w:t xml:space="preserve">ВЕЛИКОЙ ОТЕЧЕСТВЕННОЙ ВОЙНЫ ДВАЖДЫ ГЕРОЯ СОВЕТСКОГО СОЮЗА </w:t>
      </w:r>
    </w:p>
    <w:p w:rsidR="003F21B7" w:rsidRPr="00392BC9" w:rsidRDefault="003F21B7" w:rsidP="003F21B7">
      <w:pPr>
        <w:spacing w:after="0"/>
        <w:jc w:val="center"/>
        <w:rPr>
          <w:rFonts w:ascii="Times New Roman" w:hAnsi="Times New Roman"/>
          <w:b/>
          <w:i/>
        </w:rPr>
      </w:pPr>
      <w:r w:rsidRPr="00392BC9">
        <w:rPr>
          <w:rFonts w:ascii="Times New Roman" w:hAnsi="Times New Roman"/>
          <w:b/>
          <w:i/>
        </w:rPr>
        <w:t>ПОДПОЛКОВНИКА ГРИГОРИЯ МИХАЙЛОВИЧА МЫЛЬНИКОВА»</w:t>
      </w:r>
    </w:p>
    <w:p w:rsidR="003F21B7" w:rsidRPr="00392BC9" w:rsidRDefault="003F21B7" w:rsidP="00392BC9">
      <w:pPr>
        <w:spacing w:after="0"/>
        <w:jc w:val="center"/>
        <w:rPr>
          <w:rFonts w:ascii="Times New Roman" w:hAnsi="Times New Roman"/>
          <w:b/>
          <w:i/>
        </w:rPr>
      </w:pPr>
      <w:r w:rsidRPr="00392BC9">
        <w:rPr>
          <w:rFonts w:ascii="Times New Roman" w:hAnsi="Times New Roman"/>
          <w:b/>
          <w:i/>
        </w:rPr>
        <w:t>(МБОУ «СОШ №59 ИМ.Г.М.МЫЛЬНИКОВА»)</w:t>
      </w:r>
    </w:p>
    <w:p w:rsidR="003F21B7" w:rsidRDefault="00060518" w:rsidP="003F21B7">
      <w:pPr>
        <w:spacing w:after="0"/>
        <w:rPr>
          <w:rFonts w:ascii="Times New Roman" w:hAnsi="Times New Roman"/>
          <w:b/>
          <w:sz w:val="28"/>
          <w:szCs w:val="28"/>
        </w:rPr>
      </w:pPr>
      <w:r w:rsidRPr="00060518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.3pt;margin-top:10.75pt;width:486.75pt;height:0;z-index:251658240" o:connectortype="straight"/>
        </w:pict>
      </w:r>
      <w:r w:rsidR="003F21B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F21B7" w:rsidRDefault="003F21B7" w:rsidP="003F2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305038, г. Курск, ул. Мыльникова, 8, телефон: (4712) 51-87-08, факс: (4712)51-86-29</w:t>
      </w:r>
    </w:p>
    <w:p w:rsidR="003F21B7" w:rsidRDefault="003F21B7" w:rsidP="003F2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Е-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/>
            <w:sz w:val="24"/>
            <w:szCs w:val="24"/>
          </w:rPr>
          <w:t>59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kur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F21B7" w:rsidRDefault="003F21B7" w:rsidP="003F21B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47900455 ОГРН 1034637008801 ИНН/КПП 4629042740/463201001</w:t>
      </w:r>
    </w:p>
    <w:p w:rsidR="003F21B7" w:rsidRDefault="003F21B7" w:rsidP="00630B5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B57" w:rsidRPr="00DF5784" w:rsidRDefault="00630B57" w:rsidP="00630B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подготовке </w:t>
      </w:r>
      <w:proofErr w:type="gramStart"/>
      <w:r w:rsidRPr="00DF578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DF5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(итоговой) аттестации</w:t>
      </w:r>
      <w:r w:rsidR="003143E9">
        <w:rPr>
          <w:rFonts w:ascii="Times New Roman" w:eastAsia="Times New Roman" w:hAnsi="Times New Roman" w:cs="Times New Roman"/>
          <w:b/>
          <w:bCs/>
          <w:sz w:val="24"/>
          <w:szCs w:val="24"/>
        </w:rPr>
        <w:t>-11</w:t>
      </w:r>
    </w:p>
    <w:tbl>
      <w:tblPr>
        <w:tblW w:w="955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4405"/>
        <w:gridCol w:w="1592"/>
        <w:gridCol w:w="3202"/>
      </w:tblGrid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630B57" w:rsidRPr="00DF5784" w:rsidTr="004D3DF2">
        <w:tc>
          <w:tcPr>
            <w:tcW w:w="955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Нормативное и ресурсное обеспечение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Изучение нормативно-правовой базы проведения государственной (итоговой) аттестации в </w:t>
            </w:r>
            <w:r>
              <w:rPr>
                <w:rFonts w:ascii="Times New Roman" w:eastAsia="Times New Roman" w:hAnsi="Times New Roman" w:cs="Times New Roman"/>
                <w:iCs/>
              </w:rPr>
              <w:t>2024\2025</w:t>
            </w:r>
            <w:r w:rsidRPr="00DF5784">
              <w:rPr>
                <w:rFonts w:ascii="Times New Roman" w:eastAsia="Times New Roman" w:hAnsi="Times New Roman" w:cs="Times New Roman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Октябрь–май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УВР, классные руководители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., 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Изучение инструкций и методических материалов на заседаниях МО:</w:t>
            </w:r>
          </w:p>
          <w:p w:rsidR="00630B57" w:rsidRPr="00DF5784" w:rsidRDefault="00630B57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– изучение демоверсий, спецификации, кодификаторов, методических и инструктивных писем по предметам;</w:t>
            </w:r>
          </w:p>
          <w:p w:rsidR="00630B57" w:rsidRPr="00DF5784" w:rsidRDefault="00630B57" w:rsidP="003143E9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– изучение технологии проведения ЕГЭ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Январь–апрель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</w:p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</w:rPr>
              <w:t>, учител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предметники</w:t>
            </w:r>
          </w:p>
        </w:tc>
      </w:tr>
      <w:tr w:rsidR="00630B57" w:rsidRPr="00DF5784" w:rsidTr="004D3DF2">
        <w:tc>
          <w:tcPr>
            <w:tcW w:w="955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Кадры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Проведение инструктивно-методических совещаний:</w:t>
            </w:r>
          </w:p>
          <w:p w:rsidR="00630B57" w:rsidRPr="00DF5784" w:rsidRDefault="00630B57" w:rsidP="00630B57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анализ результатов ЕГЭ в </w:t>
            </w:r>
            <w:r>
              <w:rPr>
                <w:rFonts w:ascii="Times New Roman" w:eastAsia="Times New Roman" w:hAnsi="Times New Roman" w:cs="Times New Roman"/>
                <w:iCs/>
              </w:rPr>
              <w:t>2023</w:t>
            </w:r>
            <w:r w:rsidRPr="00DF5784">
              <w:rPr>
                <w:rFonts w:ascii="Times New Roman" w:eastAsia="Times New Roman" w:hAnsi="Times New Roman" w:cs="Times New Roman"/>
                <w:iCs/>
              </w:rPr>
              <w:t>/20</w:t>
            </w: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Pr="00DF5784">
              <w:rPr>
                <w:rFonts w:ascii="Times New Roman" w:eastAsia="Times New Roman" w:hAnsi="Times New Roman" w:cs="Times New Roman"/>
              </w:rPr>
              <w:t>учебном году на заседаниях МО учителей-предметников;</w:t>
            </w:r>
          </w:p>
          <w:p w:rsidR="00630B57" w:rsidRPr="00DF5784" w:rsidRDefault="00630B57" w:rsidP="00630B57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 xml:space="preserve">изучение проектов </w:t>
            </w:r>
            <w:proofErr w:type="spellStart"/>
            <w:r w:rsidRPr="00DF5784">
              <w:rPr>
                <w:rFonts w:ascii="Times New Roman" w:eastAsia="Times New Roman" w:hAnsi="Times New Roman" w:cs="Times New Roman"/>
              </w:rPr>
              <w:t>КИМов</w:t>
            </w:r>
            <w:proofErr w:type="spellEnd"/>
            <w:r w:rsidRPr="00DF5784">
              <w:rPr>
                <w:rFonts w:ascii="Times New Roman" w:eastAsia="Times New Roman" w:hAnsi="Times New Roman" w:cs="Times New Roman"/>
              </w:rPr>
              <w:t xml:space="preserve"> на </w:t>
            </w:r>
            <w:r>
              <w:rPr>
                <w:rFonts w:ascii="Times New Roman" w:eastAsia="Times New Roman" w:hAnsi="Times New Roman" w:cs="Times New Roman"/>
                <w:iCs/>
              </w:rPr>
              <w:t>2024/2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F5784">
              <w:rPr>
                <w:rFonts w:ascii="Times New Roman" w:eastAsia="Times New Roman" w:hAnsi="Times New Roman" w:cs="Times New Roman"/>
              </w:rPr>
              <w:t>год;</w:t>
            </w:r>
          </w:p>
          <w:p w:rsidR="00630B57" w:rsidRPr="00DF5784" w:rsidRDefault="00630B57" w:rsidP="00630B57">
            <w:pPr>
              <w:numPr>
                <w:ilvl w:val="0"/>
                <w:numId w:val="1"/>
              </w:numPr>
              <w:spacing w:after="0" w:line="0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изучение нормативно-правовой базы проведения государственной (итоговой) аттеста</w:t>
            </w:r>
            <w:r>
              <w:rPr>
                <w:rFonts w:ascii="Times New Roman" w:eastAsia="Times New Roman" w:hAnsi="Times New Roman" w:cs="Times New Roman"/>
              </w:rPr>
              <w:t>ции в 2024/2025</w:t>
            </w:r>
            <w:r w:rsidRPr="00DF5784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Октябрь, апрель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.,</w:t>
            </w:r>
            <w:r w:rsidR="00630B57">
              <w:rPr>
                <w:rFonts w:ascii="Times New Roman" w:eastAsia="Times New Roman" w:hAnsi="Times New Roman" w:cs="Times New Roman"/>
              </w:rPr>
              <w:t xml:space="preserve">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УВР, руководители МО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3143E9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Участие учителей школы, работающих в 11-х классах, в работе семинаров разного уровня по вопросу подготовки к ГИА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630B57" w:rsidRPr="00DF5784" w:rsidRDefault="00630B57" w:rsidP="00630B57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 xml:space="preserve">утверждение выбора </w:t>
            </w:r>
            <w:proofErr w:type="gramStart"/>
            <w:r w:rsidRPr="00DF5784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DF5784">
              <w:rPr>
                <w:rFonts w:ascii="Times New Roman" w:eastAsia="Times New Roman" w:hAnsi="Times New Roman" w:cs="Times New Roman"/>
              </w:rPr>
              <w:t xml:space="preserve"> экзаменов государственной (итоговой) аттестации;</w:t>
            </w:r>
          </w:p>
          <w:p w:rsidR="00630B57" w:rsidRPr="00DF5784" w:rsidRDefault="00630B57" w:rsidP="00630B57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 xml:space="preserve">о допуске </w:t>
            </w:r>
            <w:proofErr w:type="gramStart"/>
            <w:r w:rsidRPr="00DF578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DF5784">
              <w:rPr>
                <w:rFonts w:ascii="Times New Roman" w:eastAsia="Times New Roman" w:hAnsi="Times New Roman" w:cs="Times New Roman"/>
              </w:rPr>
              <w:t xml:space="preserve"> к государственной (итоговой) аттестации;</w:t>
            </w:r>
          </w:p>
          <w:p w:rsidR="00630B57" w:rsidRPr="00DF5784" w:rsidRDefault="00630B57" w:rsidP="00630B57">
            <w:pPr>
              <w:numPr>
                <w:ilvl w:val="0"/>
                <w:numId w:val="2"/>
              </w:numPr>
              <w:spacing w:after="0" w:line="0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анализ результатов государственной (итоговой) аттестации и определение задач на </w:t>
            </w:r>
            <w:r>
              <w:rPr>
                <w:rFonts w:ascii="Times New Roman" w:eastAsia="Times New Roman" w:hAnsi="Times New Roman" w:cs="Times New Roman"/>
                <w:iCs/>
              </w:rPr>
              <w:t>2024–2025</w:t>
            </w:r>
            <w:r w:rsidRPr="00DF5784">
              <w:rPr>
                <w:rFonts w:ascii="Times New Roman" w:eastAsia="Times New Roman" w:hAnsi="Times New Roman" w:cs="Times New Roman"/>
              </w:rPr>
              <w:t> год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Апрель–июнь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.,</w:t>
            </w:r>
            <w:r w:rsidR="00630B57">
              <w:rPr>
                <w:rFonts w:ascii="Times New Roman" w:eastAsia="Times New Roman" w:hAnsi="Times New Roman" w:cs="Times New Roman"/>
              </w:rPr>
              <w:t xml:space="preserve">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955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Организация. Управление. Контроль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3143E9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</w:t>
            </w:r>
            <w:r w:rsidR="003143E9">
              <w:rPr>
                <w:rFonts w:ascii="Times New Roman" w:eastAsia="Times New Roman" w:hAnsi="Times New Roman" w:cs="Times New Roman"/>
              </w:rPr>
              <w:t xml:space="preserve">  </w:t>
            </w:r>
            <w:r w:rsidRPr="00DF5784">
              <w:rPr>
                <w:rFonts w:ascii="Times New Roman" w:eastAsia="Times New Roman" w:hAnsi="Times New Roman" w:cs="Times New Roman"/>
              </w:rPr>
              <w:t>11-х классов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выпускников 11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-х классов к государственной (итоговой) аттестации:</w:t>
            </w:r>
          </w:p>
          <w:p w:rsidR="00630B57" w:rsidRPr="00DF5784" w:rsidRDefault="00630B57" w:rsidP="00630B57">
            <w:pPr>
              <w:numPr>
                <w:ilvl w:val="0"/>
                <w:numId w:val="3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проведение собраний учащихся;</w:t>
            </w:r>
          </w:p>
          <w:p w:rsidR="00630B57" w:rsidRPr="00DF5784" w:rsidRDefault="00630B57" w:rsidP="00630B57">
            <w:pPr>
              <w:numPr>
                <w:ilvl w:val="0"/>
                <w:numId w:val="3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630B57" w:rsidRPr="00DF5784" w:rsidRDefault="00630B57" w:rsidP="00630B57">
            <w:pPr>
              <w:numPr>
                <w:ilvl w:val="0"/>
                <w:numId w:val="3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практические занятия с учащимися по обучению технологии оформления бланков;</w:t>
            </w:r>
          </w:p>
          <w:p w:rsidR="00630B57" w:rsidRPr="00DF5784" w:rsidRDefault="00630B57" w:rsidP="00630B57">
            <w:pPr>
              <w:numPr>
                <w:ilvl w:val="0"/>
                <w:numId w:val="3"/>
              </w:numPr>
              <w:spacing w:after="0" w:line="0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организация диагностических работ с целью овладения учащимися методикой выполнения заданий</w:t>
            </w:r>
            <w:r w:rsidR="003143E9">
              <w:rPr>
                <w:rFonts w:ascii="Times New Roman" w:eastAsia="Times New Roman" w:hAnsi="Times New Roman" w:cs="Times New Roman"/>
              </w:rPr>
              <w:t>, пробных экзаменов в формате ЕГЭ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Октябрь, декабрь, февраль, апрель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</w:t>
            </w:r>
            <w:r w:rsidR="00630B57" w:rsidRPr="00DF5784">
              <w:rPr>
                <w:rFonts w:ascii="Times New Roman" w:eastAsia="Times New Roman" w:hAnsi="Times New Roman" w:cs="Times New Roman"/>
              </w:rPr>
              <w:t xml:space="preserve"> заместитель директора по УВР, классные руководители, учителя-предметники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Подготовка и обновление списков по документам, удостоверяющим личность, для формирования электронной базы данных выпускнико</w:t>
            </w:r>
            <w:proofErr w:type="gramStart"/>
            <w:r w:rsidRPr="00DF5784">
              <w:rPr>
                <w:rFonts w:ascii="Times New Roman" w:eastAsia="Times New Roman" w:hAnsi="Times New Roman" w:cs="Times New Roman"/>
              </w:rPr>
              <w:t>в</w:t>
            </w:r>
            <w:r w:rsidR="003143E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3143E9">
              <w:rPr>
                <w:rFonts w:ascii="Times New Roman" w:eastAsia="Times New Roman" w:hAnsi="Times New Roman" w:cs="Times New Roman"/>
              </w:rPr>
              <w:t xml:space="preserve"> РБД)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До 31 декабря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3143E9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По плану ВШК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3143E9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DF578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F5784">
              <w:rPr>
                <w:rFonts w:ascii="Times New Roman" w:eastAsia="Times New Roman" w:hAnsi="Times New Roman" w:cs="Times New Roman"/>
              </w:rPr>
              <w:t xml:space="preserve"> своевременным прохождением рабочих программ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1 раз в четверть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="009214FB"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 w:rsidR="009214FB">
              <w:rPr>
                <w:rFonts w:ascii="Times New Roman" w:eastAsia="Times New Roman" w:hAnsi="Times New Roman" w:cs="Times New Roman"/>
              </w:rPr>
              <w:t xml:space="preserve"> А.И.,</w:t>
            </w:r>
            <w:r w:rsidRPr="00DF5784">
              <w:rPr>
                <w:rFonts w:ascii="Times New Roman" w:eastAsia="Times New Roman" w:hAnsi="Times New Roman" w:cs="Times New Roman"/>
              </w:rPr>
              <w:t xml:space="preserve"> 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DF578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DF5784">
              <w:rPr>
                <w:rFonts w:ascii="Times New Roman" w:eastAsia="Times New Roman" w:hAnsi="Times New Roman" w:cs="Times New Roman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.,</w:t>
            </w:r>
            <w:r w:rsidR="00630B57">
              <w:rPr>
                <w:rFonts w:ascii="Times New Roman" w:eastAsia="Times New Roman" w:hAnsi="Times New Roman" w:cs="Times New Roman"/>
              </w:rPr>
              <w:t xml:space="preserve">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9214FB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Подача заявлений обучающихся 11-х классов на экзамены по выбору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До 1 февраля и до 1 марта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.,</w:t>
            </w:r>
            <w:r w:rsidR="00630B57">
              <w:rPr>
                <w:rFonts w:ascii="Times New Roman" w:eastAsia="Times New Roman" w:hAnsi="Times New Roman" w:cs="Times New Roman"/>
              </w:rPr>
              <w:t xml:space="preserve">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9214FB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Подготовка списка обучающихся 11-х классов, подлежащих по состоянию здоровья итоговой аттестации в особых условиях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r w:rsidR="00630B57"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Организация сопровождения и явки выпускников на экзамены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Май, июнь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Июнь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Подготовка</w:t>
            </w:r>
            <w:r w:rsidR="009214FB">
              <w:rPr>
                <w:rFonts w:ascii="Times New Roman" w:eastAsia="Times New Roman" w:hAnsi="Times New Roman" w:cs="Times New Roman"/>
              </w:rPr>
              <w:t xml:space="preserve"> приказа о результатах ГИА </w:t>
            </w:r>
            <w:r w:rsidRPr="00DF5784">
              <w:rPr>
                <w:rFonts w:ascii="Times New Roman" w:eastAsia="Times New Roman" w:hAnsi="Times New Roman" w:cs="Times New Roman"/>
              </w:rPr>
              <w:t>11-х классах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Июнь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9558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Default="00630B57" w:rsidP="004D3DF2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30B57" w:rsidRPr="00DF5784" w:rsidRDefault="00630B57" w:rsidP="004D3DF2">
            <w:pPr>
              <w:spacing w:after="12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9214FB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11-х классов в </w:t>
            </w:r>
            <w:r>
              <w:rPr>
                <w:rFonts w:ascii="Times New Roman" w:eastAsia="Times New Roman" w:hAnsi="Times New Roman" w:cs="Times New Roman"/>
                <w:iCs/>
              </w:rPr>
              <w:t>2024/25</w:t>
            </w:r>
            <w:r w:rsidRPr="00DF5784">
              <w:rPr>
                <w:rFonts w:ascii="Times New Roman" w:eastAsia="Times New Roman" w:hAnsi="Times New Roman" w:cs="Times New Roman"/>
              </w:rPr>
              <w:t>учебном году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Октябрь, март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9214FB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11-х классов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204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Проведение родительских собраний:</w:t>
            </w:r>
          </w:p>
          <w:p w:rsidR="00630B57" w:rsidRPr="00DF5784" w:rsidRDefault="00630B57" w:rsidP="00630B57">
            <w:pPr>
              <w:numPr>
                <w:ilvl w:val="0"/>
                <w:numId w:val="4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нормативно-правовая база, регулирующая проведение государствен</w:t>
            </w:r>
            <w:r>
              <w:rPr>
                <w:rFonts w:ascii="Times New Roman" w:eastAsia="Times New Roman" w:hAnsi="Times New Roman" w:cs="Times New Roman"/>
              </w:rPr>
              <w:t>ной (итоговой) аттестации в 2024/25</w:t>
            </w:r>
            <w:r w:rsidRPr="00DF5784">
              <w:rPr>
                <w:rFonts w:ascii="Times New Roman" w:eastAsia="Times New Roman" w:hAnsi="Times New Roman" w:cs="Times New Roman"/>
              </w:rPr>
              <w:t xml:space="preserve"> учебном году;</w:t>
            </w:r>
          </w:p>
          <w:p w:rsidR="00630B57" w:rsidRPr="00DF5784" w:rsidRDefault="00630B57" w:rsidP="00630B57">
            <w:pPr>
              <w:numPr>
                <w:ilvl w:val="0"/>
                <w:numId w:val="4"/>
              </w:numPr>
              <w:spacing w:after="0" w:line="204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подготовка учащихся к итоговой аттестации;</w:t>
            </w:r>
          </w:p>
          <w:p w:rsidR="00630B57" w:rsidRPr="00DF5784" w:rsidRDefault="00630B57" w:rsidP="00630B57">
            <w:pPr>
              <w:numPr>
                <w:ilvl w:val="0"/>
                <w:numId w:val="4"/>
              </w:numPr>
              <w:spacing w:after="0" w:line="0" w:lineRule="atLeast"/>
              <w:ind w:left="216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Октябрь, апрель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Сентябрь–май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630B57" w:rsidRPr="00DF5784" w:rsidTr="004D3DF2"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</w:rPr>
              <w:t>Формирование отчетов по результатам ГИА в </w:t>
            </w:r>
            <w:r>
              <w:rPr>
                <w:rFonts w:ascii="Times New Roman" w:eastAsia="Times New Roman" w:hAnsi="Times New Roman" w:cs="Times New Roman"/>
                <w:iCs/>
              </w:rPr>
              <w:t>2024/25</w:t>
            </w:r>
            <w:r w:rsidRPr="00DF5784">
              <w:rPr>
                <w:rFonts w:ascii="Times New Roman" w:eastAsia="Times New Roman" w:hAnsi="Times New Roman" w:cs="Times New Roman"/>
              </w:rPr>
              <w:t> учебном году</w:t>
            </w:r>
          </w:p>
        </w:tc>
        <w:tc>
          <w:tcPr>
            <w:tcW w:w="15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630B57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r w:rsidRPr="00DF5784">
              <w:rPr>
                <w:rFonts w:ascii="Times New Roman" w:eastAsia="Times New Roman" w:hAnsi="Times New Roman" w:cs="Times New Roman"/>
                <w:iCs/>
              </w:rPr>
              <w:t>Июнь</w:t>
            </w:r>
          </w:p>
        </w:tc>
        <w:tc>
          <w:tcPr>
            <w:tcW w:w="32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30B57" w:rsidRPr="00DF5784" w:rsidRDefault="009214FB" w:rsidP="004D3DF2">
            <w:pPr>
              <w:spacing w:after="12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</w:t>
            </w:r>
            <w:r w:rsidRPr="00DF5784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5784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</w:tbl>
    <w:p w:rsidR="00630B57" w:rsidRPr="00DF5784" w:rsidRDefault="00630B57" w:rsidP="00630B57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</w:rPr>
      </w:pPr>
    </w:p>
    <w:p w:rsidR="00630B57" w:rsidRPr="00DF5784" w:rsidRDefault="00630B57" w:rsidP="00630B57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</w:rPr>
      </w:pPr>
    </w:p>
    <w:p w:rsidR="00630B57" w:rsidRPr="003F21B7" w:rsidRDefault="009214FB" w:rsidP="00630B57">
      <w:pPr>
        <w:spacing w:before="480" w:after="120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</w:rPr>
      </w:pPr>
      <w:r>
        <w:rPr>
          <w:rFonts w:ascii="Times New Roman" w:eastAsia="Times New Roman" w:hAnsi="Times New Roman" w:cs="Times New Roman"/>
          <w:b/>
          <w:bCs/>
          <w:spacing w:val="-5"/>
        </w:rPr>
        <w:t>Директор школы                                                                            _________    /Белова Н.Н./</w:t>
      </w:r>
    </w:p>
    <w:p w:rsidR="00630B57" w:rsidRDefault="00630B57" w:rsidP="00630B57">
      <w:pPr>
        <w:spacing w:before="480" w:after="120" w:line="240" w:lineRule="auto"/>
        <w:outlineLvl w:val="1"/>
        <w:rPr>
          <w:rFonts w:ascii="Arial" w:eastAsia="Times New Roman" w:hAnsi="Arial" w:cs="Arial"/>
          <w:b/>
          <w:bCs/>
          <w:spacing w:val="-5"/>
          <w:sz w:val="26"/>
          <w:szCs w:val="26"/>
        </w:rPr>
      </w:pPr>
    </w:p>
    <w:p w:rsidR="008D60B6" w:rsidRDefault="008D60B6"/>
    <w:sectPr w:rsidR="008D60B6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6C5D"/>
    <w:multiLevelType w:val="multilevel"/>
    <w:tmpl w:val="D7F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22640"/>
    <w:multiLevelType w:val="multilevel"/>
    <w:tmpl w:val="48F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B1126"/>
    <w:multiLevelType w:val="multilevel"/>
    <w:tmpl w:val="1912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834B1"/>
    <w:multiLevelType w:val="multilevel"/>
    <w:tmpl w:val="4C7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30B57"/>
    <w:rsid w:val="00060518"/>
    <w:rsid w:val="000A5C2E"/>
    <w:rsid w:val="001246F3"/>
    <w:rsid w:val="00214D2C"/>
    <w:rsid w:val="00241561"/>
    <w:rsid w:val="003143E9"/>
    <w:rsid w:val="003463B1"/>
    <w:rsid w:val="00392BC9"/>
    <w:rsid w:val="003C558E"/>
    <w:rsid w:val="003F21B7"/>
    <w:rsid w:val="005A5DEC"/>
    <w:rsid w:val="00630B57"/>
    <w:rsid w:val="0067361E"/>
    <w:rsid w:val="00755FBE"/>
    <w:rsid w:val="00872B09"/>
    <w:rsid w:val="008D60B6"/>
    <w:rsid w:val="009213B2"/>
    <w:rsid w:val="009214FB"/>
    <w:rsid w:val="00A36F0D"/>
    <w:rsid w:val="00A862EC"/>
    <w:rsid w:val="00AB695F"/>
    <w:rsid w:val="00AD1924"/>
    <w:rsid w:val="00BA615F"/>
    <w:rsid w:val="00C94323"/>
    <w:rsid w:val="00E574E3"/>
    <w:rsid w:val="00F81437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21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9ku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Дарья</cp:lastModifiedBy>
  <cp:revision>6</cp:revision>
  <dcterms:created xsi:type="dcterms:W3CDTF">2024-10-17T07:49:00Z</dcterms:created>
  <dcterms:modified xsi:type="dcterms:W3CDTF">2024-10-17T09:58:00Z</dcterms:modified>
</cp:coreProperties>
</file>