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B5E54" w14:textId="77777777" w:rsidR="006A4C04" w:rsidRPr="00CC57DD" w:rsidRDefault="001F271B" w:rsidP="001F271B">
      <w:pPr>
        <w:tabs>
          <w:tab w:val="left" w:pos="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14:paraId="32FE76BC" w14:textId="77777777" w:rsidR="00A51DA5" w:rsidRPr="00A51DA5" w:rsidRDefault="007767F2" w:rsidP="007767F2">
      <w:pPr>
        <w:pStyle w:val="a7"/>
        <w:spacing w:before="9"/>
        <w:ind w:hanging="567"/>
        <w:jc w:val="center"/>
      </w:pPr>
      <w:bookmarkStart w:id="0" w:name="_GoBack"/>
      <w:r>
        <w:t>Информационно - аналитический отчет по функционированию</w:t>
      </w:r>
      <w:r w:rsidR="00A51DA5" w:rsidRPr="00A51DA5">
        <w:t xml:space="preserve"> «Цифровой образовательной среды» </w:t>
      </w:r>
      <w:r>
        <w:t>за 3 квартал 2021 г.</w:t>
      </w:r>
      <w:bookmarkEnd w:id="0"/>
      <w:r>
        <w:t xml:space="preserve"> в </w:t>
      </w:r>
    </w:p>
    <w:p w14:paraId="671DE94E" w14:textId="77777777" w:rsidR="00A51DA5" w:rsidRPr="00A51DA5" w:rsidRDefault="0051227D" w:rsidP="007767F2">
      <w:pPr>
        <w:pStyle w:val="a7"/>
        <w:spacing w:before="7"/>
        <w:ind w:hanging="567"/>
        <w:jc w:val="center"/>
      </w:pPr>
      <w:r>
        <w:t xml:space="preserve">МБОУ «СОШ № 59 им. </w:t>
      </w:r>
      <w:proofErr w:type="spellStart"/>
      <w:r>
        <w:t>Г.М.Мыльникова</w:t>
      </w:r>
      <w:proofErr w:type="spellEnd"/>
      <w:r>
        <w:t>»</w:t>
      </w:r>
    </w:p>
    <w:p w14:paraId="018C3B78" w14:textId="77777777" w:rsidR="00A51DA5" w:rsidRDefault="00C47506" w:rsidP="007767F2">
      <w:pPr>
        <w:spacing w:before="93"/>
        <w:ind w:left="2410" w:right="3303"/>
        <w:jc w:val="center"/>
        <w:rPr>
          <w:sz w:val="18"/>
        </w:rPr>
      </w:pPr>
      <w:r>
        <w:rPr>
          <w:noProof/>
          <w:lang w:eastAsia="ru-RU"/>
        </w:rPr>
        <w:pict w14:anchorId="6BFC6A3D">
          <v:shape id="Полилиния 1" o:spid="_x0000_s1026" style="position:absolute;left:0;text-align:left;margin-left:86.5pt;margin-top:1.9pt;width:434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" path="m,l8679,e" filled="f" strokeweight=".19811mm">
            <v:path arrowok="t" o:connecttype="custom" o:connectlocs="0,0;5511165,0" o:connectangles="0,0"/>
            <w10:wrap type="topAndBottom" anchorx="page"/>
          </v:shape>
        </w:pict>
      </w:r>
      <w:r w:rsidR="00A51DA5">
        <w:rPr>
          <w:sz w:val="18"/>
        </w:rPr>
        <w:t>(наименование</w:t>
      </w:r>
      <w:r w:rsidR="00A51DA5">
        <w:rPr>
          <w:spacing w:val="-7"/>
          <w:sz w:val="18"/>
        </w:rPr>
        <w:t xml:space="preserve"> </w:t>
      </w:r>
      <w:r w:rsidR="00A51DA5">
        <w:rPr>
          <w:sz w:val="18"/>
        </w:rPr>
        <w:t>образовательного учреждения)</w:t>
      </w:r>
    </w:p>
    <w:tbl>
      <w:tblPr>
        <w:tblStyle w:val="a3"/>
        <w:tblW w:w="9498" w:type="dxa"/>
        <w:tblInd w:w="-318" w:type="dxa"/>
        <w:tblLook w:val="04A0" w:firstRow="1" w:lastRow="0" w:firstColumn="1" w:lastColumn="0" w:noHBand="0" w:noVBand="1"/>
      </w:tblPr>
      <w:tblGrid>
        <w:gridCol w:w="594"/>
        <w:gridCol w:w="3376"/>
        <w:gridCol w:w="5528"/>
      </w:tblGrid>
      <w:tr w:rsidR="00A511BB" w:rsidRPr="007767F2" w14:paraId="3FA971E8" w14:textId="77777777" w:rsidTr="00A511BB">
        <w:tc>
          <w:tcPr>
            <w:tcW w:w="594" w:type="dxa"/>
          </w:tcPr>
          <w:p w14:paraId="7BD20DCF" w14:textId="77777777" w:rsidR="00A511BB" w:rsidRPr="007767F2" w:rsidRDefault="00A511BB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F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76" w:type="dxa"/>
          </w:tcPr>
          <w:p w14:paraId="4468A647" w14:textId="77777777" w:rsidR="00A511BB" w:rsidRPr="007767F2" w:rsidRDefault="00230197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5528" w:type="dxa"/>
          </w:tcPr>
          <w:p w14:paraId="7DBFBC58" w14:textId="77777777" w:rsidR="00A511BB" w:rsidRPr="007767F2" w:rsidRDefault="007767F2" w:rsidP="006C187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выполнении</w:t>
            </w:r>
          </w:p>
        </w:tc>
      </w:tr>
      <w:tr w:rsidR="00A511BB" w:rsidRPr="007767F2" w14:paraId="24E6FA3E" w14:textId="77777777" w:rsidTr="00A511BB">
        <w:tc>
          <w:tcPr>
            <w:tcW w:w="594" w:type="dxa"/>
          </w:tcPr>
          <w:p w14:paraId="6283A786" w14:textId="77777777" w:rsidR="00A511BB" w:rsidRPr="007767F2" w:rsidRDefault="00A511BB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6" w:type="dxa"/>
          </w:tcPr>
          <w:p w14:paraId="6FBE9C23" w14:textId="77777777" w:rsidR="00A511BB" w:rsidRPr="00E33596" w:rsidRDefault="00A511BB" w:rsidP="00A511BB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5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</w:t>
            </w:r>
            <w:r w:rsidRPr="00E33596">
              <w:rPr>
                <w:rFonts w:ascii="Times New Roman" w:hAnsi="Times New Roman"/>
                <w:b/>
                <w:sz w:val="24"/>
                <w:szCs w:val="24"/>
              </w:rPr>
              <w:t>использования оборудования в рамках внедрения целевой модели цифровой образовательной среды</w:t>
            </w:r>
          </w:p>
        </w:tc>
        <w:tc>
          <w:tcPr>
            <w:tcW w:w="5528" w:type="dxa"/>
          </w:tcPr>
          <w:p w14:paraId="7E78F075" w14:textId="77777777" w:rsidR="00DC1AC3" w:rsidRDefault="00857AA6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AC3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ноутбуков: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AC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период с сентября по октябрь – проведены классные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часы(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2-4 классах)</w:t>
            </w:r>
            <w:r w:rsidR="00DC1AC3">
              <w:rPr>
                <w:rFonts w:ascii="Times New Roman" w:hAnsi="Times New Roman" w:cs="Times New Roman"/>
                <w:sz w:val="24"/>
                <w:szCs w:val="24"/>
              </w:rPr>
              <w:t xml:space="preserve"> – еженедельно, Внеурочная деятельность (2-4 классов) – еженедельно. 2. Проведение социально- психологического тестирования подростков (сентябрь-октябрь).3. Проведение школьного этапа </w:t>
            </w:r>
            <w:proofErr w:type="spellStart"/>
            <w:r w:rsidR="00DC1AC3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="00DC1AC3">
              <w:rPr>
                <w:rFonts w:ascii="Times New Roman" w:hAnsi="Times New Roman" w:cs="Times New Roman"/>
                <w:sz w:val="24"/>
                <w:szCs w:val="24"/>
              </w:rPr>
              <w:t xml:space="preserve"> на платформе «</w:t>
            </w:r>
            <w:proofErr w:type="gramStart"/>
            <w:r w:rsidR="00DC1AC3">
              <w:rPr>
                <w:rFonts w:ascii="Times New Roman" w:hAnsi="Times New Roman" w:cs="Times New Roman"/>
                <w:sz w:val="24"/>
                <w:szCs w:val="24"/>
              </w:rPr>
              <w:t>Сириус»(</w:t>
            </w:r>
            <w:proofErr w:type="gramEnd"/>
            <w:r w:rsidR="00DC1AC3">
              <w:rPr>
                <w:rFonts w:ascii="Times New Roman" w:hAnsi="Times New Roman" w:cs="Times New Roman"/>
                <w:sz w:val="24"/>
                <w:szCs w:val="24"/>
              </w:rPr>
              <w:t>сентябрь-октябрь)</w:t>
            </w:r>
          </w:p>
          <w:p w14:paraId="00ADC18D" w14:textId="77777777" w:rsidR="00A511BB" w:rsidRPr="00DC1AC3" w:rsidRDefault="00DC1AC3" w:rsidP="00DC1AC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C3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панели</w:t>
            </w:r>
            <w:r w:rsidR="00277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gramStart"/>
            <w:r w:rsidR="00277D2F">
              <w:rPr>
                <w:rFonts w:ascii="Times New Roman" w:hAnsi="Times New Roman" w:cs="Times New Roman"/>
                <w:b/>
                <w:sz w:val="24"/>
                <w:szCs w:val="24"/>
              </w:rPr>
              <w:t>ноутбуков(</w:t>
            </w:r>
            <w:proofErr w:type="gramEnd"/>
            <w:r w:rsidR="00277D2F">
              <w:rPr>
                <w:rFonts w:ascii="Times New Roman" w:hAnsi="Times New Roman" w:cs="Times New Roman"/>
                <w:b/>
                <w:sz w:val="24"/>
                <w:szCs w:val="24"/>
              </w:rPr>
              <w:t>мобильный класс)</w:t>
            </w:r>
            <w:r w:rsidRPr="00DC1AC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57AA6" w:rsidRPr="00DC1A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DC1AC3">
              <w:rPr>
                <w:rFonts w:ascii="Times New Roman" w:hAnsi="Times New Roman" w:cs="Times New Roman"/>
                <w:sz w:val="24"/>
                <w:szCs w:val="24"/>
              </w:rPr>
              <w:t>проведение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1AC3">
              <w:rPr>
                <w:rFonts w:ascii="Times New Roman" w:hAnsi="Times New Roman" w:cs="Times New Roman"/>
                <w:sz w:val="24"/>
                <w:szCs w:val="24"/>
              </w:rPr>
              <w:t xml:space="preserve"> Астрономии,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 Заседание научного общества «Альтаир», 3. Организация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стажировочных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площадок</w:t>
            </w:r>
          </w:p>
        </w:tc>
      </w:tr>
      <w:tr w:rsidR="00857AA6" w:rsidRPr="007767F2" w14:paraId="16D87D0E" w14:textId="77777777" w:rsidTr="00A511BB">
        <w:tc>
          <w:tcPr>
            <w:tcW w:w="594" w:type="dxa"/>
          </w:tcPr>
          <w:p w14:paraId="4C1AE2F5" w14:textId="77777777" w:rsidR="00857AA6" w:rsidRPr="007767F2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6" w:type="dxa"/>
          </w:tcPr>
          <w:p w14:paraId="3E81AC74" w14:textId="77777777" w:rsidR="00857AA6" w:rsidRPr="00E33596" w:rsidRDefault="00857AA6" w:rsidP="00A511BB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596">
              <w:rPr>
                <w:rFonts w:ascii="Times New Roman" w:hAnsi="Times New Roman"/>
                <w:b/>
                <w:sz w:val="24"/>
                <w:szCs w:val="24"/>
              </w:rPr>
              <w:t>Перечень используемых основных и дополнительных общеобразовательных программ</w:t>
            </w:r>
          </w:p>
        </w:tc>
        <w:tc>
          <w:tcPr>
            <w:tcW w:w="5528" w:type="dxa"/>
          </w:tcPr>
          <w:p w14:paraId="0FC1BF67" w14:textId="77777777" w:rsidR="00857AA6" w:rsidRPr="000A0043" w:rsidRDefault="00857AA6" w:rsidP="009A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НОО, ООО – участие в проекте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AA6" w:rsidRPr="007767F2" w14:paraId="114B1F45" w14:textId="77777777" w:rsidTr="00A511BB">
        <w:tc>
          <w:tcPr>
            <w:tcW w:w="594" w:type="dxa"/>
          </w:tcPr>
          <w:p w14:paraId="0A424321" w14:textId="77777777" w:rsidR="00857AA6" w:rsidRPr="007767F2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6" w:type="dxa"/>
          </w:tcPr>
          <w:p w14:paraId="2B15EF94" w14:textId="77777777" w:rsidR="00857AA6" w:rsidRPr="00E33596" w:rsidRDefault="00857AA6" w:rsidP="00A511BB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596">
              <w:rPr>
                <w:rFonts w:ascii="Times New Roman" w:hAnsi="Times New Roman"/>
                <w:b/>
                <w:sz w:val="24"/>
                <w:szCs w:val="24"/>
              </w:rPr>
              <w:t>Участие в мероприятиях с указанием уровней (муниципальный, региональный, федеральный)</w:t>
            </w:r>
          </w:p>
        </w:tc>
        <w:tc>
          <w:tcPr>
            <w:tcW w:w="5528" w:type="dxa"/>
          </w:tcPr>
          <w:p w14:paraId="0394C926" w14:textId="77777777" w:rsidR="00857AA6" w:rsidRDefault="00857AA6" w:rsidP="009A4EC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1227D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A0043">
              <w:rPr>
                <w:rFonts w:ascii="Times New Roman" w:hAnsi="Times New Roman" w:cs="Times New Roman"/>
                <w:sz w:val="24"/>
                <w:szCs w:val="24"/>
              </w:rPr>
              <w:t>Участие в системе</w:t>
            </w:r>
            <w:r w:rsidRPr="000A00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открытых онлайн – уроков «</w:t>
            </w:r>
            <w:proofErr w:type="spellStart"/>
            <w:r w:rsidRPr="000A00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Проектория</w:t>
            </w:r>
            <w:proofErr w:type="spellEnd"/>
            <w:r w:rsidRPr="000A00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 Урок астрономии;</w:t>
            </w:r>
            <w:r w:rsidR="0027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(сентябрь – октябрь)</w:t>
            </w:r>
          </w:p>
          <w:p w14:paraId="7DF57C1C" w14:textId="77777777" w:rsidR="00857AA6" w:rsidRDefault="00857AA6" w:rsidP="009A4ECD">
            <w:pPr>
              <w:jc w:val="both"/>
              <w:rPr>
                <w:rFonts w:ascii="Roboto" w:hAnsi="Roboto"/>
                <w:color w:val="333333"/>
                <w:shd w:val="clear" w:color="auto" w:fill="FFFFFF"/>
              </w:rPr>
            </w:pPr>
            <w:r w:rsidRPr="0051227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Региональный: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Roboto" w:hAnsi="Roboto"/>
                <w:color w:val="333333"/>
                <w:shd w:val="clear" w:color="auto" w:fill="FFFFFF"/>
              </w:rPr>
              <w:t>IV региональная Олимпиада школьников «Я шагаю по стране»,</w:t>
            </w:r>
          </w:p>
          <w:p w14:paraId="4DA73F0C" w14:textId="77777777" w:rsidR="00857AA6" w:rsidRPr="0051227D" w:rsidRDefault="00857AA6" w:rsidP="009A4E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1227D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общегородское родительское собрание по вопросам профессий будущего, ранней профориентации школьников</w:t>
            </w:r>
          </w:p>
          <w:p w14:paraId="242A9963" w14:textId="77777777" w:rsidR="00857AA6" w:rsidRPr="000A0043" w:rsidRDefault="00857AA6" w:rsidP="009A4E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AA6" w:rsidRPr="007767F2" w14:paraId="0874FF98" w14:textId="77777777" w:rsidTr="00A511BB">
        <w:tc>
          <w:tcPr>
            <w:tcW w:w="594" w:type="dxa"/>
          </w:tcPr>
          <w:p w14:paraId="09FB454E" w14:textId="77777777" w:rsidR="00857AA6" w:rsidRPr="007767F2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6" w:type="dxa"/>
          </w:tcPr>
          <w:p w14:paraId="079E6D66" w14:textId="77777777" w:rsidR="00857AA6" w:rsidRPr="00E33596" w:rsidRDefault="00857AA6" w:rsidP="00A511BB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596">
              <w:rPr>
                <w:rFonts w:ascii="Times New Roman" w:hAnsi="Times New Roman"/>
                <w:b/>
                <w:sz w:val="24"/>
                <w:szCs w:val="24"/>
              </w:rPr>
              <w:t>Проведение мероприятий с указанием уровней (муниципальный, региональный, федеральный)</w:t>
            </w:r>
          </w:p>
        </w:tc>
        <w:tc>
          <w:tcPr>
            <w:tcW w:w="5528" w:type="dxa"/>
          </w:tcPr>
          <w:p w14:paraId="63D78E09" w14:textId="77777777" w:rsidR="00857AA6" w:rsidRDefault="00A252F9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Региональный: 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стажировочных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площадок на базе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школы(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октябрь)</w:t>
            </w:r>
          </w:p>
          <w:p w14:paraId="5F70E102" w14:textId="77777777" w:rsidR="00B133E2" w:rsidRPr="007767F2" w:rsidRDefault="00B133E2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фунциональной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грамотности» «Методика проведения уроков ОРКСЭ и ОДНКНР», «Психолого-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пдагогическое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образовательного процесса»</w:t>
            </w:r>
          </w:p>
        </w:tc>
      </w:tr>
      <w:tr w:rsidR="00857AA6" w:rsidRPr="007767F2" w14:paraId="4A312A52" w14:textId="77777777" w:rsidTr="00A511BB">
        <w:tc>
          <w:tcPr>
            <w:tcW w:w="594" w:type="dxa"/>
          </w:tcPr>
          <w:p w14:paraId="0B7E12FC" w14:textId="77777777" w:rsidR="00857AA6" w:rsidRPr="007767F2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6" w:type="dxa"/>
          </w:tcPr>
          <w:p w14:paraId="7EAAF9D3" w14:textId="77777777" w:rsidR="00857AA6" w:rsidRPr="00E33596" w:rsidRDefault="00857AA6" w:rsidP="00A511BB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596">
              <w:rPr>
                <w:rFonts w:ascii="Times New Roman" w:hAnsi="Times New Roman"/>
                <w:b/>
                <w:sz w:val="24"/>
                <w:szCs w:val="24"/>
              </w:rPr>
              <w:t>Пройденные курсы повышения квалификации (или иные) педагогами</w:t>
            </w:r>
          </w:p>
        </w:tc>
        <w:tc>
          <w:tcPr>
            <w:tcW w:w="5528" w:type="dxa"/>
          </w:tcPr>
          <w:p w14:paraId="003F2145" w14:textId="77777777" w:rsidR="00277D2F" w:rsidRDefault="00277D2F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платформе «Единый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октябрь)</w:t>
            </w:r>
          </w:p>
          <w:p w14:paraId="10EC133C" w14:textId="77777777" w:rsidR="00857AA6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277D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обеспечения  информационной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</w:t>
            </w:r>
            <w:r w:rsidR="00277D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BAA9CFF" w14:textId="77777777" w:rsidR="00857AA6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77D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классного руководителя</w:t>
            </w:r>
            <w:r w:rsidR="00277D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B55AD52" w14:textId="77777777" w:rsidR="00857AA6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277D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Коррекционная педагогика и особенности образования и воспитания детей с ограниченными возможностями здоровья</w:t>
            </w:r>
            <w:r w:rsidR="00277D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0E7082B" w14:textId="77777777" w:rsidR="00857AA6" w:rsidRPr="007767F2" w:rsidRDefault="00857AA6" w:rsidP="0051227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277D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Основы здорового питания</w:t>
            </w:r>
            <w:r w:rsidR="00277D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AA6" w:rsidRPr="007767F2" w14:paraId="1A136035" w14:textId="77777777" w:rsidTr="00A511BB">
        <w:tc>
          <w:tcPr>
            <w:tcW w:w="594" w:type="dxa"/>
          </w:tcPr>
          <w:p w14:paraId="5B315751" w14:textId="77777777" w:rsidR="00857AA6" w:rsidRPr="007767F2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6" w:type="dxa"/>
          </w:tcPr>
          <w:p w14:paraId="0EEF9BDD" w14:textId="77777777" w:rsidR="00857AA6" w:rsidRPr="00E33596" w:rsidRDefault="00857AA6" w:rsidP="00A511BB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Иные мероприятия (при наличии)</w:t>
            </w:r>
          </w:p>
        </w:tc>
        <w:tc>
          <w:tcPr>
            <w:tcW w:w="5528" w:type="dxa"/>
          </w:tcPr>
          <w:p w14:paraId="193B342C" w14:textId="77777777" w:rsidR="00857AA6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1.Методическая неделя классных руководителей</w:t>
            </w:r>
          </w:p>
          <w:p w14:paraId="0F4D2905" w14:textId="77777777" w:rsidR="00857AA6" w:rsidRPr="00857AA6" w:rsidRDefault="00857AA6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857AA6">
              <w:rPr>
                <w:rFonts w:ascii="Times New Roman" w:hAnsi="Times New Roman" w:cs="Times New Roman"/>
                <w:sz w:val="24"/>
                <w:szCs w:val="24"/>
              </w:rPr>
              <w:t>Предметная неделя: русский язык и литература.</w:t>
            </w:r>
          </w:p>
          <w:p w14:paraId="1E2B5EAA" w14:textId="77777777" w:rsidR="00857AA6" w:rsidRPr="00857AA6" w:rsidRDefault="00857AA6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A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«Праздник Белых</w:t>
            </w:r>
          </w:p>
          <w:p w14:paraId="00DB5BEE" w14:textId="77777777" w:rsidR="00857AA6" w:rsidRDefault="00857AA6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AA6">
              <w:rPr>
                <w:rFonts w:ascii="Times New Roman" w:hAnsi="Times New Roman" w:cs="Times New Roman"/>
                <w:sz w:val="24"/>
                <w:szCs w:val="24"/>
              </w:rPr>
              <w:t>журавлей»</w:t>
            </w:r>
          </w:p>
          <w:p w14:paraId="7A626777" w14:textId="77777777" w:rsidR="00857AA6" w:rsidRPr="00857AA6" w:rsidRDefault="00857AA6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857AA6">
              <w:rPr>
                <w:rFonts w:ascii="Times New Roman" w:hAnsi="Times New Roman" w:cs="Times New Roman"/>
                <w:sz w:val="24"/>
                <w:szCs w:val="24"/>
              </w:rPr>
              <w:t>Психологический тренинг</w:t>
            </w:r>
          </w:p>
          <w:p w14:paraId="2C282E4E" w14:textId="77777777" w:rsidR="00857AA6" w:rsidRDefault="00857AA6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AA6">
              <w:rPr>
                <w:rFonts w:ascii="Times New Roman" w:hAnsi="Times New Roman" w:cs="Times New Roman"/>
                <w:sz w:val="24"/>
                <w:szCs w:val="24"/>
              </w:rPr>
              <w:t>«Учительский мост»</w:t>
            </w:r>
          </w:p>
          <w:p w14:paraId="1C851EE9" w14:textId="77777777" w:rsidR="00857AA6" w:rsidRPr="00857AA6" w:rsidRDefault="00857AA6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857AA6">
              <w:rPr>
                <w:rFonts w:ascii="Times New Roman" w:hAnsi="Times New Roman" w:cs="Times New Roman"/>
                <w:sz w:val="24"/>
                <w:szCs w:val="24"/>
              </w:rPr>
              <w:t>Обучающий семинар по</w:t>
            </w:r>
          </w:p>
          <w:p w14:paraId="39FF8971" w14:textId="77777777" w:rsidR="00857AA6" w:rsidRDefault="00277D2F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Обучению с использованием ДОТ и электронного обучения</w:t>
            </w:r>
          </w:p>
          <w:p w14:paraId="1B4881C1" w14:textId="77777777" w:rsidR="00857AA6" w:rsidRPr="00857AA6" w:rsidRDefault="00857AA6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857AA6">
              <w:rPr>
                <w:rFonts w:ascii="Times New Roman" w:hAnsi="Times New Roman" w:cs="Times New Roman"/>
                <w:sz w:val="24"/>
                <w:szCs w:val="24"/>
              </w:rPr>
              <w:t>Стартовое анкетирование</w:t>
            </w:r>
          </w:p>
          <w:p w14:paraId="47A68A73" w14:textId="77777777" w:rsidR="00857AA6" w:rsidRDefault="00857AA6" w:rsidP="00857AA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AA6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  <w:p w14:paraId="5B1A469A" w14:textId="77777777" w:rsidR="00857AA6" w:rsidRPr="007767F2" w:rsidRDefault="00857AA6" w:rsidP="001F27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5E980F" w14:textId="77777777" w:rsidR="001F271B" w:rsidRPr="001F271B" w:rsidRDefault="00C47506" w:rsidP="00C47506">
      <w:pPr>
        <w:tabs>
          <w:tab w:val="left" w:pos="0"/>
        </w:tabs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848A7D" wp14:editId="70C1BFA3">
            <wp:extent cx="6029325" cy="495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71B" w:rsidRPr="001F271B" w:rsidSect="005E2CD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033A"/>
    <w:rsid w:val="000344A6"/>
    <w:rsid w:val="001C34DF"/>
    <w:rsid w:val="001F271B"/>
    <w:rsid w:val="001F271E"/>
    <w:rsid w:val="00230197"/>
    <w:rsid w:val="00277D2F"/>
    <w:rsid w:val="00291610"/>
    <w:rsid w:val="002B1B20"/>
    <w:rsid w:val="002E2704"/>
    <w:rsid w:val="00352596"/>
    <w:rsid w:val="0036518C"/>
    <w:rsid w:val="003848D5"/>
    <w:rsid w:val="003A000D"/>
    <w:rsid w:val="003F2239"/>
    <w:rsid w:val="004A597B"/>
    <w:rsid w:val="0051227D"/>
    <w:rsid w:val="005E2CD4"/>
    <w:rsid w:val="005F6BEB"/>
    <w:rsid w:val="006675D2"/>
    <w:rsid w:val="006827DF"/>
    <w:rsid w:val="006A4C04"/>
    <w:rsid w:val="006C1875"/>
    <w:rsid w:val="006E4884"/>
    <w:rsid w:val="007767F2"/>
    <w:rsid w:val="00857AA6"/>
    <w:rsid w:val="00931F25"/>
    <w:rsid w:val="009E7E17"/>
    <w:rsid w:val="00A05A83"/>
    <w:rsid w:val="00A252F9"/>
    <w:rsid w:val="00A511BB"/>
    <w:rsid w:val="00A51DA5"/>
    <w:rsid w:val="00A766A4"/>
    <w:rsid w:val="00B10A81"/>
    <w:rsid w:val="00B133E2"/>
    <w:rsid w:val="00C47506"/>
    <w:rsid w:val="00CC57DD"/>
    <w:rsid w:val="00DC1AC3"/>
    <w:rsid w:val="00DF573E"/>
    <w:rsid w:val="00E33596"/>
    <w:rsid w:val="00E5033A"/>
    <w:rsid w:val="00E649FE"/>
    <w:rsid w:val="00F97E2C"/>
    <w:rsid w:val="00FA523E"/>
    <w:rsid w:val="00FC1C71"/>
    <w:rsid w:val="00FE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1B812F"/>
  <w15:docId w15:val="{63F21D6E-90A1-46AF-A218-24FA119E6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F271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1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875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A51DA5"/>
    <w:pPr>
      <w:widowControl w:val="0"/>
      <w:autoSpaceDE w:val="0"/>
      <w:autoSpaceDN w:val="0"/>
      <w:spacing w:before="8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A51DA5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 ДНР</cp:lastModifiedBy>
  <cp:revision>5</cp:revision>
  <cp:lastPrinted>2021-11-05T12:18:00Z</cp:lastPrinted>
  <dcterms:created xsi:type="dcterms:W3CDTF">2021-10-29T14:19:00Z</dcterms:created>
  <dcterms:modified xsi:type="dcterms:W3CDTF">2021-11-05T12:21:00Z</dcterms:modified>
</cp:coreProperties>
</file>